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1920E8" w:rsidP="005340E2">
      <w:pPr>
        <w:spacing w:line="360" w:lineRule="auto"/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4956810</wp:posOffset>
            </wp:positionH>
            <wp:positionV relativeFrom="paragraph">
              <wp:posOffset>102870</wp:posOffset>
            </wp:positionV>
            <wp:extent cx="1080770" cy="1438275"/>
            <wp:effectExtent l="57150" t="19050" r="119380" b="85725"/>
            <wp:wrapNone/>
            <wp:docPr id="1" name="Imagem 0" descr="FOTO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3X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438275"/>
                    </a:xfrm>
                    <a:prstGeom prst="rect">
                      <a:avLst/>
                    </a:prstGeom>
                    <a:ln w="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4146">
        <w:rPr>
          <w:rFonts w:ascii="Verdana" w:hAnsi="Verdana"/>
          <w:sz w:val="40"/>
          <w:szCs w:val="40"/>
        </w:rPr>
        <w:t>M</w:t>
      </w:r>
      <w:r w:rsidR="00F11BFD">
        <w:rPr>
          <w:rFonts w:ascii="Verdana" w:hAnsi="Verdana"/>
          <w:sz w:val="40"/>
          <w:szCs w:val="40"/>
        </w:rPr>
        <w:t>a</w:t>
      </w:r>
      <w:r w:rsidR="00F44146">
        <w:rPr>
          <w:rFonts w:ascii="Verdana" w:hAnsi="Verdana"/>
          <w:sz w:val="40"/>
          <w:szCs w:val="40"/>
        </w:rPr>
        <w:t>rcos Cerqueira</w:t>
      </w:r>
      <w:r w:rsidR="00F11BFD">
        <w:rPr>
          <w:rFonts w:ascii="Verdana" w:hAnsi="Verdana"/>
          <w:sz w:val="40"/>
          <w:szCs w:val="40"/>
        </w:rPr>
        <w:t xml:space="preserve"> Dias Ferreira</w:t>
      </w:r>
    </w:p>
    <w:p w:rsidR="001638B8" w:rsidRDefault="001638B8" w:rsidP="005340E2">
      <w:pPr>
        <w:spacing w:line="360" w:lineRule="auto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F44146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510E7F">
        <w:rPr>
          <w:rFonts w:ascii="Verdana" w:hAnsi="Verdana"/>
        </w:rPr>
        <w:t>53</w:t>
      </w:r>
      <w:r w:rsidRPr="001638B8">
        <w:rPr>
          <w:rFonts w:ascii="Verdana" w:hAnsi="Verdana"/>
        </w:rPr>
        <w:t xml:space="preserve"> anos</w:t>
      </w:r>
      <w:r w:rsidR="00FF388A">
        <w:rPr>
          <w:rFonts w:ascii="Verdana" w:hAnsi="Verdana"/>
        </w:rPr>
        <w:t>, CNH A/C</w:t>
      </w:r>
      <w:r w:rsidR="00CE5E46"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F11BFD">
        <w:rPr>
          <w:rFonts w:ascii="Verdana" w:hAnsi="Verdana"/>
        </w:rPr>
        <w:t>Gonçalves Chaves</w:t>
      </w:r>
      <w:r w:rsidRPr="001638B8">
        <w:rPr>
          <w:rFonts w:ascii="Verdana" w:hAnsi="Verdana"/>
        </w:rPr>
        <w:t xml:space="preserve">, número </w:t>
      </w:r>
      <w:r w:rsidR="00F11BFD">
        <w:rPr>
          <w:rFonts w:ascii="Verdana" w:hAnsi="Verdana"/>
        </w:rPr>
        <w:t>65, apart. 405 B</w:t>
      </w:r>
      <w:r>
        <w:rPr>
          <w:rFonts w:ascii="Verdana" w:hAnsi="Verdana"/>
        </w:rPr>
        <w:br/>
      </w:r>
      <w:r w:rsidR="00F11BFD">
        <w:rPr>
          <w:rFonts w:ascii="Verdana" w:hAnsi="Verdana"/>
        </w:rPr>
        <w:t>Pelotas</w:t>
      </w:r>
      <w:r w:rsidRPr="001638B8">
        <w:rPr>
          <w:rFonts w:ascii="Verdana" w:hAnsi="Verdana"/>
        </w:rPr>
        <w:t xml:space="preserve"> – </w:t>
      </w:r>
      <w:r w:rsidR="00F11BFD">
        <w:rPr>
          <w:rFonts w:ascii="Verdana" w:hAnsi="Verdana"/>
        </w:rPr>
        <w:t>Rio Grande do Sul</w:t>
      </w:r>
      <w:r w:rsidRPr="001638B8">
        <w:rPr>
          <w:rFonts w:ascii="Verdana" w:hAnsi="Verdana"/>
        </w:rPr>
        <w:t xml:space="preserve"> – </w:t>
      </w:r>
      <w:r w:rsidR="00F11BFD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F11BFD">
        <w:rPr>
          <w:rFonts w:ascii="Verdana" w:hAnsi="Verdana"/>
        </w:rPr>
        <w:t>53</w:t>
      </w:r>
      <w:r w:rsidRPr="001638B8">
        <w:rPr>
          <w:rFonts w:ascii="Verdana" w:hAnsi="Verdana"/>
        </w:rPr>
        <w:t xml:space="preserve">) </w:t>
      </w:r>
      <w:r w:rsidR="00F44146">
        <w:rPr>
          <w:rFonts w:ascii="Verdana" w:hAnsi="Verdana"/>
        </w:rPr>
        <w:t xml:space="preserve">9983-6958 </w:t>
      </w:r>
      <w:r w:rsidR="00F11BFD">
        <w:rPr>
          <w:rFonts w:ascii="Verdana" w:hAnsi="Verdana"/>
        </w:rPr>
        <w:t xml:space="preserve">ou (53) </w:t>
      </w:r>
      <w:r w:rsidR="00F44146">
        <w:rPr>
          <w:rFonts w:ascii="Verdana" w:hAnsi="Verdana"/>
        </w:rPr>
        <w:t>8433-4150</w:t>
      </w:r>
      <w:r w:rsidRPr="001638B8">
        <w:rPr>
          <w:rFonts w:ascii="Verdana" w:hAnsi="Verdana"/>
        </w:rPr>
        <w:t xml:space="preserve"> </w:t>
      </w:r>
      <w:r w:rsidR="00F44146">
        <w:rPr>
          <w:rFonts w:ascii="Verdana" w:hAnsi="Verdana"/>
        </w:rPr>
        <w:br/>
      </w:r>
      <w:r w:rsidR="005B5FD3"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 w:rsidR="00F44146">
        <w:rPr>
          <w:rFonts w:ascii="Verdana" w:hAnsi="Verdana"/>
        </w:rPr>
        <w:t>marcoscdff@yahoo.com.br</w:t>
      </w:r>
      <w:proofErr w:type="gramStart"/>
      <w:r w:rsidRPr="001638B8">
        <w:rPr>
          <w:rFonts w:ascii="Verdana" w:hAnsi="Verdana"/>
        </w:rPr>
        <w:br/>
      </w:r>
      <w:proofErr w:type="gramEnd"/>
    </w:p>
    <w:p w:rsidR="00756035" w:rsidRDefault="00756035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BD4AB0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5340E2">
      <w:pPr>
        <w:pStyle w:val="Seo"/>
        <w:spacing w:line="360" w:lineRule="auto"/>
        <w:rPr>
          <w:rFonts w:ascii="Verdana" w:hAnsi="Verdana"/>
        </w:rPr>
      </w:pPr>
    </w:p>
    <w:p w:rsidR="001638B8" w:rsidRDefault="00F44146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Tecnico</w:t>
      </w:r>
      <w:proofErr w:type="spellEnd"/>
      <w:r>
        <w:rPr>
          <w:rFonts w:ascii="Verdana" w:hAnsi="Verdana"/>
        </w:rPr>
        <w:t xml:space="preserve"> em Agropecuária – Conjunto </w:t>
      </w:r>
      <w:proofErr w:type="spellStart"/>
      <w:r>
        <w:rPr>
          <w:rFonts w:ascii="Verdana" w:hAnsi="Verdana"/>
        </w:rPr>
        <w:t>Agrotécnico</w:t>
      </w:r>
      <w:proofErr w:type="spellEnd"/>
      <w:r>
        <w:rPr>
          <w:rFonts w:ascii="Verdana" w:hAnsi="Verdana"/>
        </w:rPr>
        <w:t xml:space="preserve"> Visconde da Graça – Pelotas/RS</w:t>
      </w:r>
    </w:p>
    <w:p w:rsidR="00F44146" w:rsidRDefault="00F44146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superior de Tecnólogo em Marketing e Varejo – SENAC – Pelotas/RS</w:t>
      </w:r>
    </w:p>
    <w:p w:rsidR="00F44146" w:rsidRDefault="00F44146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Pós Graduação em Gestão integrada do Capital Intelectual com ênfase na “Importância da gestão em equipe”</w:t>
      </w:r>
    </w:p>
    <w:p w:rsidR="005340E2" w:rsidRDefault="005340E2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756035" w:rsidRDefault="00756035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BD4AB0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DA2CFF" w:rsidRPr="00DA2CFF" w:rsidRDefault="00DA2CFF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9B3858" w:rsidRPr="009B3858" w:rsidRDefault="009B3858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b/>
        </w:rPr>
      </w:pPr>
      <w:proofErr w:type="gramStart"/>
      <w:r w:rsidRPr="009B3858">
        <w:rPr>
          <w:rFonts w:ascii="Verdana" w:hAnsi="Verdana"/>
          <w:b/>
        </w:rPr>
        <w:t>2013 ~</w:t>
      </w:r>
      <w:r w:rsidR="001C14BA">
        <w:rPr>
          <w:rFonts w:ascii="Verdana" w:hAnsi="Verdana"/>
          <w:b/>
        </w:rPr>
        <w:t xml:space="preserve"> 2016</w:t>
      </w:r>
      <w:r w:rsidRPr="009B3858">
        <w:rPr>
          <w:rFonts w:ascii="Verdana" w:hAnsi="Verdana"/>
          <w:b/>
        </w:rPr>
        <w:t xml:space="preserve"> Construtora</w:t>
      </w:r>
      <w:proofErr w:type="gramEnd"/>
      <w:r w:rsidRPr="009B3858">
        <w:rPr>
          <w:rFonts w:ascii="Verdana" w:hAnsi="Verdana"/>
          <w:b/>
        </w:rPr>
        <w:t xml:space="preserve"> </w:t>
      </w:r>
      <w:proofErr w:type="spellStart"/>
      <w:r w:rsidRPr="009B3858">
        <w:rPr>
          <w:rFonts w:ascii="Verdana" w:hAnsi="Verdana"/>
          <w:b/>
        </w:rPr>
        <w:t>Schumann</w:t>
      </w:r>
      <w:proofErr w:type="spellEnd"/>
    </w:p>
    <w:p w:rsidR="009B3858" w:rsidRDefault="009B3858" w:rsidP="009B3858">
      <w:pPr>
        <w:pStyle w:val="PargrafodaLista"/>
        <w:spacing w:after="12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Supervisor de Compras e Frota</w:t>
      </w:r>
    </w:p>
    <w:p w:rsidR="009B3858" w:rsidRPr="009B3858" w:rsidRDefault="009B3858" w:rsidP="009B3858">
      <w:pPr>
        <w:pStyle w:val="PargrafodaLista"/>
        <w:spacing w:after="12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coordenação de compras e custos e controle de manutenção da frota.</w:t>
      </w:r>
    </w:p>
    <w:p w:rsidR="00DA2CFF" w:rsidRDefault="00F44146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2009 ~ 2012 – Frigorifico </w:t>
      </w:r>
      <w:proofErr w:type="spellStart"/>
      <w:r>
        <w:rPr>
          <w:rFonts w:ascii="Verdana" w:hAnsi="Verdana"/>
          <w:b/>
        </w:rPr>
        <w:t>Marfrig</w:t>
      </w:r>
      <w:proofErr w:type="spellEnd"/>
      <w:r>
        <w:rPr>
          <w:rFonts w:ascii="Verdana" w:hAnsi="Verdana"/>
          <w:b/>
        </w:rPr>
        <w:t xml:space="preserve"> </w:t>
      </w:r>
      <w:r w:rsidR="00DA2CFF">
        <w:rPr>
          <w:rFonts w:ascii="Verdana" w:hAnsi="Verdana"/>
        </w:rPr>
        <w:br/>
      </w:r>
      <w:r>
        <w:rPr>
          <w:rFonts w:ascii="Verdana" w:hAnsi="Verdana"/>
        </w:rPr>
        <w:t xml:space="preserve">Analista de </w:t>
      </w:r>
      <w:proofErr w:type="spellStart"/>
      <w:r>
        <w:rPr>
          <w:rFonts w:ascii="Verdana" w:hAnsi="Verdana"/>
        </w:rPr>
        <w:t>logístia</w:t>
      </w:r>
      <w:proofErr w:type="spellEnd"/>
      <w:r>
        <w:rPr>
          <w:rFonts w:ascii="Verdana" w:hAnsi="Verdana"/>
        </w:rPr>
        <w:t xml:space="preserve"> pleno</w:t>
      </w:r>
      <w:r w:rsidR="00DA2CFF">
        <w:rPr>
          <w:rFonts w:ascii="Verdana" w:hAnsi="Verdana"/>
        </w:rPr>
        <w:br/>
        <w:t xml:space="preserve">Principais atividades: </w:t>
      </w:r>
      <w:r w:rsidR="00833A12">
        <w:rPr>
          <w:rFonts w:ascii="Verdana" w:hAnsi="Verdana"/>
        </w:rPr>
        <w:t xml:space="preserve">coordenação </w:t>
      </w:r>
      <w:r>
        <w:rPr>
          <w:rFonts w:ascii="Verdana" w:hAnsi="Verdana"/>
        </w:rPr>
        <w:t xml:space="preserve">e </w:t>
      </w:r>
      <w:proofErr w:type="spellStart"/>
      <w:r>
        <w:rPr>
          <w:rFonts w:ascii="Verdana" w:hAnsi="Verdana"/>
        </w:rPr>
        <w:t>distruibição</w:t>
      </w:r>
      <w:proofErr w:type="spellEnd"/>
      <w:r>
        <w:rPr>
          <w:rFonts w:ascii="Verdana" w:hAnsi="Verdana"/>
        </w:rPr>
        <w:t xml:space="preserve">, controle e contratação de fretes, sistema </w:t>
      </w:r>
      <w:proofErr w:type="spellStart"/>
      <w:r w:rsidRPr="00F44146">
        <w:rPr>
          <w:rFonts w:ascii="Verdana" w:hAnsi="Verdana"/>
          <w:i/>
        </w:rPr>
        <w:t>Appis</w:t>
      </w:r>
      <w:proofErr w:type="spellEnd"/>
      <w:r>
        <w:rPr>
          <w:rFonts w:ascii="Verdana" w:hAnsi="Verdana"/>
        </w:rPr>
        <w:t xml:space="preserve">, </w:t>
      </w:r>
      <w:proofErr w:type="spellStart"/>
      <w:r w:rsidRPr="00F44146">
        <w:rPr>
          <w:rFonts w:ascii="Verdana" w:hAnsi="Verdana"/>
          <w:i/>
        </w:rPr>
        <w:t>Citrix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F44146">
        <w:rPr>
          <w:rFonts w:ascii="Verdana" w:hAnsi="Verdana"/>
          <w:i/>
        </w:rPr>
        <w:t>Logix</w:t>
      </w:r>
      <w:proofErr w:type="spellEnd"/>
      <w:r w:rsidR="00DA2CFF">
        <w:rPr>
          <w:rFonts w:ascii="Verdana" w:hAnsi="Verdana"/>
        </w:rPr>
        <w:t>.</w:t>
      </w:r>
    </w:p>
    <w:p w:rsidR="00DA2CFF" w:rsidRDefault="00DA2CFF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DA2CFF" w:rsidRDefault="00DA2CFF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</w:t>
      </w:r>
      <w:r w:rsidR="00F44146">
        <w:rPr>
          <w:rFonts w:ascii="Verdana" w:hAnsi="Verdana"/>
          <w:b/>
        </w:rPr>
        <w:t>04 ~ 2009 – Votorantim Celulose e Papel S/A – Extremo Sul</w:t>
      </w:r>
      <w:r w:rsidR="00F44146">
        <w:rPr>
          <w:rFonts w:ascii="Verdana" w:hAnsi="Verdana"/>
        </w:rPr>
        <w:br/>
        <w:t>Supervisor florestal</w:t>
      </w:r>
      <w:r>
        <w:rPr>
          <w:rFonts w:ascii="Verdana" w:hAnsi="Verdana"/>
        </w:rPr>
        <w:br/>
        <w:t>Princ</w:t>
      </w:r>
      <w:r w:rsidR="00CE5E46">
        <w:rPr>
          <w:rFonts w:ascii="Verdana" w:hAnsi="Verdana"/>
        </w:rPr>
        <w:t>ipais atividades:</w:t>
      </w:r>
      <w:r w:rsidR="00F44146">
        <w:rPr>
          <w:rFonts w:ascii="Verdana" w:hAnsi="Verdana"/>
        </w:rPr>
        <w:t xml:space="preserve"> supervisor de</w:t>
      </w:r>
      <w:r w:rsidR="00833A12">
        <w:rPr>
          <w:rFonts w:ascii="Verdana" w:hAnsi="Verdana"/>
        </w:rPr>
        <w:t xml:space="preserve"> compras e</w:t>
      </w:r>
      <w:r w:rsidR="00F44146">
        <w:rPr>
          <w:rFonts w:ascii="Verdana" w:hAnsi="Verdana"/>
        </w:rPr>
        <w:t xml:space="preserve"> logística, controle de estoque e </w:t>
      </w:r>
      <w:proofErr w:type="spellStart"/>
      <w:r w:rsidR="00F44146">
        <w:rPr>
          <w:rFonts w:ascii="Verdana" w:hAnsi="Verdana"/>
        </w:rPr>
        <w:t>almoxerifados</w:t>
      </w:r>
      <w:proofErr w:type="spellEnd"/>
      <w:r w:rsidR="00F44146">
        <w:rPr>
          <w:rFonts w:ascii="Verdana" w:hAnsi="Verdana"/>
        </w:rPr>
        <w:t>, lançamentos de mercadorias, implantação e manutenção florestal e plantonista de incêndio florestal</w:t>
      </w:r>
      <w:r>
        <w:rPr>
          <w:rFonts w:ascii="Verdana" w:hAnsi="Verdana"/>
        </w:rPr>
        <w:t>.</w:t>
      </w:r>
    </w:p>
    <w:p w:rsidR="00DA2CFF" w:rsidRPr="00EA3A27" w:rsidRDefault="00DA2CFF" w:rsidP="005340E2">
      <w:pPr>
        <w:pStyle w:val="PargrafodaLista"/>
        <w:spacing w:after="120" w:line="360" w:lineRule="auto"/>
        <w:ind w:left="0"/>
        <w:rPr>
          <w:rFonts w:ascii="Verdana" w:hAnsi="Verdana"/>
        </w:rPr>
      </w:pPr>
    </w:p>
    <w:p w:rsidR="00B30D63" w:rsidRDefault="0097010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</w:t>
      </w:r>
      <w:r w:rsidR="00F44146">
        <w:rPr>
          <w:rFonts w:ascii="Verdana" w:hAnsi="Verdana"/>
          <w:b/>
        </w:rPr>
        <w:t>3 ~ 2004</w:t>
      </w:r>
      <w:proofErr w:type="gramStart"/>
      <w:r w:rsidR="00F44146">
        <w:rPr>
          <w:rFonts w:ascii="Verdana" w:hAnsi="Verdana"/>
          <w:b/>
        </w:rPr>
        <w:t xml:space="preserve"> </w:t>
      </w:r>
      <w:r w:rsidR="005657D9" w:rsidRPr="005657D9">
        <w:rPr>
          <w:rFonts w:ascii="Verdana" w:hAnsi="Verdana"/>
          <w:b/>
        </w:rPr>
        <w:t xml:space="preserve"> </w:t>
      </w:r>
      <w:proofErr w:type="gramEnd"/>
      <w:r w:rsidR="005657D9" w:rsidRPr="005657D9">
        <w:rPr>
          <w:rFonts w:ascii="Verdana" w:hAnsi="Verdana"/>
          <w:b/>
        </w:rPr>
        <w:t xml:space="preserve">– </w:t>
      </w:r>
      <w:r w:rsidR="00F44146">
        <w:rPr>
          <w:rFonts w:ascii="Verdana" w:hAnsi="Verdana"/>
          <w:b/>
        </w:rPr>
        <w:t xml:space="preserve">Espolio José Carolino Machado </w:t>
      </w:r>
      <w:proofErr w:type="spellStart"/>
      <w:r w:rsidR="00F44146">
        <w:rPr>
          <w:rFonts w:ascii="Verdana" w:hAnsi="Verdana"/>
          <w:b/>
        </w:rPr>
        <w:t>Ança</w:t>
      </w:r>
      <w:proofErr w:type="spellEnd"/>
      <w:r w:rsidR="005657D9">
        <w:rPr>
          <w:rFonts w:ascii="Verdana" w:hAnsi="Verdana"/>
        </w:rPr>
        <w:br/>
      </w:r>
      <w:r w:rsidR="00F44146">
        <w:rPr>
          <w:rFonts w:ascii="Verdana" w:hAnsi="Verdana"/>
        </w:rPr>
        <w:t>Técnico Agrícola</w:t>
      </w:r>
      <w:r w:rsidR="005657D9">
        <w:rPr>
          <w:rFonts w:ascii="Verdana" w:hAnsi="Verdana"/>
        </w:rPr>
        <w:br/>
        <w:t>Principais atividades:</w:t>
      </w:r>
      <w:r w:rsidR="00F44146">
        <w:rPr>
          <w:rFonts w:ascii="Verdana" w:hAnsi="Verdana"/>
        </w:rPr>
        <w:t xml:space="preserve"> coordenação da equipe de plantio em lavoura de arroz e soja, implementação agrícolas e manutenção de materiais agrícolas</w:t>
      </w:r>
      <w:r w:rsidR="005657D9">
        <w:rPr>
          <w:rFonts w:ascii="Verdana" w:hAnsi="Verdana"/>
        </w:rPr>
        <w:t xml:space="preserve">. </w:t>
      </w:r>
    </w:p>
    <w:p w:rsidR="00F44146" w:rsidRDefault="00F44146" w:rsidP="005340E2">
      <w:pPr>
        <w:pStyle w:val="PargrafodaLista"/>
        <w:spacing w:line="360" w:lineRule="auto"/>
        <w:rPr>
          <w:rFonts w:ascii="Verdana" w:hAnsi="Verdana"/>
        </w:rPr>
      </w:pPr>
    </w:p>
    <w:p w:rsidR="005340E2" w:rsidRDefault="005340E2" w:rsidP="005340E2">
      <w:pPr>
        <w:pStyle w:val="PargrafodaLista"/>
        <w:spacing w:line="360" w:lineRule="auto"/>
        <w:rPr>
          <w:rFonts w:ascii="Verdana" w:hAnsi="Verdana"/>
        </w:rPr>
      </w:pPr>
    </w:p>
    <w:p w:rsidR="005340E2" w:rsidRDefault="005340E2" w:rsidP="005340E2">
      <w:pPr>
        <w:pStyle w:val="PargrafodaLista"/>
        <w:spacing w:line="360" w:lineRule="auto"/>
        <w:rPr>
          <w:rFonts w:ascii="Verdana" w:hAnsi="Verdana"/>
        </w:rPr>
      </w:pPr>
    </w:p>
    <w:p w:rsidR="00F44146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1998</w:t>
      </w:r>
      <w:r w:rsidR="00F44146" w:rsidRPr="00F44146">
        <w:rPr>
          <w:rFonts w:ascii="Verdana" w:hAnsi="Verdana"/>
          <w:b/>
        </w:rPr>
        <w:t xml:space="preserve"> ~ 2003 – Bayer </w:t>
      </w:r>
      <w:proofErr w:type="spellStart"/>
      <w:r w:rsidR="00F44146" w:rsidRPr="00F44146">
        <w:rPr>
          <w:rFonts w:ascii="Verdana" w:hAnsi="Verdana"/>
          <w:b/>
        </w:rPr>
        <w:t>Seeds</w:t>
      </w:r>
      <w:proofErr w:type="spellEnd"/>
      <w:r w:rsidR="00F44146" w:rsidRPr="00F44146">
        <w:rPr>
          <w:rFonts w:ascii="Verdana" w:hAnsi="Verdana"/>
          <w:b/>
        </w:rPr>
        <w:t xml:space="preserve"> – Pelotas/RS</w:t>
      </w:r>
    </w:p>
    <w:p w:rsidR="005340E2" w:rsidRDefault="00F44146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>Técnico agrícola</w:t>
      </w:r>
      <w:r>
        <w:rPr>
          <w:rFonts w:ascii="Verdana" w:hAnsi="Verdana"/>
        </w:rPr>
        <w:br/>
        <w:t xml:space="preserve">Principais atividades: implantação, manutenção e colheita das áreas de ensaios (Ceara, </w:t>
      </w:r>
      <w:proofErr w:type="spellStart"/>
      <w:r>
        <w:rPr>
          <w:rFonts w:ascii="Verdana" w:hAnsi="Verdana"/>
        </w:rPr>
        <w:t>Tocantis</w:t>
      </w:r>
      <w:proofErr w:type="spellEnd"/>
      <w:r>
        <w:rPr>
          <w:rFonts w:ascii="Verdana" w:hAnsi="Verdana"/>
        </w:rPr>
        <w:t xml:space="preserve">, Capão do Leão, </w:t>
      </w:r>
      <w:proofErr w:type="gramStart"/>
      <w:r>
        <w:rPr>
          <w:rFonts w:ascii="Verdana" w:hAnsi="Verdana"/>
        </w:rPr>
        <w:t>Sta.</w:t>
      </w:r>
      <w:proofErr w:type="gramEnd"/>
      <w:r>
        <w:rPr>
          <w:rFonts w:ascii="Verdana" w:hAnsi="Verdana"/>
        </w:rPr>
        <w:t xml:space="preserve"> Vitória do Palmar, Uruguaiana, </w:t>
      </w:r>
      <w:proofErr w:type="spellStart"/>
      <w:r>
        <w:rPr>
          <w:rFonts w:ascii="Verdana" w:hAnsi="Verdana"/>
        </w:rPr>
        <w:t>Alegrete</w:t>
      </w:r>
      <w:proofErr w:type="spellEnd"/>
      <w:r>
        <w:rPr>
          <w:rFonts w:ascii="Verdana" w:hAnsi="Verdana"/>
        </w:rPr>
        <w:t>, Charqueada e Cachoeira), planejamento de estrutura para área de pesquisa, demarcação de estradas, canais, drenagem e levante de irrigação, seleção de panículas por fileiras de multiplicação genético e multiplicação de pequenas parc</w:t>
      </w:r>
      <w:r w:rsidR="005340E2">
        <w:rPr>
          <w:rFonts w:ascii="Verdana" w:hAnsi="Verdana"/>
        </w:rPr>
        <w:t xml:space="preserve">elas e controle de </w:t>
      </w:r>
      <w:proofErr w:type="spellStart"/>
      <w:r w:rsidR="005340E2">
        <w:rPr>
          <w:rFonts w:ascii="Verdana" w:hAnsi="Verdana"/>
        </w:rPr>
        <w:t>esoque</w:t>
      </w:r>
      <w:proofErr w:type="spellEnd"/>
      <w:r w:rsidR="005340E2">
        <w:rPr>
          <w:rFonts w:ascii="Verdana" w:hAnsi="Verdana"/>
        </w:rPr>
        <w:t xml:space="preserve"> geral.</w:t>
      </w:r>
    </w:p>
    <w:p w:rsidR="005340E2" w:rsidRDefault="005340E2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1985 ~ 1998 – Granjas </w:t>
      </w:r>
      <w:proofErr w:type="gramStart"/>
      <w:r>
        <w:rPr>
          <w:rFonts w:ascii="Verdana" w:hAnsi="Verdana"/>
          <w:b/>
        </w:rPr>
        <w:t>4</w:t>
      </w:r>
      <w:proofErr w:type="gramEnd"/>
      <w:r>
        <w:rPr>
          <w:rFonts w:ascii="Verdana" w:hAnsi="Verdana"/>
          <w:b/>
        </w:rPr>
        <w:t xml:space="preserve"> Irmãos S/A – Rio Grande, </w:t>
      </w:r>
      <w:proofErr w:type="spellStart"/>
      <w:r>
        <w:rPr>
          <w:rFonts w:ascii="Verdana" w:hAnsi="Verdana"/>
          <w:b/>
        </w:rPr>
        <w:t>Taim</w:t>
      </w:r>
      <w:proofErr w:type="spellEnd"/>
      <w:r>
        <w:rPr>
          <w:rFonts w:ascii="Verdana" w:hAnsi="Verdana"/>
          <w:b/>
        </w:rPr>
        <w:t>/RS</w:t>
      </w:r>
    </w:p>
    <w:p w:rsidR="005340E2" w:rsidRPr="005340E2" w:rsidRDefault="005340E2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  <w:r w:rsidRPr="005340E2">
        <w:rPr>
          <w:rFonts w:ascii="Verdana" w:hAnsi="Verdana"/>
        </w:rPr>
        <w:t>Técnico agrícola</w:t>
      </w:r>
    </w:p>
    <w:p w:rsidR="005340E2" w:rsidRDefault="005340E2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Topografia, locação de canais e levantes, assistência </w:t>
      </w:r>
      <w:proofErr w:type="spellStart"/>
      <w:r>
        <w:rPr>
          <w:rFonts w:ascii="Verdana" w:hAnsi="Verdana"/>
        </w:rPr>
        <w:t>técina</w:t>
      </w:r>
      <w:proofErr w:type="spellEnd"/>
      <w:r>
        <w:rPr>
          <w:rFonts w:ascii="Verdana" w:hAnsi="Verdana"/>
        </w:rPr>
        <w:t xml:space="preserve"> a parceiros de produção, execução de programas genéticos, gestor do programa </w:t>
      </w:r>
      <w:proofErr w:type="gramStart"/>
      <w:r>
        <w:rPr>
          <w:rFonts w:ascii="Verdana" w:hAnsi="Verdana"/>
        </w:rPr>
        <w:t>5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S’s</w:t>
      </w:r>
      <w:proofErr w:type="spellEnd"/>
      <w:r>
        <w:rPr>
          <w:rFonts w:ascii="Verdana" w:hAnsi="Verdana"/>
        </w:rPr>
        <w:t>, coordenação e manutenção de equipamentos.</w:t>
      </w:r>
    </w:p>
    <w:p w:rsidR="00EA3A27" w:rsidRDefault="00EA3A27" w:rsidP="005340E2">
      <w:pPr>
        <w:pStyle w:val="PargrafodaLista"/>
        <w:spacing w:after="120" w:line="360" w:lineRule="auto"/>
        <w:ind w:left="284"/>
        <w:rPr>
          <w:rFonts w:ascii="Verdana" w:hAnsi="Verdana"/>
        </w:rPr>
      </w:pPr>
    </w:p>
    <w:p w:rsidR="00756035" w:rsidRDefault="003C53E4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</w:rPr>
        <w:t>QUALIFICAÇÕES</w:t>
      </w:r>
    </w:p>
    <w:p w:rsidR="00B30D63" w:rsidRPr="002039BD" w:rsidRDefault="00BD4AB0" w:rsidP="005340E2">
      <w:pPr>
        <w:pStyle w:val="Seo"/>
        <w:spacing w:line="36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 xml:space="preserve">Logística de distribuição </w:t>
      </w:r>
      <w:proofErr w:type="gramStart"/>
      <w:r w:rsidRPr="005340E2">
        <w:rPr>
          <w:rFonts w:ascii="Verdana" w:hAnsi="Verdana"/>
        </w:rPr>
        <w:t>armazenagem,</w:t>
      </w:r>
      <w:proofErr w:type="gramEnd"/>
      <w:r w:rsidRPr="005340E2">
        <w:rPr>
          <w:rFonts w:ascii="Verdana" w:hAnsi="Verdana"/>
        </w:rPr>
        <w:t>movimentação de materiais e transporte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Treinamento de Supervisores em TWI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proofErr w:type="gramStart"/>
      <w:r w:rsidRPr="005340E2">
        <w:rPr>
          <w:rFonts w:ascii="Verdana" w:hAnsi="Verdana"/>
          <w:bCs/>
        </w:rPr>
        <w:t>Chefia,</w:t>
      </w:r>
      <w:proofErr w:type="gramEnd"/>
      <w:r w:rsidRPr="005340E2">
        <w:rPr>
          <w:rFonts w:ascii="Verdana" w:hAnsi="Verdana"/>
          <w:bCs/>
        </w:rPr>
        <w:t xml:space="preserve"> Liderança e relações humanas</w:t>
      </w:r>
      <w:r w:rsidRPr="005340E2">
        <w:rPr>
          <w:rFonts w:ascii="Verdana" w:hAnsi="Verdana"/>
        </w:rPr>
        <w:t>.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  <w:bCs/>
        </w:rPr>
        <w:t>Liderança de Reuniões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CIPARTR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Gestão Integrada da Qualidade ISSO 9001:2000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Formação de Auditores da Qualidade e do Meio Ambiente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Primeiros Socorros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Marketing na Gestão Empresarial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Desenvolvimento das Competências para Liderança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Liderança para Equipes de Trabalho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Qualificação Tecnológica em Analista de Marketing</w:t>
      </w:r>
    </w:p>
    <w:p w:rsidR="005340E2" w:rsidRPr="005340E2" w:rsidRDefault="005340E2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 xml:space="preserve">Qualificação Tecnológica em Analista de Marketing Estratégico e </w:t>
      </w:r>
      <w:proofErr w:type="spellStart"/>
      <w:r w:rsidRPr="005340E2">
        <w:rPr>
          <w:rFonts w:ascii="Verdana" w:hAnsi="Verdana"/>
        </w:rPr>
        <w:t>Logistica</w:t>
      </w:r>
      <w:proofErr w:type="spellEnd"/>
    </w:p>
    <w:p w:rsidR="00B30D63" w:rsidRPr="005340E2" w:rsidRDefault="00B30D63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 xml:space="preserve">Inglês – </w:t>
      </w:r>
      <w:r w:rsidR="00CE5E46" w:rsidRPr="005340E2">
        <w:rPr>
          <w:rFonts w:ascii="Verdana" w:hAnsi="Verdana"/>
        </w:rPr>
        <w:t>Básico</w:t>
      </w:r>
      <w:r w:rsidR="00DA2CFF" w:rsidRPr="005340E2">
        <w:rPr>
          <w:rFonts w:ascii="Verdana" w:hAnsi="Verdana"/>
        </w:rPr>
        <w:t xml:space="preserve"> (Leitura)</w:t>
      </w:r>
    </w:p>
    <w:p w:rsidR="00121AB9" w:rsidRPr="005340E2" w:rsidRDefault="00121AB9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 xml:space="preserve">Informática </w:t>
      </w:r>
      <w:r w:rsidR="00BE4CD1" w:rsidRPr="005340E2">
        <w:rPr>
          <w:rFonts w:ascii="Verdana" w:hAnsi="Verdana"/>
        </w:rPr>
        <w:t>–</w:t>
      </w:r>
      <w:r w:rsidRPr="005340E2">
        <w:rPr>
          <w:rFonts w:ascii="Verdana" w:hAnsi="Verdana"/>
        </w:rPr>
        <w:t xml:space="preserve"> Avançada</w:t>
      </w:r>
      <w:r w:rsidR="00BE4CD1" w:rsidRPr="005340E2">
        <w:rPr>
          <w:rFonts w:ascii="Verdana" w:hAnsi="Verdana"/>
        </w:rPr>
        <w:t xml:space="preserve"> </w:t>
      </w:r>
    </w:p>
    <w:p w:rsidR="00B30D63" w:rsidRPr="005340E2" w:rsidRDefault="00B30D63" w:rsidP="005340E2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</w:rPr>
      </w:pPr>
      <w:r w:rsidRPr="005340E2">
        <w:rPr>
          <w:rFonts w:ascii="Verdana" w:hAnsi="Verdana"/>
        </w:rPr>
        <w:t>Curso Complementar em D</w:t>
      </w:r>
      <w:r w:rsidR="00E41228" w:rsidRPr="005340E2">
        <w:rPr>
          <w:rFonts w:ascii="Verdana" w:hAnsi="Verdana"/>
        </w:rPr>
        <w:t>icção, Desinibição e Oratória.</w:t>
      </w:r>
    </w:p>
    <w:sectPr w:rsidR="00B30D63" w:rsidRPr="005340E2" w:rsidSect="005340E2">
      <w:headerReference w:type="default" r:id="rId10"/>
      <w:pgSz w:w="11907" w:h="16839" w:code="1"/>
      <w:pgMar w:top="993" w:right="1134" w:bottom="0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215" w:rsidRDefault="00502215">
      <w:r>
        <w:separator/>
      </w:r>
    </w:p>
  </w:endnote>
  <w:endnote w:type="continuationSeparator" w:id="0">
    <w:p w:rsidR="00502215" w:rsidRDefault="00502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215" w:rsidRDefault="00502215">
      <w:r>
        <w:separator/>
      </w:r>
    </w:p>
  </w:footnote>
  <w:footnote w:type="continuationSeparator" w:id="0">
    <w:p w:rsidR="00502215" w:rsidRDefault="00502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5340E2" w:rsidP="005340E2">
    <w:pPr>
      <w:pStyle w:val="Cabealho"/>
      <w:tabs>
        <w:tab w:val="left" w:pos="8340"/>
        <w:tab w:val="right" w:pos="9639"/>
      </w:tabs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7410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121AB9"/>
    <w:rsid w:val="001638B8"/>
    <w:rsid w:val="00163F2A"/>
    <w:rsid w:val="001920E8"/>
    <w:rsid w:val="001C14BA"/>
    <w:rsid w:val="002039BD"/>
    <w:rsid w:val="002B5C08"/>
    <w:rsid w:val="002D6BA2"/>
    <w:rsid w:val="00323549"/>
    <w:rsid w:val="00372462"/>
    <w:rsid w:val="0039475E"/>
    <w:rsid w:val="003A1AAD"/>
    <w:rsid w:val="003C53E4"/>
    <w:rsid w:val="00487A7F"/>
    <w:rsid w:val="00502215"/>
    <w:rsid w:val="00510E7F"/>
    <w:rsid w:val="00513402"/>
    <w:rsid w:val="005340E2"/>
    <w:rsid w:val="005527E0"/>
    <w:rsid w:val="00556B70"/>
    <w:rsid w:val="005657D9"/>
    <w:rsid w:val="005967E8"/>
    <w:rsid w:val="005B5FD3"/>
    <w:rsid w:val="005E5D2B"/>
    <w:rsid w:val="005E6BFC"/>
    <w:rsid w:val="00640F11"/>
    <w:rsid w:val="00657DEF"/>
    <w:rsid w:val="006C1369"/>
    <w:rsid w:val="006D14E8"/>
    <w:rsid w:val="00741D6E"/>
    <w:rsid w:val="00756035"/>
    <w:rsid w:val="007F02A6"/>
    <w:rsid w:val="007F7293"/>
    <w:rsid w:val="00817D73"/>
    <w:rsid w:val="00833A12"/>
    <w:rsid w:val="0085607E"/>
    <w:rsid w:val="00970102"/>
    <w:rsid w:val="00971D6E"/>
    <w:rsid w:val="00975440"/>
    <w:rsid w:val="009967CD"/>
    <w:rsid w:val="009B3858"/>
    <w:rsid w:val="009C3B99"/>
    <w:rsid w:val="00A17348"/>
    <w:rsid w:val="00A25CF8"/>
    <w:rsid w:val="00AB669C"/>
    <w:rsid w:val="00AF4F03"/>
    <w:rsid w:val="00B30D63"/>
    <w:rsid w:val="00B501EE"/>
    <w:rsid w:val="00BD4AB0"/>
    <w:rsid w:val="00BE4CD1"/>
    <w:rsid w:val="00CC21DB"/>
    <w:rsid w:val="00CE5E46"/>
    <w:rsid w:val="00DA2CFF"/>
    <w:rsid w:val="00DC1800"/>
    <w:rsid w:val="00E3160C"/>
    <w:rsid w:val="00E41228"/>
    <w:rsid w:val="00E47E12"/>
    <w:rsid w:val="00EA3A27"/>
    <w:rsid w:val="00F11BFD"/>
    <w:rsid w:val="00F24612"/>
    <w:rsid w:val="00F26226"/>
    <w:rsid w:val="00F44146"/>
    <w:rsid w:val="00FA3019"/>
    <w:rsid w:val="00FA3990"/>
    <w:rsid w:val="00FF388A"/>
    <w:rsid w:val="00FF69B2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96"/>
        <o:r id="V:Rule5" type="connector" idref="#_x0000_s1194"/>
        <o:r id="V:Rule6" type="connector" idref="#_x0000_s119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style-span">
    <w:name w:val="apple-style-span"/>
    <w:rsid w:val="00CE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71A6D90-2DAB-4839-B594-268C3AD2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Dias Ferreira</dc:creator>
  <cp:keywords>DiasFerreira</cp:keywords>
  <cp:lastModifiedBy>Marcos Ferreira</cp:lastModifiedBy>
  <cp:revision>7</cp:revision>
  <dcterms:created xsi:type="dcterms:W3CDTF">2013-02-21T23:34:00Z</dcterms:created>
  <dcterms:modified xsi:type="dcterms:W3CDTF">2016-04-04T22:47:00Z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