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14E" w:rsidRDefault="00FE14F9" w:rsidP="0013414E">
      <w:pPr>
        <w:spacing w:after="0"/>
      </w:pPr>
      <w:r>
        <w:t xml:space="preserve">Elton Pereira de Macedo </w:t>
      </w:r>
      <w:r>
        <w:tab/>
        <w:t xml:space="preserve">                                                        </w:t>
      </w:r>
      <w:r w:rsidR="0013414E">
        <w:tab/>
      </w:r>
      <w:r w:rsidR="0013414E">
        <w:tab/>
      </w:r>
      <w:r w:rsidR="0013414E">
        <w:tab/>
      </w:r>
      <w:r>
        <w:t xml:space="preserve"> </w:t>
      </w:r>
      <w:r w:rsidR="0013414E">
        <w:t xml:space="preserve">                 </w:t>
      </w:r>
      <w:r w:rsidR="003B2D0F">
        <w:t xml:space="preserve">              </w:t>
      </w:r>
      <w:r w:rsidR="0013414E">
        <w:t>Sapucaia do Sul - RS</w:t>
      </w:r>
      <w:r>
        <w:t xml:space="preserve"> </w:t>
      </w:r>
      <w:r w:rsidR="0013414E">
        <w:t>email:</w:t>
      </w:r>
      <w:hyperlink r:id="rId5" w:history="1">
        <w:r w:rsidRPr="00807D42">
          <w:rPr>
            <w:rStyle w:val="Hyperlink"/>
          </w:rPr>
          <w:t>eltonp.macedo@hotmail.com</w:t>
        </w:r>
      </w:hyperlink>
      <w:r>
        <w:tab/>
      </w:r>
      <w:r>
        <w:tab/>
      </w:r>
      <w:r>
        <w:tab/>
      </w:r>
      <w:r>
        <w:tab/>
      </w:r>
      <w:r>
        <w:tab/>
      </w:r>
      <w:r w:rsidR="0013414E">
        <w:t xml:space="preserve">                                                      </w:t>
      </w:r>
      <w:r w:rsidR="003B2D0F">
        <w:t xml:space="preserve">              </w:t>
      </w:r>
      <w:r w:rsidR="0013414E">
        <w:t xml:space="preserve"> Casado</w:t>
      </w:r>
    </w:p>
    <w:p w:rsidR="0013414E" w:rsidRDefault="00FE14F9" w:rsidP="0013414E">
      <w:pPr>
        <w:spacing w:after="0"/>
      </w:pPr>
      <w:r>
        <w:t>Tel.: 51 9152-6838 / 51 3474-7564</w:t>
      </w:r>
      <w:r>
        <w:tab/>
        <w:t xml:space="preserve">                                           </w:t>
      </w:r>
      <w:r w:rsidR="0013414E">
        <w:tab/>
      </w:r>
      <w:r w:rsidR="0013414E">
        <w:tab/>
        <w:t xml:space="preserve">        </w:t>
      </w:r>
      <w:r w:rsidR="00F97E4C">
        <w:t xml:space="preserve">          </w:t>
      </w:r>
      <w:r w:rsidR="003B2D0F">
        <w:t xml:space="preserve">              </w:t>
      </w:r>
      <w:r w:rsidR="00F97E4C">
        <w:t xml:space="preserve"> </w:t>
      </w:r>
      <w:r w:rsidR="003B2D0F">
        <w:t>Nasc.: 05</w:t>
      </w:r>
      <w:r w:rsidR="00F97E4C">
        <w:t>/11/1976</w:t>
      </w:r>
      <w:r>
        <w:t xml:space="preserve">                 </w:t>
      </w:r>
    </w:p>
    <w:p w:rsidR="00FE14F9" w:rsidRPr="00FE14F9" w:rsidRDefault="00FE14F9" w:rsidP="0013414E">
      <w:pPr>
        <w:spacing w:after="0"/>
      </w:pPr>
      <w:proofErr w:type="spellStart"/>
      <w:r w:rsidRPr="00FE14F9">
        <w:t>Linkedin</w:t>
      </w:r>
      <w:proofErr w:type="spellEnd"/>
      <w:r w:rsidRPr="00FE14F9">
        <w:t>:</w:t>
      </w:r>
      <w:r w:rsidRPr="00FE14F9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 </w:t>
      </w:r>
      <w:hyperlink r:id="rId6" w:history="1">
        <w:r w:rsidRPr="00807D42">
          <w:rPr>
            <w:rStyle w:val="Hyperlink"/>
          </w:rPr>
          <w:t>https://br.linkedin.com/in/elton-macedo-561a7a23</w:t>
        </w:r>
      </w:hyperlink>
      <w:r w:rsidRPr="00FE14F9">
        <w:t xml:space="preserve">    </w:t>
      </w:r>
      <w:r w:rsidR="0013414E">
        <w:tab/>
      </w:r>
      <w:r w:rsidR="0013414E">
        <w:tab/>
        <w:t xml:space="preserve">           </w:t>
      </w:r>
    </w:p>
    <w:p w:rsidR="00FE14F9" w:rsidRPr="00FE14F9" w:rsidRDefault="0013414E" w:rsidP="00FE14F9">
      <w:pPr>
        <w:spacing w:line="240" w:lineRule="exac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168910</wp:posOffset>
                </wp:positionV>
                <wp:extent cx="6667500" cy="19050"/>
                <wp:effectExtent l="0" t="19050" r="38100" b="3810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19050"/>
                        </a:xfrm>
                        <a:prstGeom prst="line">
                          <a:avLst/>
                        </a:prstGeom>
                        <a:ln w="60325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8DAC0" id="Conector re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3pt" to="525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KJzQEAAN0DAAAOAAAAZHJzL2Uyb0RvYy54bWysU02P0zAQvSPxHyzfadJULRA13UNXcEFQ&#10;wcLd64wbS/7S2DTpv2fsdAMCpJUQFyu25z2/92ayv5usYRfAqL3r+HpVcwZO+l67c8e/Prx79Yaz&#10;mITrhfEOOn6FyO8OL1/sx9BC4wdvekBGJC62Y+j4kFJoqyrKAayIKx/A0aXyaEWiLZ6rHsVI7NZU&#10;TV3vqtFjH9BLiJFO7+dLfij8SoFMn5SKkJjpOGlLZcWyPua1OuxFe0YRBi1vMsQ/qLBCO3p0oboX&#10;SbDvqP+gslqij16llfS28kppCcUDuVnXv7n5MogAxQuFE8MSU/x/tPLj5YRM9x1vOHPCUouO1CiZ&#10;PDKE5FmTIxpDbKny6E5428Vwwux3UmiZMjp8o+6XBMgTm0rA1yVgmBKTdLjb7V5va+qDpLv123pb&#10;GlDNNJkuYEzvwVuWPzputMv+RSsuH2Kip6n0qSQfG8dGYq03zTbLrLLOWVn5SlcDc9lnUGSSFGwK&#10;XRkvOBpkF0GDIaQElzaFIpNSdYYpbcwCrJ8H3uozFMroLeDmefCCKC97lxaw1c7j3wjStL5JVnP9&#10;UwKz7xzBo++vpWclGpqhEuFt3vOQ/rov8J9/5eEHAAAA//8DAFBLAwQUAAYACAAAACEAjO4tFN4A&#10;AAAIAQAADwAAAGRycy9kb3ducmV2LnhtbEyPTUvDQBCG74L/YRnBi9iNwQSN2RSp6EEo0latx212&#10;TILZ2ZDdNtFf7+TUHt8P3nkmn4+2FQfsfeNIwc0sAoFUOtNQpeB983x9B8IHTUa3jlDBL3qYF+dn&#10;uc6MG2iFh3WoBI+Qz7SCOoQuk9KXNVrtZ65D4uzb9VYHln0lTa8HHretjKMolVY3xBdq3eGixvJn&#10;vbcKFsnV9tOG7dvX60e8elkOT9Vt/KfU5cX4+AAi4BiOZZjwGR0KZtq5PRkvWtYJFxXEaQpiiqNk&#10;cnbs3Kcgi1yePlD8AwAA//8DAFBLAQItABQABgAIAAAAIQC2gziS/gAAAOEBAAATAAAAAAAAAAAA&#10;AAAAAAAAAABbQ29udGVudF9UeXBlc10ueG1sUEsBAi0AFAAGAAgAAAAhADj9If/WAAAAlAEAAAsA&#10;AAAAAAAAAAAAAAAALwEAAF9yZWxzLy5yZWxzUEsBAi0AFAAGAAgAAAAhAPa+QonNAQAA3QMAAA4A&#10;AAAAAAAAAAAAAAAALgIAAGRycy9lMm9Eb2MueG1sUEsBAi0AFAAGAAgAAAAhAIzuLRTeAAAACAEA&#10;AA8AAAAAAAAAAAAAAAAAJwQAAGRycy9kb3ducmV2LnhtbFBLBQYAAAAABAAEAPMAAAAyBQAAAAA=&#10;" strokecolor="#a5a5a5 [3206]" strokeweight="4.75pt">
                <v:stroke joinstyle="miter"/>
              </v:line>
            </w:pict>
          </mc:Fallback>
        </mc:AlternateContent>
      </w:r>
    </w:p>
    <w:p w:rsidR="00FE14F9" w:rsidRDefault="00FE14F9" w:rsidP="00D41AFE">
      <w:pPr>
        <w:spacing w:line="240" w:lineRule="exact"/>
      </w:pPr>
    </w:p>
    <w:p w:rsidR="00FE14F9" w:rsidRPr="00DF2988" w:rsidRDefault="00F97E4C" w:rsidP="004977A2">
      <w:pPr>
        <w:spacing w:line="240" w:lineRule="exact"/>
        <w:ind w:left="2832"/>
      </w:pPr>
      <w:r w:rsidRPr="00DF2988">
        <w:t>OBJETIVO: PRODUÇÃO / GESTÃO DE PRODUÇÃO</w:t>
      </w:r>
    </w:p>
    <w:p w:rsidR="00F97E4C" w:rsidRPr="00DF2988" w:rsidRDefault="00F97E4C" w:rsidP="00B02FFD">
      <w:pPr>
        <w:tabs>
          <w:tab w:val="left" w:pos="3300"/>
        </w:tabs>
        <w:spacing w:line="240" w:lineRule="exact"/>
        <w:jc w:val="both"/>
        <w:rPr>
          <w:b/>
        </w:rPr>
      </w:pPr>
      <w:r w:rsidRPr="00DF2988">
        <w:rPr>
          <w:b/>
        </w:rPr>
        <w:t>FORMAÇÃO</w:t>
      </w:r>
    </w:p>
    <w:p w:rsidR="00F97E4C" w:rsidRPr="00DF2988" w:rsidRDefault="00FE777A" w:rsidP="002464B2">
      <w:pPr>
        <w:spacing w:after="0" w:line="240" w:lineRule="exact"/>
        <w:jc w:val="both"/>
      </w:pPr>
      <w:r w:rsidRPr="00DF2988">
        <w:t>Superior de Tecnologia em Processos Gerenciais – UNILASALLE (Canoas - RS) – Cursando</w:t>
      </w:r>
    </w:p>
    <w:p w:rsidR="00FE777A" w:rsidRPr="00DF2988" w:rsidRDefault="00FE777A" w:rsidP="002464B2">
      <w:pPr>
        <w:spacing w:after="0" w:line="240" w:lineRule="exact"/>
        <w:jc w:val="both"/>
      </w:pPr>
      <w:r w:rsidRPr="00DF2988">
        <w:t>Coahing – Escola Integração (São Paulo – SP) – 2009</w:t>
      </w:r>
    </w:p>
    <w:p w:rsidR="00EA7547" w:rsidRPr="00DF2988" w:rsidRDefault="00EA7547" w:rsidP="002464B2">
      <w:pPr>
        <w:spacing w:after="0" w:line="240" w:lineRule="exact"/>
        <w:jc w:val="both"/>
      </w:pPr>
      <w:r w:rsidRPr="00DF2988">
        <w:t>Técnico em Manutenção Mecânica – SENAI VISCONDE DE MAUÁ (POA – RS) – 2000</w:t>
      </w:r>
    </w:p>
    <w:p w:rsidR="002464B2" w:rsidRPr="00DF2988" w:rsidRDefault="002464B2" w:rsidP="00EA7547">
      <w:pPr>
        <w:spacing w:line="240" w:lineRule="exact"/>
        <w:jc w:val="both"/>
      </w:pPr>
    </w:p>
    <w:p w:rsidR="00FE777A" w:rsidRPr="00DF2988" w:rsidRDefault="00FE777A" w:rsidP="00564C28">
      <w:pPr>
        <w:tabs>
          <w:tab w:val="left" w:pos="3300"/>
        </w:tabs>
        <w:spacing w:line="240" w:lineRule="exact"/>
        <w:jc w:val="both"/>
        <w:rPr>
          <w:b/>
        </w:rPr>
      </w:pPr>
      <w:r w:rsidRPr="00DF2988">
        <w:rPr>
          <w:b/>
        </w:rPr>
        <w:t>RESUMO DAS QUALIFICAÇÕES</w:t>
      </w:r>
      <w:r w:rsidR="00564C28" w:rsidRPr="00DF2988">
        <w:rPr>
          <w:b/>
        </w:rPr>
        <w:tab/>
      </w:r>
    </w:p>
    <w:p w:rsidR="00EA2CB6" w:rsidRPr="00DF2988" w:rsidRDefault="00564C28" w:rsidP="00564C28">
      <w:pPr>
        <w:tabs>
          <w:tab w:val="left" w:pos="3300"/>
        </w:tabs>
        <w:spacing w:line="240" w:lineRule="exact"/>
        <w:jc w:val="both"/>
      </w:pPr>
      <w:r w:rsidRPr="00DF2988">
        <w:t>Produção</w:t>
      </w:r>
      <w:r w:rsidR="00EA2CB6" w:rsidRPr="00DF2988">
        <w:t xml:space="preserve"> –</w:t>
      </w:r>
      <w:r w:rsidRPr="00DF2988">
        <w:t xml:space="preserve"> </w:t>
      </w:r>
      <w:r w:rsidR="008D771A" w:rsidRPr="00DF2988">
        <w:t xml:space="preserve">Desenvolvimento de lay-out em linhas de montagem, usinagem e forjaria. </w:t>
      </w:r>
      <w:r w:rsidR="00EA2CB6" w:rsidRPr="00DF2988">
        <w:t>Experiência em</w:t>
      </w:r>
      <w:r w:rsidRPr="00DF2988">
        <w:t xml:space="preserve"> processos de </w:t>
      </w:r>
      <w:r w:rsidR="00EA2CB6" w:rsidRPr="00DF2988">
        <w:t>usinagem,</w:t>
      </w:r>
      <w:r w:rsidRPr="00DF2988">
        <w:t xml:space="preserve"> </w:t>
      </w:r>
      <w:r w:rsidR="00EA2CB6" w:rsidRPr="00DF2988">
        <w:t>controle e melhoria de custos de ferramentas, controle em processos de fornos de indução a gás e óleo, format</w:t>
      </w:r>
      <w:r w:rsidR="008D771A" w:rsidRPr="00DF2988">
        <w:t>ação de peças automotivas em forjaria e estamparia, m</w:t>
      </w:r>
      <w:r w:rsidR="00EA2CB6" w:rsidRPr="00DF2988">
        <w:t>ontagem mecânica</w:t>
      </w:r>
      <w:r w:rsidR="008D771A" w:rsidRPr="00DF2988">
        <w:t xml:space="preserve"> de produtos para telefonia e setor automotivo. Experiência em linhas de montagem eletrônicas, TELECOM, inserção PTH, Testes Funcionais e montagem SMT.</w:t>
      </w:r>
      <w:r w:rsidR="002464B2" w:rsidRPr="00DF2988">
        <w:t xml:space="preserve"> Acompanhamento </w:t>
      </w:r>
      <w:r w:rsidR="004977A2" w:rsidRPr="00DF2988">
        <w:t xml:space="preserve">e execução </w:t>
      </w:r>
      <w:r w:rsidR="002464B2" w:rsidRPr="00DF2988">
        <w:t>de programação via PCP e PCM</w:t>
      </w:r>
      <w:r w:rsidR="004977A2" w:rsidRPr="00DF2988">
        <w:t>.</w:t>
      </w:r>
    </w:p>
    <w:p w:rsidR="008D771A" w:rsidRPr="00DF2988" w:rsidRDefault="00910D81" w:rsidP="00564C28">
      <w:pPr>
        <w:tabs>
          <w:tab w:val="left" w:pos="3300"/>
        </w:tabs>
        <w:spacing w:line="240" w:lineRule="exact"/>
        <w:jc w:val="both"/>
      </w:pPr>
      <w:r w:rsidRPr="00DF2988">
        <w:t xml:space="preserve">Processo </w:t>
      </w:r>
      <w:r w:rsidR="002464B2" w:rsidRPr="00DF2988">
        <w:t>–</w:t>
      </w:r>
      <w:r w:rsidRPr="00DF2988">
        <w:t xml:space="preserve"> Projetos em melhorias de dispositivos, análise de processos produtivos, organizar e criar documentos, Instrução de trabalho, auditoria interna, cartas de controle como CEP, OEE, YSHIKAWA, MASP, 5s, 8D, redução de custo, treinamento padronizado.</w:t>
      </w:r>
    </w:p>
    <w:p w:rsidR="00910D81" w:rsidRPr="00DF2988" w:rsidRDefault="002464B2" w:rsidP="002464B2">
      <w:pPr>
        <w:tabs>
          <w:tab w:val="left" w:pos="3300"/>
        </w:tabs>
        <w:spacing w:line="240" w:lineRule="exact"/>
        <w:jc w:val="both"/>
      </w:pPr>
      <w:r w:rsidRPr="00DF2988">
        <w:t>Gestão de pessoas –</w:t>
      </w:r>
      <w:r w:rsidR="00910D81" w:rsidRPr="00DF2988">
        <w:t xml:space="preserve"> Acompanhar, avaliar e fornecer feedback aos colaboradores através de critérios relacionados ao desempenho da equipe e individual, </w:t>
      </w:r>
      <w:r w:rsidRPr="00DF2988">
        <w:t xml:space="preserve">testes psicológicos motivacionais e de personalidade, </w:t>
      </w:r>
      <w:r w:rsidR="00910D81" w:rsidRPr="00DF2988">
        <w:t>acompanhar a evolução da carreira e adequação dos salários dos funcionários da área de responsabilidade, a fim de identificar os reconhecimentos de méritos e promoções, considerando a disponibilidade orçamentária da área.</w:t>
      </w:r>
    </w:p>
    <w:p w:rsidR="004977A2" w:rsidRPr="00DF2988" w:rsidRDefault="004977A2" w:rsidP="002464B2">
      <w:pPr>
        <w:tabs>
          <w:tab w:val="left" w:pos="3300"/>
        </w:tabs>
        <w:spacing w:line="240" w:lineRule="exact"/>
        <w:jc w:val="both"/>
      </w:pPr>
    </w:p>
    <w:p w:rsidR="004977A2" w:rsidRPr="00DF2988" w:rsidRDefault="004977A2" w:rsidP="002464B2">
      <w:pPr>
        <w:tabs>
          <w:tab w:val="left" w:pos="3300"/>
        </w:tabs>
        <w:spacing w:line="240" w:lineRule="exact"/>
        <w:jc w:val="both"/>
        <w:rPr>
          <w:b/>
        </w:rPr>
      </w:pPr>
      <w:r w:rsidRPr="00DF2988">
        <w:rPr>
          <w:b/>
        </w:rPr>
        <w:t>ATIVIDADES PROFISSIONAIS</w:t>
      </w:r>
    </w:p>
    <w:p w:rsidR="003D7C63" w:rsidRPr="003D7C63" w:rsidRDefault="004977A2" w:rsidP="003D7C63">
      <w:pPr>
        <w:tabs>
          <w:tab w:val="left" w:pos="3300"/>
        </w:tabs>
        <w:spacing w:after="0" w:line="240" w:lineRule="exact"/>
        <w:jc w:val="center"/>
      </w:pPr>
      <w:r w:rsidRPr="00DF2988">
        <w:rPr>
          <w:b/>
        </w:rPr>
        <w:t>DATACOM</w:t>
      </w:r>
      <w:r w:rsidRPr="003D7C63">
        <w:rPr>
          <w:b/>
        </w:rPr>
        <w:t xml:space="preserve"> – </w:t>
      </w:r>
      <w:r w:rsidRPr="003D7C63">
        <w:t>19/08/2013 a 19/11/2015</w:t>
      </w:r>
    </w:p>
    <w:p w:rsidR="00B02FFD" w:rsidRDefault="004977A2" w:rsidP="003D7C63">
      <w:pPr>
        <w:tabs>
          <w:tab w:val="left" w:pos="3300"/>
        </w:tabs>
        <w:spacing w:after="0" w:line="240" w:lineRule="exact"/>
        <w:jc w:val="center"/>
      </w:pPr>
      <w:r w:rsidRPr="003D7C63">
        <w:t>Industria e desenvolvedora de produtos eletrônicos para telefonia (TELECOM)</w:t>
      </w:r>
    </w:p>
    <w:p w:rsidR="003D7C63" w:rsidRPr="003D7C63" w:rsidRDefault="003D7C63" w:rsidP="003D7C63">
      <w:pPr>
        <w:tabs>
          <w:tab w:val="left" w:pos="3300"/>
        </w:tabs>
        <w:spacing w:after="0" w:line="240" w:lineRule="exact"/>
        <w:jc w:val="center"/>
      </w:pPr>
    </w:p>
    <w:p w:rsidR="00B02FFD" w:rsidRPr="00DF2988" w:rsidRDefault="00B02FFD" w:rsidP="00B02FFD">
      <w:pPr>
        <w:tabs>
          <w:tab w:val="left" w:pos="3300"/>
        </w:tabs>
        <w:spacing w:after="0" w:line="240" w:lineRule="exact"/>
        <w:jc w:val="both"/>
        <w:rPr>
          <w:b/>
          <w:color w:val="171717" w:themeColor="background2" w:themeShade="1A"/>
        </w:rPr>
      </w:pPr>
      <w:r w:rsidRPr="00DF2988">
        <w:rPr>
          <w:b/>
          <w:color w:val="171717" w:themeColor="background2" w:themeShade="1A"/>
        </w:rPr>
        <w:t>Encarregado de Produção</w:t>
      </w:r>
    </w:p>
    <w:p w:rsidR="0025669F" w:rsidRPr="00DF2988" w:rsidRDefault="004977A2" w:rsidP="0025669F">
      <w:pPr>
        <w:tabs>
          <w:tab w:val="left" w:pos="3300"/>
        </w:tabs>
        <w:spacing w:after="0" w:line="240" w:lineRule="exact"/>
        <w:jc w:val="both"/>
      </w:pPr>
      <w:r w:rsidRPr="00DF2988">
        <w:t>Responsável pela gestão d</w:t>
      </w:r>
      <w:r w:rsidR="009C1BCB" w:rsidRPr="00DF2988">
        <w:t>a</w:t>
      </w:r>
      <w:r w:rsidR="000D5246" w:rsidRPr="00DF2988">
        <w:t xml:space="preserve"> produção na área fabril e de 31 colaboradores, </w:t>
      </w:r>
      <w:r w:rsidRPr="00DF2988">
        <w:t xml:space="preserve">envolvendo pagamento de matéria prima através do setor de kitting, (separação de material conforme SP </w:t>
      </w:r>
      <w:r w:rsidR="0025669F" w:rsidRPr="00DF2988">
        <w:t>ou OS) para linhas de produção;</w:t>
      </w:r>
    </w:p>
    <w:p w:rsidR="006A0E06" w:rsidRPr="00DF2988" w:rsidRDefault="0025669F" w:rsidP="008644DE">
      <w:pPr>
        <w:tabs>
          <w:tab w:val="left" w:pos="3300"/>
        </w:tabs>
        <w:spacing w:after="0" w:line="240" w:lineRule="exact"/>
        <w:jc w:val="both"/>
      </w:pPr>
      <w:r w:rsidRPr="00DF2988">
        <w:t>Gestão de quatro linhas de montagem de componentes SMD através de máquinas SMT (FUGI e PANASCONIC), duas linhas de inserção e revisão</w:t>
      </w:r>
      <w:r w:rsidR="006A0E06" w:rsidRPr="00DF2988">
        <w:t xml:space="preserve"> de componentes </w:t>
      </w:r>
      <w:r w:rsidRPr="00DF2988">
        <w:t xml:space="preserve">PTH, duas linhas de teste funcional simulando o funcionamento do produto final, três linhas </w:t>
      </w:r>
      <w:r w:rsidR="008644DE" w:rsidRPr="00DF2988">
        <w:t>de montagem mecânica de modens, conversores, multiplexadores, switch e</w:t>
      </w:r>
      <w:r w:rsidR="006A0E06" w:rsidRPr="00DF2988">
        <w:t xml:space="preserve"> chassis MAX;</w:t>
      </w:r>
    </w:p>
    <w:p w:rsidR="008644DE" w:rsidRPr="00DF2988" w:rsidRDefault="006A0E06" w:rsidP="008644DE">
      <w:pPr>
        <w:tabs>
          <w:tab w:val="left" w:pos="3300"/>
        </w:tabs>
        <w:spacing w:after="0" w:line="240" w:lineRule="exact"/>
        <w:jc w:val="both"/>
      </w:pPr>
      <w:r w:rsidRPr="00DF2988">
        <w:t>R</w:t>
      </w:r>
      <w:r w:rsidR="0025669F" w:rsidRPr="00DF2988">
        <w:t xml:space="preserve">euniões </w:t>
      </w:r>
      <w:r w:rsidR="009C1BCB" w:rsidRPr="00DF2988">
        <w:t>diárias</w:t>
      </w:r>
      <w:r w:rsidR="0025669F" w:rsidRPr="00DF2988">
        <w:t xml:space="preserve"> para planejamento de produção conforme PCP</w:t>
      </w:r>
      <w:r w:rsidR="009C1BCB" w:rsidRPr="00DF2988">
        <w:t>,</w:t>
      </w:r>
      <w:r w:rsidR="0025669F" w:rsidRPr="00DF2988">
        <w:t xml:space="preserve"> analisando a disponibilidade de matéria prima, recursos profissionais, retrabalho e altera</w:t>
      </w:r>
      <w:r w:rsidR="008644DE" w:rsidRPr="00DF2988">
        <w:t>ção de processo.</w:t>
      </w:r>
    </w:p>
    <w:p w:rsidR="00B02FFD" w:rsidRPr="00DF2988" w:rsidRDefault="00B02FFD" w:rsidP="008644DE">
      <w:pPr>
        <w:tabs>
          <w:tab w:val="left" w:pos="3300"/>
        </w:tabs>
        <w:spacing w:after="0" w:line="240" w:lineRule="exact"/>
        <w:jc w:val="both"/>
      </w:pPr>
    </w:p>
    <w:p w:rsidR="00B02FFD" w:rsidRPr="00DF2988" w:rsidRDefault="00B02FFD" w:rsidP="008644DE">
      <w:pPr>
        <w:tabs>
          <w:tab w:val="left" w:pos="3300"/>
        </w:tabs>
        <w:spacing w:after="0" w:line="240" w:lineRule="exact"/>
        <w:jc w:val="both"/>
        <w:rPr>
          <w:b/>
        </w:rPr>
      </w:pPr>
      <w:r w:rsidRPr="00DF2988">
        <w:rPr>
          <w:b/>
        </w:rPr>
        <w:t>Principais Realizações</w:t>
      </w:r>
    </w:p>
    <w:p w:rsidR="00B02FFD" w:rsidRPr="00DF2988" w:rsidRDefault="00B02FFD" w:rsidP="008644DE">
      <w:pPr>
        <w:tabs>
          <w:tab w:val="left" w:pos="3300"/>
        </w:tabs>
        <w:spacing w:after="0" w:line="240" w:lineRule="exact"/>
        <w:jc w:val="both"/>
      </w:pPr>
      <w:r w:rsidRPr="00DF2988">
        <w:t xml:space="preserve">Treinamento a novos colaboradores no projeto </w:t>
      </w:r>
      <w:r w:rsidR="00EB65CC" w:rsidRPr="00DF2988">
        <w:t>modem</w:t>
      </w:r>
      <w:r w:rsidR="00026B53" w:rsidRPr="00DF2988">
        <w:t xml:space="preserve"> </w:t>
      </w:r>
      <w:r w:rsidRPr="00DF2988">
        <w:t>ADSL da Telefônica, (VIVO), em testes funcionais, montagem e embalagem, linha de alto volume iniciando em 300 peças dia</w:t>
      </w:r>
      <w:r w:rsidR="00026B53" w:rsidRPr="00DF2988">
        <w:t>,</w:t>
      </w:r>
      <w:r w:rsidRPr="00DF2988">
        <w:t xml:space="preserve"> atingindo um volume de </w:t>
      </w:r>
      <w:r w:rsidR="00026B53" w:rsidRPr="00DF2988">
        <w:t>3.500 peças dia</w:t>
      </w:r>
      <w:r w:rsidRPr="00DF2988">
        <w:t xml:space="preserve"> em </w:t>
      </w:r>
      <w:r w:rsidR="00026B53" w:rsidRPr="00DF2988">
        <w:t>2 anos</w:t>
      </w:r>
      <w:r w:rsidRPr="00DF2988">
        <w:t xml:space="preserve"> </w:t>
      </w:r>
      <w:r w:rsidR="00026B53" w:rsidRPr="00DF2988">
        <w:t xml:space="preserve">de </w:t>
      </w:r>
      <w:r w:rsidR="009C1BCB" w:rsidRPr="00DF2988">
        <w:t>atuação</w:t>
      </w:r>
      <w:r w:rsidR="00026B53" w:rsidRPr="00DF2988">
        <w:t>:</w:t>
      </w:r>
    </w:p>
    <w:p w:rsidR="00026B53" w:rsidRPr="00DF2988" w:rsidRDefault="00026B53" w:rsidP="008644DE">
      <w:pPr>
        <w:tabs>
          <w:tab w:val="left" w:pos="3300"/>
        </w:tabs>
        <w:spacing w:after="0" w:line="240" w:lineRule="exact"/>
        <w:jc w:val="both"/>
      </w:pPr>
      <w:r w:rsidRPr="00DF2988">
        <w:t>Implantação de ferramentas para controle de falhas de teste</w:t>
      </w:r>
      <w:r w:rsidR="009C1BCB" w:rsidRPr="00DF2988">
        <w:t>s</w:t>
      </w:r>
      <w:r w:rsidRPr="00DF2988">
        <w:t xml:space="preserve"> funcionais para redução de retrabalho;</w:t>
      </w:r>
    </w:p>
    <w:p w:rsidR="00094C0C" w:rsidRPr="00DF2988" w:rsidRDefault="00094C0C" w:rsidP="008644DE">
      <w:pPr>
        <w:tabs>
          <w:tab w:val="left" w:pos="3300"/>
        </w:tabs>
        <w:spacing w:after="0" w:line="240" w:lineRule="exact"/>
        <w:jc w:val="both"/>
      </w:pPr>
      <w:r w:rsidRPr="00DF2988">
        <w:t>Troca de lay-out em quatro linhas de montagem divididas por família de produtos de alto e baixo volume de produção;</w:t>
      </w:r>
    </w:p>
    <w:p w:rsidR="00910D81" w:rsidRPr="00DF2988" w:rsidRDefault="00EB65CC" w:rsidP="0025669F">
      <w:pPr>
        <w:tabs>
          <w:tab w:val="left" w:pos="3300"/>
        </w:tabs>
        <w:spacing w:after="0" w:line="240" w:lineRule="exact"/>
        <w:jc w:val="both"/>
      </w:pPr>
      <w:r w:rsidRPr="00DF2988">
        <w:t>Gestão de pessoas através de feedback, aplicação de ferramentas de psicologia como motivograma e eganograma atingindo resultados sobre necessidades e personalidade</w:t>
      </w:r>
      <w:r w:rsidR="00094C0C" w:rsidRPr="00DF2988">
        <w:t xml:space="preserve"> humana com o objetivo de aplicar plano de ação para melho</w:t>
      </w:r>
      <w:r w:rsidR="00F12BF0" w:rsidRPr="00DF2988">
        <w:t>ria de desempenho,</w:t>
      </w:r>
      <w:r w:rsidR="00094C0C" w:rsidRPr="00DF2988">
        <w:t xml:space="preserve"> capacitação</w:t>
      </w:r>
      <w:r w:rsidR="00F12BF0" w:rsidRPr="00DF2988">
        <w:t xml:space="preserve"> e produtividade</w:t>
      </w:r>
      <w:r w:rsidR="00094C0C" w:rsidRPr="00DF2988">
        <w:t>;</w:t>
      </w:r>
    </w:p>
    <w:p w:rsidR="009C1BCB" w:rsidRPr="00DF2988" w:rsidRDefault="009C1BCB" w:rsidP="0025669F">
      <w:pPr>
        <w:tabs>
          <w:tab w:val="left" w:pos="3300"/>
        </w:tabs>
        <w:spacing w:after="0" w:line="240" w:lineRule="exact"/>
        <w:jc w:val="both"/>
      </w:pPr>
      <w:r w:rsidRPr="00DF2988">
        <w:t xml:space="preserve">Implantação de reuniões diárias </w:t>
      </w:r>
      <w:r w:rsidR="0071029A" w:rsidRPr="00DF2988">
        <w:t xml:space="preserve">e objetivas </w:t>
      </w:r>
      <w:r w:rsidRPr="00DF2988">
        <w:t xml:space="preserve">com os colaboradores envolvendo-os com informações de produção </w:t>
      </w:r>
      <w:r w:rsidR="0071029A" w:rsidRPr="00DF2988">
        <w:t>e geral da empresa;</w:t>
      </w:r>
    </w:p>
    <w:p w:rsidR="00094C0C" w:rsidRPr="00DF2988" w:rsidRDefault="00094C0C" w:rsidP="0025669F">
      <w:pPr>
        <w:tabs>
          <w:tab w:val="left" w:pos="3300"/>
        </w:tabs>
        <w:spacing w:after="0" w:line="240" w:lineRule="exact"/>
        <w:jc w:val="both"/>
      </w:pPr>
    </w:p>
    <w:p w:rsidR="00F12BF0" w:rsidRPr="00DF2988" w:rsidRDefault="00F12BF0" w:rsidP="0025669F">
      <w:pPr>
        <w:tabs>
          <w:tab w:val="left" w:pos="3300"/>
        </w:tabs>
        <w:spacing w:after="0" w:line="240" w:lineRule="exact"/>
        <w:jc w:val="both"/>
      </w:pPr>
      <w:r w:rsidRPr="00DF2988">
        <w:rPr>
          <w:b/>
        </w:rPr>
        <w:t xml:space="preserve">ELETROFORJA ELETRICAL HARDWARES TECHNOLOGY &amp; IAT fixações elásticas – </w:t>
      </w:r>
      <w:r w:rsidRPr="00DF2988">
        <w:t>01/06/2011 a 01/10/2012</w:t>
      </w:r>
    </w:p>
    <w:p w:rsidR="00F12BF0" w:rsidRPr="00DF2988" w:rsidRDefault="00F12BF0" w:rsidP="00F12BF0">
      <w:pPr>
        <w:tabs>
          <w:tab w:val="left" w:pos="3300"/>
        </w:tabs>
        <w:spacing w:after="0" w:line="240" w:lineRule="exact"/>
        <w:jc w:val="center"/>
      </w:pPr>
      <w:r w:rsidRPr="00DF2988">
        <w:lastRenderedPageBreak/>
        <w:t>Forjaria e metalurgia de produtos automotivos e ferroviários</w:t>
      </w:r>
    </w:p>
    <w:p w:rsidR="00F12BF0" w:rsidRPr="00DF2988" w:rsidRDefault="00F12BF0" w:rsidP="00F12BF0">
      <w:pPr>
        <w:tabs>
          <w:tab w:val="left" w:pos="3300"/>
        </w:tabs>
        <w:spacing w:after="0" w:line="240" w:lineRule="exact"/>
        <w:jc w:val="center"/>
      </w:pPr>
    </w:p>
    <w:p w:rsidR="00F12BF0" w:rsidRPr="00DF2988" w:rsidRDefault="00F12BF0" w:rsidP="00F12BF0">
      <w:pPr>
        <w:tabs>
          <w:tab w:val="left" w:pos="3300"/>
        </w:tabs>
        <w:spacing w:after="0" w:line="240" w:lineRule="exact"/>
        <w:jc w:val="both"/>
        <w:rPr>
          <w:b/>
        </w:rPr>
      </w:pPr>
      <w:r w:rsidRPr="00DF2988">
        <w:rPr>
          <w:b/>
        </w:rPr>
        <w:t>Encarregado de Produção</w:t>
      </w:r>
    </w:p>
    <w:p w:rsidR="00F12BF0" w:rsidRPr="00DF2988" w:rsidRDefault="00F12BF0" w:rsidP="00F12BF0">
      <w:pPr>
        <w:tabs>
          <w:tab w:val="left" w:pos="3300"/>
        </w:tabs>
        <w:spacing w:after="0" w:line="240" w:lineRule="exact"/>
        <w:jc w:val="both"/>
      </w:pPr>
      <w:r w:rsidRPr="00DF2988">
        <w:t xml:space="preserve">Responsável por duas linhas de forjamento de componentes automotivos e </w:t>
      </w:r>
      <w:r w:rsidR="0059620E" w:rsidRPr="00DF2988">
        <w:t xml:space="preserve">16 colaboradores, </w:t>
      </w:r>
      <w:r w:rsidRPr="00DF2988">
        <w:t>quatro linhas de produção de grampos elásticos para trilh</w:t>
      </w:r>
      <w:r w:rsidR="009C1BCB" w:rsidRPr="00DF2988">
        <w:t>os de trem</w:t>
      </w:r>
      <w:r w:rsidR="000D5246" w:rsidRPr="00DF2988">
        <w:t xml:space="preserve"> com um quadro de </w:t>
      </w:r>
      <w:r w:rsidR="0059620E" w:rsidRPr="00DF2988">
        <w:t>45 colaboradores</w:t>
      </w:r>
      <w:r w:rsidR="009C1BCB" w:rsidRPr="00DF2988">
        <w:t xml:space="preserve"> seguindo cronograma conforme PCP;</w:t>
      </w:r>
    </w:p>
    <w:p w:rsidR="009C1BCB" w:rsidRPr="00DF2988" w:rsidRDefault="009C1BCB" w:rsidP="00F12BF0">
      <w:pPr>
        <w:tabs>
          <w:tab w:val="left" w:pos="3300"/>
        </w:tabs>
        <w:spacing w:after="0" w:line="240" w:lineRule="exact"/>
        <w:jc w:val="both"/>
      </w:pPr>
      <w:r w:rsidRPr="00DF2988">
        <w:t xml:space="preserve">Acompanhamento e liberação de set-up </w:t>
      </w:r>
      <w:r w:rsidR="0071029A" w:rsidRPr="00DF2988">
        <w:t>devido a</w:t>
      </w:r>
      <w:r w:rsidRPr="00DF2988">
        <w:t xml:space="preserve"> probabilidades de ajustes finos de ferramentas de forjamento, atuando diretamente com ferram</w:t>
      </w:r>
      <w:r w:rsidR="0071029A" w:rsidRPr="00DF2988">
        <w:t>entaria e controle de qualidade;</w:t>
      </w:r>
    </w:p>
    <w:p w:rsidR="0071029A" w:rsidRPr="00DF2988" w:rsidRDefault="0071029A" w:rsidP="00F12BF0">
      <w:pPr>
        <w:tabs>
          <w:tab w:val="left" w:pos="3300"/>
        </w:tabs>
        <w:spacing w:after="0" w:line="240" w:lineRule="exact"/>
        <w:jc w:val="both"/>
      </w:pPr>
      <w:r w:rsidRPr="00DF2988">
        <w:t xml:space="preserve">Rotinas e acompanhamento de produção, realizando interface com PCP, logística, engenharia, qualidade e manutenção, estudo de capacidade em processos de forjamento </w:t>
      </w:r>
      <w:r w:rsidR="00296A8A" w:rsidRPr="00DF2988">
        <w:t xml:space="preserve">e pintura eletrostática por imersão </w:t>
      </w:r>
      <w:r w:rsidRPr="00DF2988">
        <w:t>para redução de tempo de produção</w:t>
      </w:r>
      <w:r w:rsidR="00296A8A" w:rsidRPr="00DF2988">
        <w:t>;</w:t>
      </w:r>
    </w:p>
    <w:p w:rsidR="0071029A" w:rsidRPr="00DF2988" w:rsidRDefault="0071029A" w:rsidP="00F12BF0">
      <w:pPr>
        <w:tabs>
          <w:tab w:val="left" w:pos="3300"/>
        </w:tabs>
        <w:spacing w:after="0" w:line="240" w:lineRule="exact"/>
        <w:jc w:val="both"/>
      </w:pPr>
      <w:r w:rsidRPr="00DF2988">
        <w:t xml:space="preserve">Conhecimento em prensas excêntricas e hidráulicas, forno de indução, forno a gás e óleo e tratamento térmico; </w:t>
      </w:r>
    </w:p>
    <w:p w:rsidR="00296A8A" w:rsidRPr="00DF2988" w:rsidRDefault="00296A8A" w:rsidP="00F12BF0">
      <w:pPr>
        <w:tabs>
          <w:tab w:val="left" w:pos="3300"/>
        </w:tabs>
        <w:spacing w:after="0" w:line="240" w:lineRule="exact"/>
        <w:jc w:val="both"/>
      </w:pPr>
    </w:p>
    <w:p w:rsidR="00296A8A" w:rsidRPr="00DF2988" w:rsidRDefault="00296A8A" w:rsidP="00296A8A">
      <w:pPr>
        <w:tabs>
          <w:tab w:val="left" w:pos="3300"/>
        </w:tabs>
        <w:spacing w:after="0" w:line="240" w:lineRule="exact"/>
        <w:jc w:val="both"/>
        <w:rPr>
          <w:b/>
        </w:rPr>
      </w:pPr>
      <w:r w:rsidRPr="00DF2988">
        <w:rPr>
          <w:b/>
        </w:rPr>
        <w:t>Principais Realizações</w:t>
      </w:r>
    </w:p>
    <w:p w:rsidR="00296A8A" w:rsidRPr="00DF2988" w:rsidRDefault="00296A8A" w:rsidP="00F12BF0">
      <w:pPr>
        <w:tabs>
          <w:tab w:val="left" w:pos="3300"/>
        </w:tabs>
        <w:spacing w:after="0" w:line="240" w:lineRule="exact"/>
        <w:jc w:val="both"/>
      </w:pPr>
      <w:r w:rsidRPr="00DF2988">
        <w:t xml:space="preserve">Brainstorming e kaizen para aumento de produtividade, fluxo enxuto, qualidade do produto dividindo a linha de </w:t>
      </w:r>
      <w:r w:rsidR="00FF02D2" w:rsidRPr="00DF2988">
        <w:t>produção</w:t>
      </w:r>
      <w:r w:rsidRPr="00DF2988">
        <w:t xml:space="preserve"> por família</w:t>
      </w:r>
      <w:r w:rsidR="00FF02D2" w:rsidRPr="00DF2988">
        <w:t>;</w:t>
      </w:r>
    </w:p>
    <w:p w:rsidR="00FF02D2" w:rsidRPr="00DF2988" w:rsidRDefault="00FF02D2" w:rsidP="00F12BF0">
      <w:pPr>
        <w:tabs>
          <w:tab w:val="left" w:pos="3300"/>
        </w:tabs>
        <w:spacing w:after="0" w:line="240" w:lineRule="exact"/>
        <w:jc w:val="both"/>
      </w:pPr>
      <w:r w:rsidRPr="00DF2988">
        <w:t>Identificação de linhas de produção por produtos, códigos e nomes;</w:t>
      </w:r>
    </w:p>
    <w:p w:rsidR="00FF02D2" w:rsidRPr="00DF2988" w:rsidRDefault="00FF02D2" w:rsidP="00F12BF0">
      <w:pPr>
        <w:tabs>
          <w:tab w:val="left" w:pos="3300"/>
        </w:tabs>
        <w:spacing w:after="0" w:line="240" w:lineRule="exact"/>
        <w:jc w:val="both"/>
      </w:pPr>
      <w:r w:rsidRPr="00DF2988">
        <w:t>Criação de Centro de informações para colaboradores ficarem informados sobre metas e objetivos produtivos, faturamento, segurança e administrativo;</w:t>
      </w:r>
    </w:p>
    <w:p w:rsidR="00FF02D2" w:rsidRPr="00DF2988" w:rsidRDefault="00FF02D2" w:rsidP="00F12BF0">
      <w:pPr>
        <w:tabs>
          <w:tab w:val="left" w:pos="3300"/>
        </w:tabs>
        <w:spacing w:after="0" w:line="240" w:lineRule="exact"/>
        <w:jc w:val="both"/>
      </w:pPr>
      <w:r w:rsidRPr="00DF2988">
        <w:t>Implantação de OEE ferramenta para análise de tempos de produção como eficiência de mão de obra, disponibilidade de máquinas e qualidade do produto;</w:t>
      </w:r>
    </w:p>
    <w:p w:rsidR="00FF02D2" w:rsidRPr="00DF2988" w:rsidRDefault="00FF02D2" w:rsidP="00F12BF0">
      <w:pPr>
        <w:tabs>
          <w:tab w:val="left" w:pos="3300"/>
        </w:tabs>
        <w:spacing w:after="0" w:line="240" w:lineRule="exact"/>
        <w:jc w:val="both"/>
      </w:pPr>
      <w:r w:rsidRPr="00DF2988">
        <w:t xml:space="preserve">Criação de cargos de operadores </w:t>
      </w:r>
      <w:r w:rsidR="00CF02CB" w:rsidRPr="00DF2988">
        <w:t>polivalentes</w:t>
      </w:r>
      <w:r w:rsidRPr="00DF2988">
        <w:t xml:space="preserve"> para aplicação de responsabilidades </w:t>
      </w:r>
      <w:r w:rsidR="00CF02CB" w:rsidRPr="00DF2988">
        <w:t xml:space="preserve">e objetivos </w:t>
      </w:r>
      <w:r w:rsidRPr="00DF2988">
        <w:t>da célula</w:t>
      </w:r>
      <w:r w:rsidR="00CF02CB" w:rsidRPr="00DF2988">
        <w:t>, conforme conhecimento técnico e avaliação de desempenho;</w:t>
      </w:r>
    </w:p>
    <w:p w:rsidR="00CF02CB" w:rsidRPr="00DF2988" w:rsidRDefault="00CF02CB" w:rsidP="00F12BF0">
      <w:pPr>
        <w:tabs>
          <w:tab w:val="left" w:pos="3300"/>
        </w:tabs>
        <w:spacing w:after="0" w:line="240" w:lineRule="exact"/>
        <w:jc w:val="both"/>
      </w:pPr>
    </w:p>
    <w:p w:rsidR="002507F1" w:rsidRPr="00DF2988" w:rsidRDefault="00CF02CB" w:rsidP="00CF02CB">
      <w:pPr>
        <w:tabs>
          <w:tab w:val="left" w:pos="3300"/>
        </w:tabs>
        <w:spacing w:after="0" w:line="240" w:lineRule="exact"/>
        <w:jc w:val="center"/>
      </w:pPr>
      <w:r w:rsidRPr="00DF2988">
        <w:rPr>
          <w:b/>
        </w:rPr>
        <w:t xml:space="preserve">DHB SISTEMAS AUTOMOTIVOS – </w:t>
      </w:r>
      <w:r w:rsidRPr="00DF2988">
        <w:t>03/10/2000 a 14/04/2011</w:t>
      </w:r>
    </w:p>
    <w:p w:rsidR="00FF02D2" w:rsidRPr="00DF2988" w:rsidRDefault="002507F1" w:rsidP="002507F1">
      <w:pPr>
        <w:tabs>
          <w:tab w:val="left" w:pos="3300"/>
        </w:tabs>
        <w:spacing w:after="0" w:line="240" w:lineRule="exact"/>
        <w:jc w:val="center"/>
      </w:pPr>
      <w:r w:rsidRPr="00DF2988">
        <w:t>Industria de sistemas de direção da América Latina</w:t>
      </w:r>
    </w:p>
    <w:p w:rsidR="002507F1" w:rsidRPr="00DF2988" w:rsidRDefault="002507F1" w:rsidP="002507F1">
      <w:pPr>
        <w:tabs>
          <w:tab w:val="left" w:pos="3300"/>
        </w:tabs>
        <w:spacing w:after="0" w:line="240" w:lineRule="exact"/>
        <w:jc w:val="center"/>
      </w:pPr>
    </w:p>
    <w:p w:rsidR="002507F1" w:rsidRPr="00DF2988" w:rsidRDefault="00001C61" w:rsidP="002507F1">
      <w:pPr>
        <w:tabs>
          <w:tab w:val="left" w:pos="3300"/>
        </w:tabs>
        <w:spacing w:after="0" w:line="240" w:lineRule="exact"/>
        <w:jc w:val="both"/>
        <w:rPr>
          <w:b/>
        </w:rPr>
      </w:pPr>
      <w:r w:rsidRPr="00DF2988">
        <w:rPr>
          <w:b/>
        </w:rPr>
        <w:t>Líder de Produção</w:t>
      </w:r>
    </w:p>
    <w:p w:rsidR="002507F1" w:rsidRPr="00DF2988" w:rsidRDefault="002507F1" w:rsidP="002507F1">
      <w:pPr>
        <w:tabs>
          <w:tab w:val="left" w:pos="3300"/>
        </w:tabs>
        <w:spacing w:after="0" w:line="240" w:lineRule="exact"/>
        <w:jc w:val="both"/>
      </w:pPr>
      <w:r w:rsidRPr="00DF2988">
        <w:t xml:space="preserve">Responsável por três linhas de usinagem de peças seriadas de alto volume, como centro de usinagem, fresadoras CNC, torno CNC, furadeira, brunidora, </w:t>
      </w:r>
      <w:r w:rsidR="00640696" w:rsidRPr="00DF2988">
        <w:t xml:space="preserve">retificadora de eixos, anéis e rotores, </w:t>
      </w:r>
      <w:r w:rsidRPr="00DF2988">
        <w:t xml:space="preserve">brochadeira e </w:t>
      </w:r>
      <w:r w:rsidR="00640696" w:rsidRPr="00DF2988">
        <w:t>lavadoras</w:t>
      </w:r>
      <w:r w:rsidR="0059620E" w:rsidRPr="00DF2988">
        <w:t xml:space="preserve"> e 27 colaboradores</w:t>
      </w:r>
      <w:r w:rsidRPr="00DF2988">
        <w:t>;</w:t>
      </w:r>
    </w:p>
    <w:p w:rsidR="00640696" w:rsidRPr="00DF2988" w:rsidRDefault="00640696" w:rsidP="002507F1">
      <w:pPr>
        <w:tabs>
          <w:tab w:val="left" w:pos="3300"/>
        </w:tabs>
        <w:spacing w:after="0" w:line="240" w:lineRule="exact"/>
        <w:jc w:val="both"/>
      </w:pPr>
      <w:r w:rsidRPr="00DF2988">
        <w:t xml:space="preserve">Responsável pelo controle de vida útil de ferramentas de usinagem através de planilhas que indicam fatores para melhoria de qualidade e desenvolvimento de </w:t>
      </w:r>
      <w:r w:rsidR="009849EF" w:rsidRPr="00DF2988">
        <w:t xml:space="preserve">novos </w:t>
      </w:r>
      <w:r w:rsidRPr="00DF2988">
        <w:t>fornecedores</w:t>
      </w:r>
      <w:r w:rsidR="009849EF" w:rsidRPr="00DF2988">
        <w:t>;</w:t>
      </w:r>
    </w:p>
    <w:p w:rsidR="009849EF" w:rsidRPr="00DF2988" w:rsidRDefault="009849EF" w:rsidP="002507F1">
      <w:pPr>
        <w:tabs>
          <w:tab w:val="left" w:pos="3300"/>
        </w:tabs>
        <w:spacing w:after="0" w:line="240" w:lineRule="exact"/>
        <w:jc w:val="both"/>
      </w:pPr>
      <w:r w:rsidRPr="00DF2988">
        <w:t>Auditorias internas diárias para controle e preenchimento de documentos de processo pelos operadores, como cartas de CEP, Check List, Set-up, concentração de banhos e fluidos de máquinas e lavadoras;</w:t>
      </w:r>
    </w:p>
    <w:p w:rsidR="009849EF" w:rsidRPr="00DF2988" w:rsidRDefault="00470989" w:rsidP="002507F1">
      <w:pPr>
        <w:tabs>
          <w:tab w:val="left" w:pos="3300"/>
        </w:tabs>
        <w:spacing w:after="0" w:line="240" w:lineRule="exact"/>
        <w:jc w:val="both"/>
      </w:pPr>
      <w:r w:rsidRPr="00DF2988">
        <w:t>Responsável por três</w:t>
      </w:r>
      <w:r w:rsidR="009849EF" w:rsidRPr="00DF2988">
        <w:t xml:space="preserve"> linhas de montagem e testes </w:t>
      </w:r>
      <w:r w:rsidRPr="00DF2988">
        <w:t>de bombas de direção hidráulica</w:t>
      </w:r>
      <w:r w:rsidR="0059620E" w:rsidRPr="00DF2988">
        <w:t>, sendo duas linhas manuais,</w:t>
      </w:r>
      <w:r w:rsidRPr="00DF2988">
        <w:t xml:space="preserve"> uma robotizada</w:t>
      </w:r>
      <w:r w:rsidR="0059620E" w:rsidRPr="00DF2988">
        <w:t xml:space="preserve"> de alto volume com um quadro de 24 colaboradores</w:t>
      </w:r>
      <w:r w:rsidRPr="00DF2988">
        <w:t xml:space="preserve">, para suprir a demanda de todas </w:t>
      </w:r>
      <w:r w:rsidR="009849EF" w:rsidRPr="00DF2988">
        <w:t>as montadoras automotivas do Brasil;</w:t>
      </w:r>
    </w:p>
    <w:p w:rsidR="009849EF" w:rsidRPr="00DF2988" w:rsidRDefault="009849EF" w:rsidP="002507F1">
      <w:pPr>
        <w:tabs>
          <w:tab w:val="left" w:pos="3300"/>
        </w:tabs>
        <w:spacing w:after="0" w:line="240" w:lineRule="exact"/>
        <w:jc w:val="both"/>
      </w:pPr>
      <w:r w:rsidRPr="00DF2988">
        <w:t>Responsável por duas linhas de pintura, sendo uma eletrostática a pó e outra líquida;</w:t>
      </w:r>
    </w:p>
    <w:p w:rsidR="009849EF" w:rsidRPr="00DF2988" w:rsidRDefault="009849EF" w:rsidP="002507F1">
      <w:pPr>
        <w:tabs>
          <w:tab w:val="left" w:pos="3300"/>
        </w:tabs>
        <w:spacing w:after="0" w:line="240" w:lineRule="exact"/>
        <w:jc w:val="both"/>
      </w:pPr>
      <w:r w:rsidRPr="00DF2988">
        <w:t>Gestão de pessoas através de feedback realizando trabalho de coaching, avaliação funci</w:t>
      </w:r>
      <w:r w:rsidR="001164E9" w:rsidRPr="00DF2988">
        <w:t>onal conforme plano de carreira e orçamento disponível, reuniões diárias de produção com colaboradores e gerencia para discussão de planejamento produtivo;</w:t>
      </w:r>
    </w:p>
    <w:p w:rsidR="00470989" w:rsidRPr="00DF2988" w:rsidRDefault="00470989" w:rsidP="002507F1">
      <w:pPr>
        <w:tabs>
          <w:tab w:val="left" w:pos="3300"/>
        </w:tabs>
        <w:spacing w:after="0" w:line="240" w:lineRule="exact"/>
        <w:jc w:val="both"/>
      </w:pPr>
      <w:r w:rsidRPr="00DF2988">
        <w:t>Ministrar treinamentos internos a novos colaboradores</w:t>
      </w:r>
      <w:r w:rsidR="00001C61" w:rsidRPr="00DF2988">
        <w:t xml:space="preserve"> conforme cronograma de treinamento padronizado;</w:t>
      </w:r>
    </w:p>
    <w:p w:rsidR="001164E9" w:rsidRPr="00DF2988" w:rsidRDefault="00001C61" w:rsidP="002507F1">
      <w:pPr>
        <w:tabs>
          <w:tab w:val="left" w:pos="3300"/>
        </w:tabs>
        <w:spacing w:after="0" w:line="240" w:lineRule="exact"/>
        <w:jc w:val="both"/>
        <w:rPr>
          <w:b/>
        </w:rPr>
      </w:pPr>
      <w:r w:rsidRPr="00DF2988">
        <w:rPr>
          <w:b/>
        </w:rPr>
        <w:t>Analista de produção</w:t>
      </w:r>
    </w:p>
    <w:p w:rsidR="00470989" w:rsidRPr="00DF2988" w:rsidRDefault="001164E9" w:rsidP="002507F1">
      <w:pPr>
        <w:tabs>
          <w:tab w:val="left" w:pos="3300"/>
        </w:tabs>
        <w:spacing w:after="0" w:line="240" w:lineRule="exact"/>
        <w:jc w:val="both"/>
      </w:pPr>
      <w:r w:rsidRPr="00DF2988">
        <w:t>Responsável por melhoria cont</w:t>
      </w:r>
      <w:r w:rsidR="00470989" w:rsidRPr="00DF2988">
        <w:t xml:space="preserve">ínua de duas linhas de montagem, testes e pintura </w:t>
      </w:r>
      <w:r w:rsidRPr="00DF2988">
        <w:t>através de pla</w:t>
      </w:r>
      <w:r w:rsidR="00470989" w:rsidRPr="00DF2988">
        <w:t>nilhas de estudo de capacidade;</w:t>
      </w:r>
    </w:p>
    <w:p w:rsidR="001164E9" w:rsidRPr="00DF2988" w:rsidRDefault="00470989" w:rsidP="002507F1">
      <w:pPr>
        <w:tabs>
          <w:tab w:val="left" w:pos="3300"/>
        </w:tabs>
        <w:spacing w:after="0" w:line="240" w:lineRule="exact"/>
        <w:jc w:val="both"/>
      </w:pPr>
      <w:r w:rsidRPr="00DF2988">
        <w:t>A</w:t>
      </w:r>
      <w:r w:rsidR="001164E9" w:rsidRPr="00DF2988">
        <w:t xml:space="preserve">tendimento imediato as linhas quando as mesmas param por problemas de programas, </w:t>
      </w:r>
      <w:r w:rsidRPr="00DF2988">
        <w:t>falhas em sistemas de visão e falhas de testes funcionais quando do alto índice de rejeição;</w:t>
      </w:r>
    </w:p>
    <w:p w:rsidR="00470989" w:rsidRPr="00DF2988" w:rsidRDefault="00470989" w:rsidP="002507F1">
      <w:pPr>
        <w:tabs>
          <w:tab w:val="left" w:pos="3300"/>
        </w:tabs>
        <w:spacing w:after="0" w:line="240" w:lineRule="exact"/>
        <w:jc w:val="both"/>
      </w:pPr>
      <w:r w:rsidRPr="00DF2988">
        <w:t>Análise de ferramentas de controle para aperfeiçoamento do processo produtivo, redução de custos, melhoria e desenvolvimento de dispositivos;</w:t>
      </w:r>
    </w:p>
    <w:p w:rsidR="00470989" w:rsidRPr="00DF2988" w:rsidRDefault="00001C61" w:rsidP="002507F1">
      <w:pPr>
        <w:tabs>
          <w:tab w:val="left" w:pos="3300"/>
        </w:tabs>
        <w:spacing w:after="0" w:line="240" w:lineRule="exact"/>
        <w:jc w:val="both"/>
        <w:rPr>
          <w:b/>
        </w:rPr>
      </w:pPr>
      <w:r w:rsidRPr="00DF2988">
        <w:rPr>
          <w:b/>
        </w:rPr>
        <w:t>Operador polivalente III</w:t>
      </w:r>
    </w:p>
    <w:p w:rsidR="00470989" w:rsidRPr="00DF2988" w:rsidRDefault="00470989" w:rsidP="002507F1">
      <w:pPr>
        <w:tabs>
          <w:tab w:val="left" w:pos="3300"/>
        </w:tabs>
        <w:spacing w:after="0" w:line="240" w:lineRule="exact"/>
        <w:jc w:val="both"/>
      </w:pPr>
      <w:r w:rsidRPr="00DF2988">
        <w:t>Operador de montagem e testes de bombas de direção hidráulicas;</w:t>
      </w:r>
    </w:p>
    <w:p w:rsidR="00470989" w:rsidRPr="00DF2988" w:rsidRDefault="00470989" w:rsidP="002507F1">
      <w:pPr>
        <w:tabs>
          <w:tab w:val="left" w:pos="3300"/>
        </w:tabs>
        <w:spacing w:after="0" w:line="240" w:lineRule="exact"/>
        <w:jc w:val="both"/>
      </w:pPr>
      <w:r w:rsidRPr="00DF2988">
        <w:t xml:space="preserve">Operador de torno e fresa CNC, centro de usinagem, prensa hidráulica; </w:t>
      </w:r>
    </w:p>
    <w:p w:rsidR="00001C61" w:rsidRPr="00DF2988" w:rsidRDefault="00001C61" w:rsidP="002507F1">
      <w:pPr>
        <w:tabs>
          <w:tab w:val="left" w:pos="3300"/>
        </w:tabs>
        <w:spacing w:after="0" w:line="240" w:lineRule="exact"/>
        <w:jc w:val="both"/>
      </w:pPr>
      <w:r w:rsidRPr="00DF2988">
        <w:t>Operador de retrabalho;</w:t>
      </w:r>
    </w:p>
    <w:p w:rsidR="00001C61" w:rsidRPr="00DF2988" w:rsidRDefault="00001C61" w:rsidP="002507F1">
      <w:pPr>
        <w:tabs>
          <w:tab w:val="left" w:pos="3300"/>
        </w:tabs>
        <w:spacing w:after="0" w:line="240" w:lineRule="exact"/>
        <w:jc w:val="both"/>
      </w:pPr>
    </w:p>
    <w:p w:rsidR="00001C61" w:rsidRPr="00DF2988" w:rsidRDefault="00001C61" w:rsidP="00001C61">
      <w:pPr>
        <w:tabs>
          <w:tab w:val="left" w:pos="3300"/>
        </w:tabs>
        <w:spacing w:after="0" w:line="240" w:lineRule="exact"/>
        <w:jc w:val="both"/>
        <w:rPr>
          <w:b/>
        </w:rPr>
      </w:pPr>
      <w:r w:rsidRPr="00DF2988">
        <w:rPr>
          <w:b/>
        </w:rPr>
        <w:t>Principais Realizações</w:t>
      </w:r>
    </w:p>
    <w:p w:rsidR="00001C61" w:rsidRPr="00DF2988" w:rsidRDefault="00001C61" w:rsidP="002507F1">
      <w:pPr>
        <w:tabs>
          <w:tab w:val="left" w:pos="3300"/>
        </w:tabs>
        <w:spacing w:after="0" w:line="240" w:lineRule="exact"/>
        <w:jc w:val="both"/>
      </w:pPr>
      <w:r w:rsidRPr="00DF2988">
        <w:t xml:space="preserve">Implantação de dispositivo para troca rápida de set-up em testes de estanqueidade, aumentando a capacidade de produção de testes de bombas com reservatório de óleo </w:t>
      </w:r>
      <w:r w:rsidR="000D5246" w:rsidRPr="00DF2988">
        <w:t>até</w:t>
      </w:r>
      <w:r w:rsidRPr="00DF2988">
        <w:t xml:space="preserve"> 35.000 peças ao ano;</w:t>
      </w:r>
    </w:p>
    <w:p w:rsidR="00001C61" w:rsidRPr="00DF2988" w:rsidRDefault="00001C61" w:rsidP="002507F1">
      <w:pPr>
        <w:tabs>
          <w:tab w:val="left" w:pos="3300"/>
        </w:tabs>
        <w:spacing w:after="0" w:line="240" w:lineRule="exact"/>
        <w:jc w:val="both"/>
      </w:pPr>
      <w:r w:rsidRPr="00DF2988">
        <w:t>Redução de tempos de usinagem através de melhoria de ferramentas, como aumento de desbaste sob metal e redução de desbaste de acabamentos;</w:t>
      </w:r>
    </w:p>
    <w:p w:rsidR="00001C61" w:rsidRPr="00DF2988" w:rsidRDefault="00001C61" w:rsidP="002507F1">
      <w:pPr>
        <w:tabs>
          <w:tab w:val="left" w:pos="3300"/>
        </w:tabs>
        <w:spacing w:after="0" w:line="240" w:lineRule="exact"/>
        <w:jc w:val="both"/>
      </w:pPr>
      <w:r w:rsidRPr="00DF2988">
        <w:t xml:space="preserve">Redução de velocidade </w:t>
      </w:r>
      <w:r w:rsidR="009D6C2B" w:rsidRPr="00DF2988">
        <w:t xml:space="preserve">e ajustes de IHM </w:t>
      </w:r>
      <w:r w:rsidRPr="00DF2988">
        <w:t xml:space="preserve">de prensa hidráulica reduzindo assim a quantidade </w:t>
      </w:r>
      <w:r w:rsidR="009D6C2B" w:rsidRPr="00DF2988">
        <w:t>componentes danificados;</w:t>
      </w:r>
    </w:p>
    <w:p w:rsidR="000D5246" w:rsidRPr="00DF2988" w:rsidRDefault="009D6C2B" w:rsidP="002507F1">
      <w:pPr>
        <w:tabs>
          <w:tab w:val="left" w:pos="3300"/>
        </w:tabs>
        <w:spacing w:after="0" w:line="240" w:lineRule="exact"/>
        <w:jc w:val="both"/>
      </w:pPr>
      <w:r w:rsidRPr="00DF2988">
        <w:lastRenderedPageBreak/>
        <w:t>Responsável por toda a área de retrabalho assim como a organização e redução de custos</w:t>
      </w:r>
      <w:r w:rsidR="000D5246" w:rsidRPr="00DF2988">
        <w:t xml:space="preserve"> através de planilhas e análise de mesa de sucata. Trabalho de três anos em retrabalho reduzindo o custo mensal de R$ 15.000,00 para R$ 250,00;</w:t>
      </w:r>
    </w:p>
    <w:p w:rsidR="000D5246" w:rsidRPr="00DF2988" w:rsidRDefault="000D5246" w:rsidP="002507F1">
      <w:pPr>
        <w:tabs>
          <w:tab w:val="left" w:pos="3300"/>
        </w:tabs>
        <w:spacing w:after="0" w:line="240" w:lineRule="exact"/>
        <w:jc w:val="both"/>
      </w:pPr>
      <w:r w:rsidRPr="00DF2988">
        <w:t>Prêmios por produtividade, redução de custos de retrabalho e usinagem;</w:t>
      </w:r>
    </w:p>
    <w:p w:rsidR="000D5246" w:rsidRPr="00DF2988" w:rsidRDefault="000D5246" w:rsidP="002507F1">
      <w:pPr>
        <w:tabs>
          <w:tab w:val="left" w:pos="3300"/>
        </w:tabs>
        <w:spacing w:after="0" w:line="240" w:lineRule="exact"/>
        <w:jc w:val="both"/>
      </w:pPr>
      <w:r w:rsidRPr="00DF2988">
        <w:t xml:space="preserve">Gestão de pessoas atuando </w:t>
      </w:r>
      <w:r w:rsidR="0059620E" w:rsidRPr="00DF2988">
        <w:t>com entrevistas e feedback criando multiplicadores;</w:t>
      </w:r>
    </w:p>
    <w:p w:rsidR="0059620E" w:rsidRPr="00DF2988" w:rsidRDefault="0059620E" w:rsidP="002507F1">
      <w:pPr>
        <w:tabs>
          <w:tab w:val="left" w:pos="3300"/>
        </w:tabs>
        <w:spacing w:after="0" w:line="240" w:lineRule="exact"/>
        <w:jc w:val="both"/>
      </w:pPr>
    </w:p>
    <w:p w:rsidR="0059620E" w:rsidRPr="00DF2988" w:rsidRDefault="0059620E" w:rsidP="002507F1">
      <w:pPr>
        <w:tabs>
          <w:tab w:val="left" w:pos="3300"/>
        </w:tabs>
        <w:spacing w:after="0" w:line="240" w:lineRule="exact"/>
        <w:jc w:val="both"/>
        <w:rPr>
          <w:b/>
        </w:rPr>
      </w:pPr>
      <w:r w:rsidRPr="00DF2988">
        <w:rPr>
          <w:b/>
        </w:rPr>
        <w:t>ATIVIDADES DE APERFEIÇOAMENTO</w:t>
      </w:r>
    </w:p>
    <w:p w:rsidR="0059620E" w:rsidRPr="00DF2988" w:rsidRDefault="0059620E" w:rsidP="0059620E">
      <w:pPr>
        <w:tabs>
          <w:tab w:val="left" w:pos="3300"/>
        </w:tabs>
        <w:spacing w:after="0" w:line="240" w:lineRule="exact"/>
        <w:jc w:val="both"/>
      </w:pPr>
      <w:r w:rsidRPr="00DF2988">
        <w:t>Certificado em programação e operação ROMI com CNC FANUC – ROMI SP</w:t>
      </w:r>
      <w:r w:rsidR="003B2D0F" w:rsidRPr="00DF2988">
        <w:t>;</w:t>
      </w:r>
    </w:p>
    <w:p w:rsidR="0059620E" w:rsidRPr="00DF2988" w:rsidRDefault="0059620E" w:rsidP="003B2D0F">
      <w:pPr>
        <w:spacing w:after="0" w:line="240" w:lineRule="auto"/>
      </w:pPr>
      <w:r w:rsidRPr="00DF2988">
        <w:t>Certificado em CNC básico de torneamento – SENAI LINDOLFO COLLOR</w:t>
      </w:r>
      <w:r w:rsidR="003B2D0F" w:rsidRPr="00DF2988">
        <w:t>;</w:t>
      </w:r>
    </w:p>
    <w:p w:rsidR="0059620E" w:rsidRPr="00DF2988" w:rsidRDefault="0059620E" w:rsidP="003B2D0F">
      <w:pPr>
        <w:spacing w:after="0" w:line="240" w:lineRule="auto"/>
      </w:pPr>
      <w:r w:rsidRPr="00DF2988">
        <w:t xml:space="preserve">Certificado em técnicas básicas de fresamento – SANDVIC </w:t>
      </w:r>
      <w:r w:rsidR="003B2D0F" w:rsidRPr="00DF2988">
        <w:t>COROMANT;</w:t>
      </w:r>
    </w:p>
    <w:p w:rsidR="003B2D0F" w:rsidRPr="00DF2988" w:rsidRDefault="003B2D0F" w:rsidP="003B2D0F">
      <w:pPr>
        <w:tabs>
          <w:tab w:val="left" w:pos="3300"/>
        </w:tabs>
        <w:spacing w:after="0" w:line="240" w:lineRule="exact"/>
        <w:jc w:val="both"/>
      </w:pPr>
      <w:r w:rsidRPr="00DF2988">
        <w:t>Auditor interno ISO 9001/2008 – IAT fixações elásticas;</w:t>
      </w:r>
    </w:p>
    <w:p w:rsidR="003B2D0F" w:rsidRPr="00DF2988" w:rsidRDefault="003B2D0F" w:rsidP="003B2D0F">
      <w:pPr>
        <w:tabs>
          <w:tab w:val="left" w:pos="3300"/>
        </w:tabs>
        <w:spacing w:after="0" w:line="240" w:lineRule="exact"/>
        <w:jc w:val="both"/>
      </w:pPr>
      <w:r w:rsidRPr="00DF2988">
        <w:t>Certificado interno ISO 14001 – DHB C.A;</w:t>
      </w:r>
    </w:p>
    <w:p w:rsidR="003B2D0F" w:rsidRPr="00DF2988" w:rsidRDefault="003B2D0F" w:rsidP="003B2D0F">
      <w:pPr>
        <w:tabs>
          <w:tab w:val="left" w:pos="3300"/>
        </w:tabs>
        <w:spacing w:after="0" w:line="240" w:lineRule="exact"/>
        <w:jc w:val="both"/>
      </w:pPr>
      <w:r w:rsidRPr="00DF2988">
        <w:t>Certificado interno TS 16949 – DHB C.A;</w:t>
      </w:r>
    </w:p>
    <w:p w:rsidR="003B2D0F" w:rsidRPr="00DF2988" w:rsidRDefault="003B2D0F" w:rsidP="003B2D0F">
      <w:pPr>
        <w:tabs>
          <w:tab w:val="left" w:pos="3300"/>
        </w:tabs>
        <w:spacing w:after="0" w:line="240" w:lineRule="exact"/>
        <w:jc w:val="both"/>
      </w:pPr>
      <w:r w:rsidRPr="00DF2988">
        <w:t>Certificado padronização de processos (ISO9000) – AGQ (Associação Gaúcha para a Qualidade);</w:t>
      </w:r>
    </w:p>
    <w:p w:rsidR="003B2D0F" w:rsidRPr="00DF2988" w:rsidRDefault="003B2D0F" w:rsidP="003B2D0F">
      <w:pPr>
        <w:tabs>
          <w:tab w:val="left" w:pos="3300"/>
        </w:tabs>
        <w:spacing w:after="0" w:line="240" w:lineRule="exact"/>
        <w:jc w:val="both"/>
        <w:rPr>
          <w:lang w:val="en-US"/>
        </w:rPr>
      </w:pPr>
      <w:r w:rsidRPr="00DF2988">
        <w:rPr>
          <w:lang w:val="en-US"/>
        </w:rPr>
        <w:t>Informática – Word, Excel, Power Point.</w:t>
      </w:r>
    </w:p>
    <w:p w:rsidR="003B2D0F" w:rsidRPr="00DF2988" w:rsidRDefault="003B2D0F" w:rsidP="003B2D0F">
      <w:pPr>
        <w:tabs>
          <w:tab w:val="left" w:pos="3300"/>
        </w:tabs>
        <w:spacing w:after="0" w:line="240" w:lineRule="exact"/>
        <w:jc w:val="both"/>
      </w:pPr>
      <w:r w:rsidRPr="00DF2988">
        <w:t>Curso prático e teórico em equipamentos de estanqueidade – ATEQ SUL</w:t>
      </w:r>
    </w:p>
    <w:p w:rsidR="003B2D0F" w:rsidRPr="00DF2988" w:rsidRDefault="003B2D0F" w:rsidP="003B2D0F">
      <w:pPr>
        <w:tabs>
          <w:tab w:val="left" w:pos="3300"/>
        </w:tabs>
        <w:spacing w:after="0" w:line="240" w:lineRule="exact"/>
        <w:jc w:val="both"/>
      </w:pPr>
      <w:r w:rsidRPr="00DF2988">
        <w:t>Curso em Gestão de pessoas – coaching e team building – DHB e DATACOM;</w:t>
      </w:r>
    </w:p>
    <w:p w:rsidR="003B2D0F" w:rsidRPr="00DF2988" w:rsidRDefault="003B2D0F" w:rsidP="003B2D0F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</w:p>
    <w:p w:rsidR="003B2D0F" w:rsidRDefault="003B2D0F" w:rsidP="003B2D0F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</w:p>
    <w:p w:rsidR="003D7C63" w:rsidRPr="00DF2988" w:rsidRDefault="003D7C63" w:rsidP="003D7C63">
      <w:pPr>
        <w:tabs>
          <w:tab w:val="left" w:pos="3300"/>
        </w:tabs>
        <w:spacing w:after="0" w:line="240" w:lineRule="exact"/>
        <w:jc w:val="center"/>
        <w:rPr>
          <w:sz w:val="20"/>
          <w:szCs w:val="20"/>
        </w:rPr>
      </w:pPr>
      <w:r w:rsidRPr="003D7C63">
        <w:t xml:space="preserve">Sapucaia do Sul, </w:t>
      </w:r>
      <w:r w:rsidR="0008087C">
        <w:t>Dezembro</w:t>
      </w:r>
      <w:bookmarkStart w:id="0" w:name="_GoBack"/>
      <w:bookmarkEnd w:id="0"/>
      <w:r w:rsidRPr="003D7C63">
        <w:t>o de 2015</w:t>
      </w:r>
    </w:p>
    <w:p w:rsidR="003B2D0F" w:rsidRPr="00DF2988" w:rsidRDefault="003B2D0F" w:rsidP="003D7C63">
      <w:pPr>
        <w:tabs>
          <w:tab w:val="left" w:pos="3300"/>
        </w:tabs>
        <w:spacing w:after="0" w:line="240" w:lineRule="exact"/>
        <w:jc w:val="center"/>
        <w:rPr>
          <w:sz w:val="20"/>
          <w:szCs w:val="20"/>
        </w:rPr>
      </w:pPr>
    </w:p>
    <w:p w:rsidR="0059620E" w:rsidRPr="00DF2988" w:rsidRDefault="0059620E" w:rsidP="0059620E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</w:p>
    <w:p w:rsidR="0059620E" w:rsidRPr="00DF2988" w:rsidRDefault="0059620E" w:rsidP="002507F1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</w:p>
    <w:p w:rsidR="000D5246" w:rsidRPr="00DF2988" w:rsidRDefault="000D5246" w:rsidP="002507F1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</w:p>
    <w:p w:rsidR="000D5246" w:rsidRPr="00DF2988" w:rsidRDefault="000D5246" w:rsidP="002507F1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</w:p>
    <w:p w:rsidR="00001C61" w:rsidRPr="00DF2988" w:rsidRDefault="00001C61" w:rsidP="002507F1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</w:p>
    <w:p w:rsidR="009849EF" w:rsidRPr="00DF2988" w:rsidRDefault="009849EF" w:rsidP="002507F1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</w:p>
    <w:p w:rsidR="002507F1" w:rsidRPr="00DF2988" w:rsidRDefault="002507F1" w:rsidP="002507F1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</w:p>
    <w:p w:rsidR="002507F1" w:rsidRPr="00DF2988" w:rsidRDefault="002507F1" w:rsidP="002507F1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</w:p>
    <w:p w:rsidR="00296A8A" w:rsidRPr="00DF2988" w:rsidRDefault="00296A8A" w:rsidP="00F12BF0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</w:p>
    <w:p w:rsidR="00296A8A" w:rsidRPr="00DF2988" w:rsidRDefault="00296A8A" w:rsidP="00F12BF0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</w:p>
    <w:p w:rsidR="0071029A" w:rsidRPr="00DF2988" w:rsidRDefault="0071029A" w:rsidP="00F12BF0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  <w:r w:rsidRPr="00DF2988">
        <w:rPr>
          <w:sz w:val="20"/>
          <w:szCs w:val="20"/>
        </w:rPr>
        <w:t xml:space="preserve"> </w:t>
      </w:r>
    </w:p>
    <w:p w:rsidR="009C1BCB" w:rsidRPr="00DF2988" w:rsidRDefault="009C1BCB" w:rsidP="00F12BF0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</w:p>
    <w:p w:rsidR="007F4CE1" w:rsidRPr="00DF2988" w:rsidRDefault="007F4CE1" w:rsidP="0025669F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</w:p>
    <w:p w:rsidR="008D771A" w:rsidRPr="00DF2988" w:rsidRDefault="008D771A" w:rsidP="0025669F">
      <w:pPr>
        <w:tabs>
          <w:tab w:val="left" w:pos="3300"/>
        </w:tabs>
        <w:spacing w:after="0" w:line="240" w:lineRule="exact"/>
        <w:jc w:val="both"/>
        <w:rPr>
          <w:b/>
          <w:sz w:val="20"/>
          <w:szCs w:val="20"/>
        </w:rPr>
      </w:pPr>
    </w:p>
    <w:p w:rsidR="008D771A" w:rsidRPr="00DF2988" w:rsidRDefault="008D771A" w:rsidP="0025669F">
      <w:pPr>
        <w:tabs>
          <w:tab w:val="left" w:pos="3300"/>
        </w:tabs>
        <w:spacing w:after="0" w:line="240" w:lineRule="exact"/>
        <w:jc w:val="both"/>
        <w:rPr>
          <w:sz w:val="20"/>
          <w:szCs w:val="20"/>
        </w:rPr>
      </w:pPr>
    </w:p>
    <w:p w:rsidR="00FE777A" w:rsidRPr="00DF2988" w:rsidRDefault="00FE777A" w:rsidP="00F97E4C">
      <w:pPr>
        <w:spacing w:line="240" w:lineRule="exact"/>
        <w:jc w:val="both"/>
        <w:rPr>
          <w:sz w:val="20"/>
          <w:szCs w:val="20"/>
        </w:rPr>
      </w:pPr>
    </w:p>
    <w:p w:rsidR="00FE14F9" w:rsidRPr="00DF2988" w:rsidRDefault="00FE14F9" w:rsidP="00D41AFE">
      <w:pPr>
        <w:spacing w:line="240" w:lineRule="exact"/>
        <w:ind w:firstLine="708"/>
        <w:rPr>
          <w:sz w:val="20"/>
          <w:szCs w:val="20"/>
        </w:rPr>
      </w:pPr>
      <w:r w:rsidRPr="00DF2988">
        <w:rPr>
          <w:sz w:val="20"/>
          <w:szCs w:val="20"/>
        </w:rPr>
        <w:t xml:space="preserve">                                                                                                                 </w:t>
      </w:r>
    </w:p>
    <w:p w:rsidR="00FE14F9" w:rsidRPr="00DF2988" w:rsidRDefault="00FE14F9" w:rsidP="00FE14F9">
      <w:pPr>
        <w:spacing w:line="240" w:lineRule="exact"/>
        <w:ind w:firstLine="708"/>
        <w:rPr>
          <w:sz w:val="20"/>
          <w:szCs w:val="20"/>
        </w:rPr>
      </w:pPr>
      <w:r w:rsidRPr="00DF2988">
        <w:rPr>
          <w:sz w:val="20"/>
          <w:szCs w:val="20"/>
        </w:rPr>
        <w:t xml:space="preserve">                                                                                                                </w:t>
      </w:r>
    </w:p>
    <w:p w:rsidR="00FE14F9" w:rsidRPr="00DF2988" w:rsidRDefault="00FE14F9" w:rsidP="00FE14F9">
      <w:pPr>
        <w:spacing w:line="240" w:lineRule="exact"/>
        <w:ind w:firstLine="708"/>
        <w:rPr>
          <w:sz w:val="20"/>
          <w:szCs w:val="20"/>
        </w:rPr>
      </w:pPr>
    </w:p>
    <w:sectPr w:rsidR="00FE14F9" w:rsidRPr="00DF2988" w:rsidSect="00EF3F7A">
      <w:pgSz w:w="11906" w:h="16838"/>
      <w:pgMar w:top="1135" w:right="720" w:bottom="113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17C00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B9"/>
    <w:rsid w:val="00001C61"/>
    <w:rsid w:val="00026B53"/>
    <w:rsid w:val="0008087C"/>
    <w:rsid w:val="00094C0C"/>
    <w:rsid w:val="000D5246"/>
    <w:rsid w:val="000E2072"/>
    <w:rsid w:val="001164E9"/>
    <w:rsid w:val="0013414E"/>
    <w:rsid w:val="002464B2"/>
    <w:rsid w:val="002507F1"/>
    <w:rsid w:val="0025669F"/>
    <w:rsid w:val="00296A8A"/>
    <w:rsid w:val="003B2D0F"/>
    <w:rsid w:val="003D7C63"/>
    <w:rsid w:val="00470989"/>
    <w:rsid w:val="004977A2"/>
    <w:rsid w:val="00564C28"/>
    <w:rsid w:val="0059620E"/>
    <w:rsid w:val="00640696"/>
    <w:rsid w:val="006A0E06"/>
    <w:rsid w:val="0071029A"/>
    <w:rsid w:val="007707B9"/>
    <w:rsid w:val="007F4CE1"/>
    <w:rsid w:val="008644DE"/>
    <w:rsid w:val="008D771A"/>
    <w:rsid w:val="00910D81"/>
    <w:rsid w:val="009849EF"/>
    <w:rsid w:val="009C1BCB"/>
    <w:rsid w:val="009C3ABB"/>
    <w:rsid w:val="009D6C2B"/>
    <w:rsid w:val="00B02FFD"/>
    <w:rsid w:val="00B07AFA"/>
    <w:rsid w:val="00B1675F"/>
    <w:rsid w:val="00CF02CB"/>
    <w:rsid w:val="00D41AFE"/>
    <w:rsid w:val="00DF2988"/>
    <w:rsid w:val="00EA2CB6"/>
    <w:rsid w:val="00EA7547"/>
    <w:rsid w:val="00EB65CC"/>
    <w:rsid w:val="00EF3F7A"/>
    <w:rsid w:val="00F12BF0"/>
    <w:rsid w:val="00F97E4C"/>
    <w:rsid w:val="00FE14F9"/>
    <w:rsid w:val="00FE777A"/>
    <w:rsid w:val="00FF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C6B21-D1D0-4D1B-9FDC-D8AD90BA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64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07B9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FE14F9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8644D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86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.linkedin.com/in/elton-macedo-561a7a23" TargetMode="External"/><Relationship Id="rId5" Type="http://schemas.openxmlformats.org/officeDocument/2006/relationships/hyperlink" Target="mailto:eltonp.maced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1439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10</cp:revision>
  <dcterms:created xsi:type="dcterms:W3CDTF">2015-11-20T18:54:00Z</dcterms:created>
  <dcterms:modified xsi:type="dcterms:W3CDTF">2015-12-05T12:24:00Z</dcterms:modified>
</cp:coreProperties>
</file>