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B7DE3" w:rsidRDefault="002573BF" w:rsidP="00613A0F">
      <w:pPr>
        <w:jc w:val="center"/>
      </w:pPr>
      <w:r>
        <w:rPr>
          <w:b/>
          <w:sz w:val="36"/>
          <w:szCs w:val="36"/>
        </w:rPr>
        <w:t xml:space="preserve">                       </w:t>
      </w:r>
      <w:r w:rsidR="004B7DE3">
        <w:rPr>
          <w:b/>
          <w:sz w:val="36"/>
          <w:szCs w:val="36"/>
        </w:rPr>
        <w:t>Thalita de Assis Ruhle</w:t>
      </w:r>
      <w:r>
        <w:rPr>
          <w:b/>
          <w:sz w:val="36"/>
          <w:szCs w:val="36"/>
        </w:rPr>
        <w:t xml:space="preserve">      </w:t>
      </w:r>
      <w:r w:rsidR="00867067">
        <w:object w:dxaOrig="4830" w:dyaOrig="75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1.5pt;height:143.25pt" o:ole="">
            <v:imagedata r:id="rId5" o:title=""/>
          </v:shape>
          <o:OLEObject Type="Embed" ProgID="PBrush" ShapeID="_x0000_i1025" DrawAspect="Content" ObjectID="_1499846447" r:id="rId6"/>
        </w:object>
      </w:r>
    </w:p>
    <w:p w:rsidR="004B7DE3" w:rsidRDefault="00816DA9">
      <w:pPr>
        <w:jc w:val="center"/>
        <w:rPr>
          <w:b/>
          <w:bCs/>
        </w:rPr>
        <w:sectPr w:rsidR="004B7DE3" w:rsidSect="002573BF">
          <w:footnotePr>
            <w:pos w:val="beneathText"/>
          </w:footnotePr>
          <w:pgSz w:w="11905" w:h="16837"/>
          <w:pgMar w:top="142" w:right="706" w:bottom="1417" w:left="1701" w:header="720" w:footer="720" w:gutter="0"/>
          <w:cols w:space="720"/>
          <w:docGrid w:linePitch="360"/>
        </w:sect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149860</wp:posOffset>
                </wp:positionV>
                <wp:extent cx="3862705" cy="0"/>
                <wp:effectExtent l="9525" t="6985" r="13970" b="1206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627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1.8pt" to="376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" strokeweight=".26mm">
                <v:stroke joinstyle="miter"/>
              </v:line>
            </w:pict>
          </mc:Fallback>
        </mc:AlternateContent>
      </w:r>
      <w:r w:rsidR="004B7DE3">
        <w:rPr>
          <w:b/>
          <w:bCs/>
        </w:rPr>
        <w:br/>
      </w:r>
    </w:p>
    <w:p w:rsidR="00613A0F" w:rsidRDefault="00613A0F">
      <w:pPr>
        <w:tabs>
          <w:tab w:val="left" w:pos="7380"/>
        </w:tabs>
        <w:autoSpaceDE w:val="0"/>
        <w:rPr>
          <w:b/>
          <w:bCs/>
          <w:szCs w:val="28"/>
        </w:rPr>
      </w:pPr>
    </w:p>
    <w:p w:rsidR="004B7DE3" w:rsidRDefault="004B7DE3">
      <w:pPr>
        <w:tabs>
          <w:tab w:val="left" w:pos="7380"/>
        </w:tabs>
        <w:autoSpaceDE w:val="0"/>
        <w:rPr>
          <w:bCs/>
          <w:szCs w:val="28"/>
        </w:rPr>
      </w:pPr>
      <w:r>
        <w:rPr>
          <w:b/>
          <w:bCs/>
          <w:szCs w:val="28"/>
        </w:rPr>
        <w:t xml:space="preserve">Idade: </w:t>
      </w:r>
      <w:r w:rsidR="00B75504">
        <w:rPr>
          <w:bCs/>
          <w:szCs w:val="28"/>
        </w:rPr>
        <w:t>2</w:t>
      </w:r>
      <w:r w:rsidR="00D770CB">
        <w:rPr>
          <w:bCs/>
          <w:szCs w:val="28"/>
        </w:rPr>
        <w:t>7</w:t>
      </w:r>
      <w:r>
        <w:rPr>
          <w:bCs/>
          <w:szCs w:val="28"/>
        </w:rPr>
        <w:t xml:space="preserve"> anos</w:t>
      </w:r>
    </w:p>
    <w:p w:rsidR="004B7DE3" w:rsidRDefault="004B7DE3">
      <w:pPr>
        <w:tabs>
          <w:tab w:val="left" w:pos="7380"/>
        </w:tabs>
        <w:autoSpaceDE w:val="0"/>
        <w:rPr>
          <w:bCs/>
          <w:szCs w:val="28"/>
        </w:rPr>
      </w:pPr>
      <w:r>
        <w:rPr>
          <w:b/>
          <w:bCs/>
          <w:szCs w:val="28"/>
        </w:rPr>
        <w:t xml:space="preserve">Data de nascimento: </w:t>
      </w:r>
      <w:r>
        <w:rPr>
          <w:bCs/>
          <w:szCs w:val="28"/>
        </w:rPr>
        <w:t>15/10/1987</w:t>
      </w:r>
    </w:p>
    <w:p w:rsidR="004B7DE3" w:rsidRDefault="004B7DE3">
      <w:pPr>
        <w:autoSpaceDE w:val="0"/>
        <w:ind w:right="-496"/>
        <w:rPr>
          <w:bCs/>
          <w:szCs w:val="28"/>
        </w:rPr>
      </w:pPr>
      <w:r>
        <w:rPr>
          <w:b/>
          <w:bCs/>
          <w:szCs w:val="28"/>
        </w:rPr>
        <w:t xml:space="preserve">Telefone: </w:t>
      </w:r>
      <w:r>
        <w:rPr>
          <w:szCs w:val="28"/>
        </w:rPr>
        <w:t>51 34012178</w:t>
      </w:r>
      <w:r>
        <w:rPr>
          <w:szCs w:val="28"/>
        </w:rPr>
        <w:tab/>
        <w:t xml:space="preserve">                                          </w:t>
      </w:r>
      <w:r>
        <w:rPr>
          <w:b/>
          <w:bCs/>
          <w:szCs w:val="28"/>
        </w:rPr>
        <w:t xml:space="preserve">Celular: </w:t>
      </w:r>
      <w:r>
        <w:rPr>
          <w:bCs/>
          <w:szCs w:val="28"/>
        </w:rPr>
        <w:t xml:space="preserve">51 </w:t>
      </w:r>
      <w:r w:rsidR="00086318">
        <w:rPr>
          <w:bCs/>
          <w:szCs w:val="28"/>
        </w:rPr>
        <w:t>97208014</w:t>
      </w:r>
    </w:p>
    <w:p w:rsidR="00613A0F" w:rsidRPr="00C70348" w:rsidRDefault="004B7DE3">
      <w:pPr>
        <w:autoSpaceDE w:val="0"/>
        <w:ind w:right="-496"/>
        <w:rPr>
          <w:szCs w:val="28"/>
        </w:rPr>
      </w:pPr>
      <w:r>
        <w:rPr>
          <w:b/>
          <w:bCs/>
          <w:szCs w:val="28"/>
        </w:rPr>
        <w:t xml:space="preserve">Estado Civil: </w:t>
      </w:r>
      <w:r>
        <w:rPr>
          <w:szCs w:val="28"/>
        </w:rPr>
        <w:t>Solteira</w:t>
      </w:r>
    </w:p>
    <w:p w:rsidR="004B7DE3" w:rsidRDefault="004B7DE3">
      <w:pPr>
        <w:autoSpaceDE w:val="0"/>
        <w:ind w:right="-496"/>
        <w:rPr>
          <w:bCs/>
          <w:szCs w:val="28"/>
        </w:rPr>
      </w:pPr>
      <w:r>
        <w:rPr>
          <w:b/>
          <w:bCs/>
          <w:szCs w:val="28"/>
        </w:rPr>
        <w:lastRenderedPageBreak/>
        <w:t xml:space="preserve">Rua: </w:t>
      </w:r>
      <w:r>
        <w:rPr>
          <w:bCs/>
          <w:szCs w:val="28"/>
        </w:rPr>
        <w:t>Farroupilha, n. 130</w:t>
      </w:r>
    </w:p>
    <w:p w:rsidR="004B7DE3" w:rsidRDefault="004B7DE3">
      <w:pPr>
        <w:autoSpaceDE w:val="0"/>
        <w:ind w:right="-496"/>
        <w:rPr>
          <w:bCs/>
          <w:szCs w:val="28"/>
        </w:rPr>
      </w:pPr>
      <w:r>
        <w:rPr>
          <w:b/>
          <w:bCs/>
          <w:szCs w:val="28"/>
        </w:rPr>
        <w:t xml:space="preserve">Bairro: </w:t>
      </w:r>
      <w:r>
        <w:rPr>
          <w:bCs/>
          <w:szCs w:val="28"/>
        </w:rPr>
        <w:t>Florida</w:t>
      </w:r>
    </w:p>
    <w:p w:rsidR="004B7DE3" w:rsidRDefault="004B7DE3">
      <w:pPr>
        <w:autoSpaceDE w:val="0"/>
        <w:ind w:right="-496"/>
        <w:rPr>
          <w:b/>
          <w:bCs/>
          <w:szCs w:val="28"/>
        </w:rPr>
      </w:pPr>
      <w:r>
        <w:rPr>
          <w:b/>
          <w:bCs/>
          <w:szCs w:val="28"/>
        </w:rPr>
        <w:t xml:space="preserve">Cidade: </w:t>
      </w:r>
      <w:r>
        <w:rPr>
          <w:bCs/>
          <w:szCs w:val="28"/>
        </w:rPr>
        <w:t>Guaíba</w:t>
      </w:r>
      <w:r>
        <w:rPr>
          <w:b/>
          <w:bCs/>
          <w:szCs w:val="28"/>
        </w:rPr>
        <w:tab/>
        <w:t xml:space="preserve"> </w:t>
      </w:r>
    </w:p>
    <w:p w:rsidR="004B7DE3" w:rsidRDefault="004B7DE3">
      <w:pPr>
        <w:autoSpaceDE w:val="0"/>
        <w:ind w:right="-496"/>
        <w:rPr>
          <w:bCs/>
          <w:szCs w:val="28"/>
        </w:rPr>
      </w:pPr>
      <w:r>
        <w:rPr>
          <w:b/>
          <w:bCs/>
          <w:szCs w:val="28"/>
        </w:rPr>
        <w:t xml:space="preserve">UF: </w:t>
      </w:r>
      <w:r>
        <w:rPr>
          <w:bCs/>
          <w:szCs w:val="28"/>
        </w:rPr>
        <w:t>RS</w:t>
      </w:r>
    </w:p>
    <w:p w:rsidR="004B7DE3" w:rsidRDefault="004B7DE3">
      <w:pPr>
        <w:autoSpaceDE w:val="0"/>
        <w:ind w:right="-496"/>
        <w:rPr>
          <w:szCs w:val="28"/>
        </w:rPr>
      </w:pPr>
      <w:r>
        <w:rPr>
          <w:b/>
          <w:bCs/>
          <w:szCs w:val="28"/>
        </w:rPr>
        <w:t>Nacionalidade:</w:t>
      </w:r>
      <w:r>
        <w:rPr>
          <w:szCs w:val="28"/>
        </w:rPr>
        <w:t xml:space="preserve"> Brasileiro</w:t>
      </w:r>
    </w:p>
    <w:p w:rsidR="004B7DE3" w:rsidRDefault="009819E6">
      <w:pPr>
        <w:autoSpaceDE w:val="0"/>
        <w:rPr>
          <w:szCs w:val="28"/>
        </w:rPr>
      </w:pPr>
      <w:r>
        <w:rPr>
          <w:b/>
          <w:bCs/>
          <w:szCs w:val="28"/>
        </w:rPr>
        <w:t>E-m</w:t>
      </w:r>
      <w:r w:rsidR="004B7DE3">
        <w:rPr>
          <w:b/>
          <w:bCs/>
          <w:szCs w:val="28"/>
        </w:rPr>
        <w:t xml:space="preserve">ail: </w:t>
      </w:r>
      <w:r w:rsidR="004B7DE3">
        <w:rPr>
          <w:szCs w:val="28"/>
        </w:rPr>
        <w:t>thalitaruhle@hotmail.com</w:t>
      </w:r>
    </w:p>
    <w:p w:rsidR="00EF2679" w:rsidRDefault="00EF2679">
      <w:pPr>
        <w:autoSpaceDE w:val="0"/>
        <w:rPr>
          <w:szCs w:val="28"/>
        </w:rPr>
        <w:sectPr w:rsidR="00EF2679">
          <w:footnotePr>
            <w:pos w:val="beneathText"/>
          </w:footnotePr>
          <w:type w:val="continuous"/>
          <w:pgSz w:w="11905" w:h="16837"/>
          <w:pgMar w:top="899" w:right="1286" w:bottom="1417" w:left="1701" w:header="720" w:footer="720" w:gutter="0"/>
          <w:cols w:num="2" w:space="708"/>
          <w:docGrid w:linePitch="360"/>
        </w:sectPr>
      </w:pPr>
    </w:p>
    <w:p w:rsidR="009819E6" w:rsidRPr="00EF2679" w:rsidRDefault="00EF2679">
      <w:pPr>
        <w:rPr>
          <w:b/>
        </w:rPr>
      </w:pPr>
      <w:bookmarkStart w:id="0" w:name="_GoBack"/>
      <w:bookmarkEnd w:id="0"/>
      <w:r w:rsidRPr="00EF2679">
        <w:rPr>
          <w:b/>
        </w:rPr>
        <w:lastRenderedPageBreak/>
        <w:t>CNH:</w:t>
      </w:r>
      <w:r>
        <w:rPr>
          <w:b/>
        </w:rPr>
        <w:t xml:space="preserve"> </w:t>
      </w:r>
      <w:r w:rsidRPr="00EF2679">
        <w:t>B</w:t>
      </w:r>
    </w:p>
    <w:p w:rsidR="00DF331D" w:rsidRDefault="00DF331D">
      <w:pPr>
        <w:rPr>
          <w:b/>
          <w:u w:val="single"/>
        </w:rPr>
      </w:pPr>
    </w:p>
    <w:p w:rsidR="00EF2679" w:rsidRDefault="00EF2679">
      <w:pPr>
        <w:rPr>
          <w:b/>
          <w:u w:val="single"/>
        </w:rPr>
      </w:pPr>
    </w:p>
    <w:p w:rsidR="004B7DE3" w:rsidRDefault="004B7DE3">
      <w:pPr>
        <w:rPr>
          <w:b/>
          <w:u w:val="single"/>
        </w:rPr>
      </w:pPr>
      <w:r>
        <w:rPr>
          <w:b/>
          <w:u w:val="single"/>
        </w:rPr>
        <w:t>Resume do perfil e Qualificações:</w:t>
      </w:r>
    </w:p>
    <w:p w:rsidR="00DF068D" w:rsidRDefault="00DF068D" w:rsidP="00DF068D">
      <w:r>
        <w:t>Sou profissional com experiência em rotinas administrativas. Bastante versátil, dinâmica, comprometida, disposição ao aprendizado e comunicativa.</w:t>
      </w:r>
    </w:p>
    <w:p w:rsidR="00DF068D" w:rsidRDefault="00DF068D" w:rsidP="00DF068D">
      <w:r>
        <w:t>Amplo conhecimento em Informática (Windows, Word, Excel, Power Point, Outlook Express, Internet, SAP, Ronda e Rubi).</w:t>
      </w:r>
    </w:p>
    <w:p w:rsidR="007F6C1C" w:rsidRDefault="007F6C1C">
      <w:pPr>
        <w:autoSpaceDE w:val="0"/>
        <w:jc w:val="both"/>
        <w:rPr>
          <w:b/>
          <w:bCs/>
          <w:szCs w:val="28"/>
          <w:u w:val="single"/>
        </w:rPr>
      </w:pPr>
    </w:p>
    <w:p w:rsidR="00DF068D" w:rsidRDefault="00DF068D" w:rsidP="00DF068D">
      <w:pPr>
        <w:autoSpaceDE w:val="0"/>
        <w:jc w:val="both"/>
        <w:rPr>
          <w:b/>
          <w:bCs/>
          <w:szCs w:val="28"/>
          <w:u w:val="single"/>
        </w:rPr>
      </w:pPr>
    </w:p>
    <w:p w:rsidR="00DF068D" w:rsidRDefault="00DF068D" w:rsidP="00DF068D">
      <w:pPr>
        <w:autoSpaceDE w:val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Curso Superior</w:t>
      </w:r>
    </w:p>
    <w:p w:rsidR="00DF068D" w:rsidRDefault="00DF068D" w:rsidP="00DF068D">
      <w:pPr>
        <w:autoSpaceDE w:val="0"/>
        <w:rPr>
          <w:b/>
        </w:rPr>
      </w:pPr>
      <w:r>
        <w:rPr>
          <w:b/>
        </w:rPr>
        <w:t>Bacharelado de Administração com ênfase em Marketing.</w:t>
      </w:r>
    </w:p>
    <w:p w:rsidR="00DF068D" w:rsidRDefault="00DF068D" w:rsidP="00C87696">
      <w:pPr>
        <w:autoSpaceDE w:val="0"/>
        <w:sectPr w:rsidR="00DF068D" w:rsidSect="00DF068D">
          <w:footnotePr>
            <w:pos w:val="beneathText"/>
          </w:footnotePr>
          <w:type w:val="continuous"/>
          <w:pgSz w:w="11905" w:h="16837"/>
          <w:pgMar w:top="899" w:right="1286" w:bottom="1417" w:left="1701" w:header="720" w:footer="720" w:gutter="0"/>
          <w:cols w:space="720"/>
        </w:sectPr>
      </w:pPr>
      <w:r>
        <w:t>Estácio-</w:t>
      </w:r>
      <w:proofErr w:type="spellStart"/>
      <w:r>
        <w:t>Fargs</w:t>
      </w:r>
      <w:proofErr w:type="spellEnd"/>
      <w:r>
        <w:t>/</w:t>
      </w:r>
      <w:r w:rsidR="00914C4E">
        <w:t xml:space="preserve"> Oitavo semestre em andamento.</w:t>
      </w:r>
      <w:proofErr w:type="gramStart"/>
    </w:p>
    <w:p w:rsidR="00A5343A" w:rsidRDefault="00A5343A">
      <w:pPr>
        <w:autoSpaceDE w:val="0"/>
        <w:jc w:val="both"/>
        <w:rPr>
          <w:bCs/>
          <w:szCs w:val="28"/>
          <w:u w:val="single"/>
        </w:rPr>
      </w:pPr>
      <w:proofErr w:type="gramEnd"/>
    </w:p>
    <w:p w:rsidR="00DF331D" w:rsidRDefault="00DF331D">
      <w:pPr>
        <w:autoSpaceDE w:val="0"/>
        <w:jc w:val="both"/>
        <w:rPr>
          <w:bCs/>
          <w:szCs w:val="28"/>
          <w:u w:val="single"/>
        </w:rPr>
      </w:pPr>
    </w:p>
    <w:p w:rsidR="00F76BC3" w:rsidRPr="00D60B26" w:rsidRDefault="00D60B26">
      <w:pPr>
        <w:autoSpaceDE w:val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  <w:u w:val="single"/>
        </w:rPr>
        <w:t>Histórico Profissional</w:t>
      </w:r>
    </w:p>
    <w:p w:rsidR="00A35FB9" w:rsidRDefault="00A35FB9" w:rsidP="00DF331D">
      <w:pPr>
        <w:autoSpaceDE w:val="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Estel</w:t>
      </w:r>
      <w:proofErr w:type="spellEnd"/>
      <w:r>
        <w:rPr>
          <w:b/>
          <w:color w:val="000000"/>
        </w:rPr>
        <w:t xml:space="preserve"> Serviços Industriais </w:t>
      </w:r>
      <w:proofErr w:type="gramStart"/>
      <w:r>
        <w:rPr>
          <w:b/>
          <w:color w:val="000000"/>
        </w:rPr>
        <w:t>LTDA</w:t>
      </w:r>
      <w:r w:rsidR="00DF068D">
        <w:rPr>
          <w:b/>
          <w:color w:val="000000"/>
        </w:rPr>
        <w:t>(</w:t>
      </w:r>
      <w:proofErr w:type="gramEnd"/>
      <w:r w:rsidR="00DF068D">
        <w:rPr>
          <w:b/>
          <w:color w:val="000000"/>
        </w:rPr>
        <w:t xml:space="preserve">Terceira CMPC) </w:t>
      </w:r>
      <w:r>
        <w:rPr>
          <w:b/>
          <w:color w:val="000000"/>
        </w:rPr>
        <w:t xml:space="preserve"> – Carteira</w:t>
      </w:r>
    </w:p>
    <w:p w:rsidR="00A35FB9" w:rsidRDefault="00A35FB9" w:rsidP="00DF331D">
      <w:pPr>
        <w:autoSpaceDE w:val="0"/>
        <w:jc w:val="both"/>
        <w:rPr>
          <w:color w:val="000000"/>
        </w:rPr>
      </w:pPr>
      <w:r w:rsidRPr="00DF331D">
        <w:rPr>
          <w:b/>
          <w:color w:val="000000"/>
        </w:rPr>
        <w:t>Admissão:</w:t>
      </w:r>
      <w:r>
        <w:rPr>
          <w:b/>
          <w:color w:val="000000"/>
        </w:rPr>
        <w:t xml:space="preserve"> </w:t>
      </w:r>
      <w:r w:rsidRPr="00A35FB9">
        <w:rPr>
          <w:color w:val="000000"/>
        </w:rPr>
        <w:t>21/07/2014</w:t>
      </w:r>
      <w:r>
        <w:rPr>
          <w:b/>
          <w:color w:val="000000"/>
        </w:rPr>
        <w:t xml:space="preserve">     Termino: </w:t>
      </w:r>
      <w:r w:rsidR="00DF068D">
        <w:rPr>
          <w:color w:val="000000"/>
        </w:rPr>
        <w:t>09/03/2015</w:t>
      </w:r>
    </w:p>
    <w:p w:rsidR="00461DC0" w:rsidRDefault="00461DC0" w:rsidP="00DF331D">
      <w:pPr>
        <w:autoSpaceDE w:val="0"/>
        <w:jc w:val="both"/>
        <w:rPr>
          <w:color w:val="000000"/>
        </w:rPr>
      </w:pPr>
      <w:r>
        <w:rPr>
          <w:b/>
          <w:color w:val="000000"/>
        </w:rPr>
        <w:t>Cargo</w:t>
      </w:r>
      <w:r>
        <w:rPr>
          <w:color w:val="000000"/>
        </w:rPr>
        <w:t>: Auxiliar Administrativo</w:t>
      </w:r>
    </w:p>
    <w:p w:rsidR="00A35FB9" w:rsidRPr="00A35FB9" w:rsidRDefault="00A35FB9" w:rsidP="00DF331D">
      <w:pPr>
        <w:autoSpaceDE w:val="0"/>
        <w:jc w:val="both"/>
        <w:rPr>
          <w:color w:val="000000"/>
        </w:rPr>
      </w:pPr>
      <w:r w:rsidRPr="00D60B26">
        <w:rPr>
          <w:color w:val="000000"/>
          <w:u w:val="single"/>
        </w:rPr>
        <w:t>Principais Atribuições</w:t>
      </w:r>
      <w:r>
        <w:rPr>
          <w:color w:val="000000"/>
          <w:u w:val="single"/>
        </w:rPr>
        <w:t>:</w:t>
      </w:r>
      <w:r w:rsidR="00D770CB">
        <w:rPr>
          <w:color w:val="000000"/>
        </w:rPr>
        <w:t xml:space="preserve"> Admissão de novos funcionários; c</w:t>
      </w:r>
      <w:r>
        <w:rPr>
          <w:color w:val="000000"/>
        </w:rPr>
        <w:t>adastro de colaboradores novos na ficha Rubi para gerar contrato; agendamento de exames; abertura de conta bancaria; envio do processo para central; organ</w:t>
      </w:r>
      <w:r w:rsidR="00D770CB">
        <w:rPr>
          <w:color w:val="000000"/>
        </w:rPr>
        <w:t>izar documentos para o envio</w:t>
      </w:r>
      <w:r>
        <w:rPr>
          <w:color w:val="000000"/>
        </w:rPr>
        <w:t xml:space="preserve"> a meta; organizar e arquivar documentos de colaboradores</w:t>
      </w:r>
      <w:r w:rsidR="00D770CB">
        <w:rPr>
          <w:color w:val="000000"/>
        </w:rPr>
        <w:t>; atendimento ao publico, atendimento ao telefone;</w:t>
      </w:r>
      <w:r>
        <w:rPr>
          <w:color w:val="000000"/>
        </w:rPr>
        <w:t xml:space="preserve"> Auxiliar nas demais atividades do administrativo.</w:t>
      </w:r>
    </w:p>
    <w:p w:rsidR="00DF331D" w:rsidRDefault="00DF331D" w:rsidP="00DF331D">
      <w:pPr>
        <w:autoSpaceDE w:val="0"/>
        <w:jc w:val="both"/>
        <w:rPr>
          <w:color w:val="000000"/>
        </w:rPr>
      </w:pPr>
    </w:p>
    <w:p w:rsidR="00DF068D" w:rsidRDefault="00DF068D" w:rsidP="00DF068D">
      <w:pPr>
        <w:autoSpaceDE w:val="0"/>
        <w:jc w:val="both"/>
        <w:rPr>
          <w:b/>
          <w:color w:val="000000"/>
        </w:rPr>
      </w:pPr>
      <w:proofErr w:type="spellStart"/>
      <w:r>
        <w:rPr>
          <w:b/>
          <w:color w:val="000000"/>
        </w:rPr>
        <w:t>Cesbe</w:t>
      </w:r>
      <w:proofErr w:type="spellEnd"/>
      <w:r>
        <w:rPr>
          <w:b/>
          <w:color w:val="000000"/>
        </w:rPr>
        <w:t xml:space="preserve"> S.A. Engenharia e Empreendimentos (Terceira CMPC) – Carteira</w:t>
      </w:r>
    </w:p>
    <w:p w:rsidR="00DF068D" w:rsidRDefault="00DF068D" w:rsidP="00DF068D">
      <w:pPr>
        <w:autoSpaceDE w:val="0"/>
        <w:jc w:val="both"/>
        <w:rPr>
          <w:color w:val="000000"/>
        </w:rPr>
      </w:pPr>
      <w:r>
        <w:rPr>
          <w:b/>
          <w:color w:val="000000"/>
        </w:rPr>
        <w:t>Admissão:</w:t>
      </w:r>
      <w:r>
        <w:rPr>
          <w:color w:val="000000"/>
        </w:rPr>
        <w:t xml:space="preserve"> 13/11/2013     </w:t>
      </w:r>
      <w:r>
        <w:rPr>
          <w:b/>
          <w:color w:val="000000"/>
        </w:rPr>
        <w:t xml:space="preserve">Termino: </w:t>
      </w:r>
      <w:r>
        <w:rPr>
          <w:color w:val="000000"/>
        </w:rPr>
        <w:t>14/03/2014</w:t>
      </w:r>
    </w:p>
    <w:p w:rsidR="00DF068D" w:rsidRDefault="00DF068D" w:rsidP="00DF068D">
      <w:pPr>
        <w:autoSpaceDE w:val="0"/>
        <w:jc w:val="both"/>
        <w:rPr>
          <w:color w:val="000000"/>
        </w:rPr>
      </w:pPr>
      <w:r>
        <w:rPr>
          <w:b/>
          <w:color w:val="000000"/>
        </w:rPr>
        <w:t>Cargo</w:t>
      </w:r>
      <w:r>
        <w:rPr>
          <w:color w:val="000000"/>
        </w:rPr>
        <w:t>: Auxiliar Administrativo</w:t>
      </w:r>
    </w:p>
    <w:p w:rsidR="00DF068D" w:rsidRDefault="00DF068D" w:rsidP="00DF068D">
      <w:pPr>
        <w:autoSpaceDE w:val="0"/>
        <w:jc w:val="both"/>
        <w:rPr>
          <w:color w:val="000000"/>
        </w:rPr>
      </w:pPr>
      <w:r w:rsidRPr="00C70348">
        <w:rPr>
          <w:color w:val="000000"/>
          <w:u w:val="single"/>
        </w:rPr>
        <w:t>Principais Atribuições:</w:t>
      </w:r>
      <w:r>
        <w:rPr>
          <w:color w:val="000000"/>
        </w:rPr>
        <w:t xml:space="preserve"> Admissão de novos funcionários; envio de planilha de marcação de exames e integrações; formalização de contrato de trabalho; abertura de conta bancaria; registro de carteira de trabalho; solicitação de crachá junto à meta; cadastro do ronda para acesso a meta; prontuário obra; envio de processo para RH da central; </w:t>
      </w:r>
      <w:proofErr w:type="gramStart"/>
      <w:r>
        <w:rPr>
          <w:color w:val="000000"/>
        </w:rPr>
        <w:t>lançamentos de notas ficais</w:t>
      </w:r>
      <w:proofErr w:type="gramEnd"/>
      <w:r>
        <w:rPr>
          <w:color w:val="000000"/>
        </w:rPr>
        <w:t xml:space="preserve">; orçamentos de matérias em geral; </w:t>
      </w:r>
    </w:p>
    <w:p w:rsidR="00DF331D" w:rsidRDefault="00DF331D" w:rsidP="00DF331D">
      <w:pPr>
        <w:autoSpaceDE w:val="0"/>
        <w:jc w:val="both"/>
        <w:rPr>
          <w:color w:val="000000"/>
        </w:rPr>
      </w:pPr>
    </w:p>
    <w:p w:rsidR="00DF068D" w:rsidRDefault="00DF068D" w:rsidP="00DF331D">
      <w:pPr>
        <w:autoSpaceDE w:val="0"/>
        <w:jc w:val="both"/>
        <w:rPr>
          <w:b/>
          <w:bCs/>
          <w:szCs w:val="28"/>
        </w:rPr>
      </w:pPr>
    </w:p>
    <w:p w:rsidR="00DF068D" w:rsidRDefault="00DF068D" w:rsidP="00DF331D">
      <w:pPr>
        <w:autoSpaceDE w:val="0"/>
        <w:jc w:val="both"/>
        <w:rPr>
          <w:b/>
          <w:bCs/>
          <w:szCs w:val="28"/>
        </w:rPr>
      </w:pPr>
    </w:p>
    <w:p w:rsidR="00DF068D" w:rsidRDefault="00DF068D" w:rsidP="00DF331D">
      <w:pPr>
        <w:autoSpaceDE w:val="0"/>
        <w:jc w:val="both"/>
        <w:rPr>
          <w:b/>
          <w:bCs/>
          <w:szCs w:val="28"/>
        </w:rPr>
      </w:pPr>
    </w:p>
    <w:p w:rsidR="00DF331D" w:rsidRDefault="00DF331D" w:rsidP="00DF331D">
      <w:pPr>
        <w:autoSpaceDE w:val="0"/>
        <w:jc w:val="both"/>
        <w:rPr>
          <w:b/>
          <w:bCs/>
          <w:szCs w:val="28"/>
        </w:rPr>
      </w:pPr>
      <w:proofErr w:type="spellStart"/>
      <w:proofErr w:type="gramStart"/>
      <w:r w:rsidRPr="004E547B">
        <w:rPr>
          <w:b/>
          <w:bCs/>
          <w:szCs w:val="28"/>
        </w:rPr>
        <w:lastRenderedPageBreak/>
        <w:t>ThyssenKrupp</w:t>
      </w:r>
      <w:proofErr w:type="spellEnd"/>
      <w:proofErr w:type="gramEnd"/>
      <w:r w:rsidRPr="004E547B">
        <w:rPr>
          <w:b/>
          <w:bCs/>
          <w:szCs w:val="28"/>
        </w:rPr>
        <w:t xml:space="preserve"> Elevadores</w:t>
      </w:r>
      <w:r>
        <w:rPr>
          <w:b/>
          <w:bCs/>
          <w:szCs w:val="28"/>
        </w:rPr>
        <w:t xml:space="preserve"> (Filial CSC-Porto Alegre) – Estágio.</w:t>
      </w:r>
    </w:p>
    <w:p w:rsidR="00DF331D" w:rsidRDefault="00DF331D" w:rsidP="00DF331D">
      <w:pPr>
        <w:autoSpaceDE w:val="0"/>
        <w:jc w:val="both"/>
        <w:rPr>
          <w:bCs/>
          <w:szCs w:val="28"/>
        </w:rPr>
      </w:pPr>
      <w:r>
        <w:rPr>
          <w:b/>
          <w:bCs/>
          <w:szCs w:val="28"/>
        </w:rPr>
        <w:t xml:space="preserve">Admissão: </w:t>
      </w:r>
      <w:r w:rsidRPr="004E547B">
        <w:rPr>
          <w:bCs/>
          <w:szCs w:val="28"/>
        </w:rPr>
        <w:t>05/11/2012</w:t>
      </w:r>
      <w:r>
        <w:rPr>
          <w:b/>
          <w:bCs/>
          <w:szCs w:val="28"/>
        </w:rPr>
        <w:t xml:space="preserve">     Termino: </w:t>
      </w:r>
      <w:r>
        <w:rPr>
          <w:bCs/>
          <w:szCs w:val="28"/>
        </w:rPr>
        <w:t>24/10/2013</w:t>
      </w:r>
    </w:p>
    <w:p w:rsidR="00DF331D" w:rsidRPr="004E547B" w:rsidRDefault="00DF331D" w:rsidP="00DF331D">
      <w:pPr>
        <w:autoSpaceDE w:val="0"/>
        <w:jc w:val="both"/>
        <w:rPr>
          <w:b/>
          <w:bCs/>
          <w:szCs w:val="28"/>
        </w:rPr>
      </w:pPr>
      <w:r w:rsidRPr="004E547B">
        <w:rPr>
          <w:b/>
          <w:bCs/>
          <w:szCs w:val="28"/>
        </w:rPr>
        <w:t>Cargo:</w:t>
      </w:r>
      <w:r>
        <w:rPr>
          <w:b/>
          <w:bCs/>
          <w:szCs w:val="28"/>
        </w:rPr>
        <w:t xml:space="preserve"> </w:t>
      </w:r>
      <w:r w:rsidRPr="00F013CC">
        <w:rPr>
          <w:bCs/>
          <w:szCs w:val="28"/>
        </w:rPr>
        <w:t>Assistente Administrativo</w:t>
      </w:r>
    </w:p>
    <w:p w:rsidR="00DF331D" w:rsidRDefault="00DF331D" w:rsidP="00DF331D">
      <w:pPr>
        <w:autoSpaceDE w:val="0"/>
        <w:jc w:val="both"/>
        <w:rPr>
          <w:color w:val="000000"/>
        </w:rPr>
      </w:pPr>
      <w:r w:rsidRPr="004E547B">
        <w:rPr>
          <w:bCs/>
          <w:szCs w:val="28"/>
          <w:u w:val="single"/>
        </w:rPr>
        <w:t>P</w:t>
      </w:r>
      <w:r>
        <w:rPr>
          <w:bCs/>
          <w:szCs w:val="28"/>
          <w:u w:val="single"/>
        </w:rPr>
        <w:t>rincipais A</w:t>
      </w:r>
      <w:r w:rsidRPr="004E547B">
        <w:rPr>
          <w:bCs/>
          <w:szCs w:val="28"/>
          <w:u w:val="single"/>
        </w:rPr>
        <w:t>tribuições</w:t>
      </w:r>
      <w:r w:rsidRPr="00EC4ECA">
        <w:rPr>
          <w:bCs/>
          <w:szCs w:val="28"/>
        </w:rPr>
        <w:t xml:space="preserve">: Atendia solicitações </w:t>
      </w:r>
      <w:r>
        <w:rPr>
          <w:bCs/>
          <w:szCs w:val="28"/>
        </w:rPr>
        <w:t xml:space="preserve">no portar de </w:t>
      </w:r>
      <w:r>
        <w:rPr>
          <w:color w:val="000000"/>
        </w:rPr>
        <w:t>alteração unidade centro de custo v</w:t>
      </w:r>
      <w:r w:rsidRPr="00EC4ECA">
        <w:rPr>
          <w:color w:val="000000"/>
        </w:rPr>
        <w:t>eículo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associação cartão combustível e</w:t>
      </w:r>
      <w:r w:rsidRPr="00EC4ECA">
        <w:rPr>
          <w:color w:val="000000"/>
        </w:rPr>
        <w:t>stoque</w:t>
      </w:r>
      <w:r>
        <w:rPr>
          <w:color w:val="000000"/>
        </w:rPr>
        <w:t>,</w:t>
      </w:r>
      <w:r w:rsidR="00DF068D">
        <w:rPr>
          <w:color w:val="000000"/>
        </w:rPr>
        <w:t xml:space="preserve"> </w:t>
      </w:r>
      <w:r>
        <w:rPr>
          <w:color w:val="000000"/>
        </w:rPr>
        <w:t>bloqueio usuário c</w:t>
      </w:r>
      <w:r w:rsidRPr="00EC4ECA">
        <w:rPr>
          <w:color w:val="000000"/>
        </w:rPr>
        <w:t>artões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cadastro de v</w:t>
      </w:r>
      <w:r w:rsidRPr="00EC4ECA">
        <w:rPr>
          <w:color w:val="000000"/>
        </w:rPr>
        <w:t>eículos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crédito adicional de cartão c</w:t>
      </w:r>
      <w:r w:rsidRPr="00EC4ECA">
        <w:rPr>
          <w:color w:val="000000"/>
        </w:rPr>
        <w:t>ombustível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manutenção c</w:t>
      </w:r>
      <w:r w:rsidRPr="00EC4ECA">
        <w:rPr>
          <w:color w:val="000000"/>
        </w:rPr>
        <w:t>orretiva</w:t>
      </w:r>
      <w:r>
        <w:rPr>
          <w:color w:val="000000"/>
        </w:rPr>
        <w:t>,</w:t>
      </w:r>
      <w:r w:rsidRPr="00EC4ECA">
        <w:rPr>
          <w:color w:val="000000"/>
        </w:rPr>
        <w:t xml:space="preserve"> Manutenção Preventiva</w:t>
      </w:r>
      <w:r>
        <w:rPr>
          <w:color w:val="000000"/>
        </w:rPr>
        <w:t>,</w:t>
      </w:r>
      <w:r w:rsidRPr="00EC4ECA">
        <w:rPr>
          <w:color w:val="000000"/>
        </w:rPr>
        <w:t xml:space="preserve"> Novo Usuário Cartões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segunda via cartão c</w:t>
      </w:r>
      <w:r w:rsidRPr="00EC4ECA">
        <w:rPr>
          <w:color w:val="000000"/>
        </w:rPr>
        <w:t>ombustível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solicitação autorização desconto f</w:t>
      </w:r>
      <w:r w:rsidRPr="00EC4ECA">
        <w:rPr>
          <w:color w:val="000000"/>
        </w:rPr>
        <w:t>uncionário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solicitações d</w:t>
      </w:r>
      <w:r w:rsidRPr="00EC4ECA">
        <w:rPr>
          <w:color w:val="000000"/>
        </w:rPr>
        <w:t>iversas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suporte a g</w:t>
      </w:r>
      <w:r w:rsidRPr="00EC4ECA">
        <w:rPr>
          <w:color w:val="000000"/>
        </w:rPr>
        <w:t>uincho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suporte a s</w:t>
      </w:r>
      <w:r w:rsidRPr="00EC4ECA">
        <w:rPr>
          <w:color w:val="000000"/>
        </w:rPr>
        <w:t>inistros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troca de p</w:t>
      </w:r>
      <w:r w:rsidRPr="00EC4ECA">
        <w:rPr>
          <w:color w:val="000000"/>
        </w:rPr>
        <w:t>neus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veículo e</w:t>
      </w:r>
      <w:r w:rsidRPr="00EC4ECA">
        <w:rPr>
          <w:color w:val="000000"/>
        </w:rPr>
        <w:t>ventual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veículo p</w:t>
      </w:r>
      <w:r w:rsidRPr="00EC4ECA">
        <w:rPr>
          <w:color w:val="000000"/>
        </w:rPr>
        <w:t>rovisório</w:t>
      </w:r>
      <w:r>
        <w:rPr>
          <w:color w:val="000000"/>
        </w:rPr>
        <w:t>,</w:t>
      </w:r>
      <w:r w:rsidRPr="00EC4ECA">
        <w:rPr>
          <w:color w:val="000000"/>
        </w:rPr>
        <w:t xml:space="preserve"> </w:t>
      </w:r>
      <w:r>
        <w:rPr>
          <w:color w:val="000000"/>
        </w:rPr>
        <w:t>veículo r</w:t>
      </w:r>
      <w:r w:rsidRPr="00EC4ECA">
        <w:rPr>
          <w:color w:val="000000"/>
        </w:rPr>
        <w:t>eserva</w:t>
      </w:r>
      <w:r>
        <w:rPr>
          <w:color w:val="000000"/>
        </w:rPr>
        <w:t>. Atendimento através do telefone, e-mail e link</w:t>
      </w:r>
      <w:r w:rsidR="00DF068D">
        <w:rPr>
          <w:color w:val="000000"/>
        </w:rPr>
        <w:t>.</w:t>
      </w:r>
      <w:r>
        <w:rPr>
          <w:color w:val="000000"/>
        </w:rPr>
        <w:t xml:space="preserve"> Treinamento aos pontos focais de cada filial do Brasil, atendimento, Cob</w:t>
      </w:r>
      <w:r w:rsidR="00DF068D">
        <w:rPr>
          <w:color w:val="000000"/>
        </w:rPr>
        <w:t>rança em cima dos agendamentos</w:t>
      </w:r>
      <w:r>
        <w:rPr>
          <w:color w:val="000000"/>
        </w:rPr>
        <w:t>, cadastro de condutores no SAP.</w:t>
      </w:r>
    </w:p>
    <w:p w:rsidR="00DF331D" w:rsidRDefault="00DF331D" w:rsidP="00DF331D">
      <w:pPr>
        <w:autoSpaceDE w:val="0"/>
        <w:jc w:val="both"/>
        <w:rPr>
          <w:b/>
          <w:bCs/>
          <w:szCs w:val="28"/>
        </w:rPr>
      </w:pPr>
    </w:p>
    <w:p w:rsidR="00DF068D" w:rsidRDefault="00DF068D" w:rsidP="00DF068D">
      <w:pPr>
        <w:autoSpaceDE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>Dell Computadores- Estágio.</w:t>
      </w:r>
    </w:p>
    <w:p w:rsidR="00DF068D" w:rsidRDefault="00DF068D" w:rsidP="00DF068D">
      <w:pPr>
        <w:autoSpaceDE w:val="0"/>
        <w:jc w:val="both"/>
        <w:rPr>
          <w:bCs/>
          <w:szCs w:val="28"/>
        </w:rPr>
      </w:pPr>
      <w:r>
        <w:rPr>
          <w:b/>
          <w:bCs/>
          <w:szCs w:val="28"/>
        </w:rPr>
        <w:t xml:space="preserve">Admissão: </w:t>
      </w:r>
      <w:r>
        <w:rPr>
          <w:bCs/>
          <w:szCs w:val="28"/>
        </w:rPr>
        <w:t>05/03/2012</w:t>
      </w:r>
      <w:proofErr w:type="gramStart"/>
      <w:r>
        <w:rPr>
          <w:bCs/>
          <w:szCs w:val="28"/>
        </w:rPr>
        <w:t xml:space="preserve">  </w:t>
      </w:r>
      <w:proofErr w:type="gramEnd"/>
      <w:r>
        <w:rPr>
          <w:b/>
          <w:bCs/>
          <w:szCs w:val="28"/>
        </w:rPr>
        <w:t>Termino</w:t>
      </w:r>
      <w:r>
        <w:rPr>
          <w:bCs/>
          <w:szCs w:val="28"/>
        </w:rPr>
        <w:t>: 26/09/2013</w:t>
      </w:r>
    </w:p>
    <w:p w:rsidR="00DF068D" w:rsidRDefault="00DF068D" w:rsidP="00DF068D">
      <w:pPr>
        <w:autoSpaceDE w:val="0"/>
        <w:jc w:val="both"/>
        <w:rPr>
          <w:b/>
          <w:bCs/>
          <w:szCs w:val="28"/>
          <w:u w:val="single"/>
        </w:rPr>
      </w:pPr>
      <w:r>
        <w:rPr>
          <w:b/>
          <w:bCs/>
          <w:szCs w:val="28"/>
        </w:rPr>
        <w:t>Cargo:</w:t>
      </w:r>
      <w:r>
        <w:rPr>
          <w:bCs/>
          <w:szCs w:val="28"/>
        </w:rPr>
        <w:t xml:space="preserve"> Suporte de Vendas</w:t>
      </w:r>
    </w:p>
    <w:p w:rsidR="00DF331D" w:rsidRPr="00DF068D" w:rsidRDefault="00DF068D" w:rsidP="00DF331D">
      <w:pPr>
        <w:autoSpaceDE w:val="0"/>
        <w:jc w:val="both"/>
        <w:rPr>
          <w:bCs/>
          <w:szCs w:val="28"/>
        </w:rPr>
      </w:pPr>
      <w:r>
        <w:rPr>
          <w:bCs/>
          <w:szCs w:val="28"/>
          <w:u w:val="single"/>
        </w:rPr>
        <w:t>Principais Atribuições:</w:t>
      </w:r>
      <w:r>
        <w:rPr>
          <w:bCs/>
          <w:szCs w:val="28"/>
        </w:rPr>
        <w:t xml:space="preserve"> controle dos pedidos cancelados da equipe, reverter pedidos cancelados; contato com cliente através de e-mail e telefone; envio de cotações diariamente aos representantes; controle diário de todas as vendas geradas pelos representantes; controle e envio de planilha diária com dados do pedido dos cartões não autorizados; envio de pendências do time (e-mail enviado pelo financeiro com pendências de contratos efetivos e boletos não pagos). Calculo da produtividade dos times; Scorecard dos </w:t>
      </w:r>
      <w:proofErr w:type="gramStart"/>
      <w:r>
        <w:rPr>
          <w:bCs/>
          <w:szCs w:val="28"/>
        </w:rPr>
        <w:t>times</w:t>
      </w:r>
      <w:proofErr w:type="gramEnd"/>
      <w:r>
        <w:rPr>
          <w:bCs/>
          <w:szCs w:val="28"/>
        </w:rPr>
        <w:t xml:space="preserve"> </w:t>
      </w:r>
      <w:r w:rsidR="00DF331D">
        <w:rPr>
          <w:bCs/>
          <w:szCs w:val="28"/>
        </w:rPr>
        <w:t xml:space="preserve"> </w:t>
      </w:r>
    </w:p>
    <w:p w:rsidR="00DF331D" w:rsidRPr="00DF331D" w:rsidRDefault="00DF331D" w:rsidP="00DF331D">
      <w:pPr>
        <w:autoSpaceDE w:val="0"/>
        <w:jc w:val="both"/>
        <w:rPr>
          <w:color w:val="000000"/>
        </w:rPr>
      </w:pPr>
    </w:p>
    <w:p w:rsidR="00DF331D" w:rsidRDefault="00DF331D" w:rsidP="00DF331D">
      <w:pPr>
        <w:autoSpaceDE w:val="0"/>
        <w:jc w:val="both"/>
        <w:rPr>
          <w:b/>
          <w:bCs/>
          <w:szCs w:val="28"/>
        </w:rPr>
      </w:pPr>
      <w:r>
        <w:rPr>
          <w:b/>
          <w:bCs/>
          <w:szCs w:val="28"/>
        </w:rPr>
        <w:t>Cooperativa de Crédito/</w:t>
      </w:r>
      <w:proofErr w:type="spellStart"/>
      <w:r w:rsidRPr="00CF03A2">
        <w:rPr>
          <w:b/>
          <w:bCs/>
          <w:szCs w:val="28"/>
        </w:rPr>
        <w:t>Sicredi</w:t>
      </w:r>
      <w:proofErr w:type="spellEnd"/>
      <w:r w:rsidRPr="00CF03A2">
        <w:rPr>
          <w:b/>
          <w:bCs/>
          <w:szCs w:val="28"/>
        </w:rPr>
        <w:t xml:space="preserve"> </w:t>
      </w:r>
      <w:r>
        <w:rPr>
          <w:bCs/>
          <w:szCs w:val="28"/>
        </w:rPr>
        <w:t xml:space="preserve">- </w:t>
      </w:r>
      <w:r w:rsidRPr="004E547B">
        <w:rPr>
          <w:b/>
          <w:bCs/>
          <w:szCs w:val="28"/>
        </w:rPr>
        <w:t>Trabalho Temporário</w:t>
      </w:r>
    </w:p>
    <w:p w:rsidR="00DF331D" w:rsidRDefault="00DF331D" w:rsidP="00DF331D">
      <w:pPr>
        <w:autoSpaceDE w:val="0"/>
        <w:jc w:val="both"/>
        <w:rPr>
          <w:bCs/>
          <w:szCs w:val="28"/>
        </w:rPr>
      </w:pPr>
      <w:r>
        <w:rPr>
          <w:b/>
          <w:bCs/>
          <w:szCs w:val="28"/>
        </w:rPr>
        <w:t>Admissão</w:t>
      </w:r>
      <w:r>
        <w:rPr>
          <w:bCs/>
          <w:szCs w:val="28"/>
        </w:rPr>
        <w:t>: 18/0</w:t>
      </w:r>
      <w:r w:rsidRPr="00CF03A2">
        <w:rPr>
          <w:bCs/>
          <w:szCs w:val="28"/>
        </w:rPr>
        <w:t>3/2011</w:t>
      </w:r>
      <w:proofErr w:type="gramStart"/>
      <w:r>
        <w:rPr>
          <w:b/>
          <w:bCs/>
          <w:szCs w:val="28"/>
        </w:rPr>
        <w:t xml:space="preserve">  </w:t>
      </w:r>
      <w:proofErr w:type="gramEnd"/>
      <w:r>
        <w:rPr>
          <w:b/>
          <w:bCs/>
          <w:szCs w:val="28"/>
        </w:rPr>
        <w:t xml:space="preserve">Termino: </w:t>
      </w:r>
      <w:r>
        <w:rPr>
          <w:bCs/>
          <w:szCs w:val="28"/>
        </w:rPr>
        <w:t xml:space="preserve">01/06/2011 </w:t>
      </w:r>
    </w:p>
    <w:p w:rsidR="00DF331D" w:rsidRPr="005466DA" w:rsidRDefault="00DF331D" w:rsidP="00DF331D">
      <w:pPr>
        <w:autoSpaceDE w:val="0"/>
        <w:jc w:val="both"/>
      </w:pPr>
      <w:r w:rsidRPr="005466DA">
        <w:rPr>
          <w:b/>
        </w:rPr>
        <w:t xml:space="preserve">Cargo: </w:t>
      </w:r>
      <w:r>
        <w:t>Assistente administrativo.</w:t>
      </w:r>
    </w:p>
    <w:p w:rsidR="00DF331D" w:rsidRPr="00CF03A2" w:rsidRDefault="00DF331D" w:rsidP="00DF331D">
      <w:pPr>
        <w:autoSpaceDE w:val="0"/>
        <w:jc w:val="both"/>
        <w:rPr>
          <w:bCs/>
          <w:szCs w:val="28"/>
        </w:rPr>
      </w:pPr>
      <w:r>
        <w:rPr>
          <w:u w:val="single"/>
        </w:rPr>
        <w:t>Principais atribuições</w:t>
      </w:r>
      <w:r>
        <w:t xml:space="preserve">: Correção de processos; revisão de processos </w:t>
      </w:r>
      <w:proofErr w:type="spellStart"/>
      <w:r>
        <w:t>assembleares</w:t>
      </w:r>
      <w:proofErr w:type="spellEnd"/>
      <w:r>
        <w:t>; contato com os cooperativos, quando o processo preci</w:t>
      </w:r>
      <w:r w:rsidR="00DF068D">
        <w:t>sa</w:t>
      </w:r>
      <w:r>
        <w:t xml:space="preserve">va ser alterado. </w:t>
      </w:r>
    </w:p>
    <w:p w:rsidR="00DF331D" w:rsidRDefault="00DF331D">
      <w:pPr>
        <w:autoSpaceDE w:val="0"/>
        <w:jc w:val="both"/>
        <w:rPr>
          <w:b/>
        </w:rPr>
      </w:pPr>
    </w:p>
    <w:p w:rsidR="004B7DE3" w:rsidRDefault="004E547B">
      <w:pPr>
        <w:autoSpaceDE w:val="0"/>
        <w:jc w:val="both"/>
        <w:rPr>
          <w:b/>
        </w:rPr>
      </w:pPr>
      <w:r>
        <w:rPr>
          <w:b/>
        </w:rPr>
        <w:t>Montreal Caminhões/</w:t>
      </w:r>
      <w:r w:rsidR="004B7DE3">
        <w:rPr>
          <w:b/>
        </w:rPr>
        <w:t xml:space="preserve">Banco </w:t>
      </w:r>
      <w:r w:rsidR="009819E6">
        <w:rPr>
          <w:b/>
        </w:rPr>
        <w:t>Itaú</w:t>
      </w:r>
      <w:r>
        <w:rPr>
          <w:b/>
        </w:rPr>
        <w:t xml:space="preserve"> -</w:t>
      </w:r>
      <w:r w:rsidRPr="004E547B">
        <w:rPr>
          <w:b/>
        </w:rPr>
        <w:t xml:space="preserve"> Estágio</w:t>
      </w:r>
    </w:p>
    <w:p w:rsidR="004B7DE3" w:rsidRDefault="004B7DE3">
      <w:pPr>
        <w:autoSpaceDE w:val="0"/>
        <w:jc w:val="both"/>
      </w:pPr>
      <w:r>
        <w:rPr>
          <w:b/>
        </w:rPr>
        <w:t xml:space="preserve">Admissão: </w:t>
      </w:r>
      <w:r>
        <w:t>01/10/2010</w:t>
      </w:r>
      <w:proofErr w:type="gramStart"/>
      <w:r w:rsidR="009819E6">
        <w:rPr>
          <w:b/>
        </w:rPr>
        <w:t xml:space="preserve"> </w:t>
      </w:r>
      <w:r w:rsidR="00D60B26">
        <w:rPr>
          <w:b/>
        </w:rPr>
        <w:t xml:space="preserve"> </w:t>
      </w:r>
      <w:proofErr w:type="gramEnd"/>
      <w:r>
        <w:rPr>
          <w:b/>
        </w:rPr>
        <w:t xml:space="preserve">Termino: </w:t>
      </w:r>
      <w:r w:rsidR="00A0025D">
        <w:t>10/03</w:t>
      </w:r>
      <w:r w:rsidR="005A6F9F">
        <w:t>/2011</w:t>
      </w:r>
      <w:r>
        <w:t>.</w:t>
      </w:r>
    </w:p>
    <w:p w:rsidR="00CF03A2" w:rsidRPr="00CF03A2" w:rsidRDefault="00CF03A2">
      <w:pPr>
        <w:autoSpaceDE w:val="0"/>
        <w:jc w:val="both"/>
      </w:pPr>
      <w:r w:rsidRPr="00CF03A2">
        <w:rPr>
          <w:b/>
        </w:rPr>
        <w:t>Cargo:</w:t>
      </w:r>
      <w:r w:rsidRPr="00CF03A2">
        <w:t xml:space="preserve"> Assistente administrativa</w:t>
      </w:r>
      <w:r w:rsidR="005466DA">
        <w:t>.</w:t>
      </w:r>
    </w:p>
    <w:p w:rsidR="004B7DE3" w:rsidRDefault="004B7DE3">
      <w:pPr>
        <w:autoSpaceDE w:val="0"/>
        <w:jc w:val="both"/>
      </w:pPr>
      <w:r>
        <w:rPr>
          <w:u w:val="single"/>
        </w:rPr>
        <w:t>Principais atribuições</w:t>
      </w:r>
      <w:r>
        <w:t>: Cadastramento de propostas de financiamento</w:t>
      </w:r>
      <w:r w:rsidR="000C6D73">
        <w:t>;</w:t>
      </w:r>
      <w:r w:rsidR="000C6D73" w:rsidRPr="000C6D73">
        <w:rPr>
          <w:bCs/>
          <w:szCs w:val="28"/>
        </w:rPr>
        <w:t xml:space="preserve"> </w:t>
      </w:r>
      <w:r w:rsidR="000C6D73">
        <w:rPr>
          <w:bCs/>
          <w:szCs w:val="28"/>
        </w:rPr>
        <w:t xml:space="preserve">contato com cliente através de </w:t>
      </w:r>
      <w:proofErr w:type="spellStart"/>
      <w:r w:rsidR="000C6D73">
        <w:rPr>
          <w:bCs/>
          <w:szCs w:val="28"/>
        </w:rPr>
        <w:t>email</w:t>
      </w:r>
      <w:proofErr w:type="spellEnd"/>
      <w:r w:rsidR="000C6D73">
        <w:rPr>
          <w:bCs/>
          <w:szCs w:val="28"/>
        </w:rPr>
        <w:t xml:space="preserve"> e telefone;</w:t>
      </w:r>
      <w:r>
        <w:t xml:space="preserve"> organizar documentos</w:t>
      </w:r>
      <w:r w:rsidR="000C6D73">
        <w:t xml:space="preserve"> para o financiamento; Arquivar documentos, </w:t>
      </w:r>
      <w:r w:rsidR="001652D7">
        <w:t>todos os financiamentos</w:t>
      </w:r>
      <w:r w:rsidR="000C6D73">
        <w:t xml:space="preserve"> os documentos eram guardados por pelo menos dois anos; auxilio a recepção no atendimento de clientes ao telefone.</w:t>
      </w:r>
    </w:p>
    <w:p w:rsidR="004B7DE3" w:rsidRPr="00CF03A2" w:rsidRDefault="004B7DE3">
      <w:pPr>
        <w:autoSpaceDE w:val="0"/>
        <w:jc w:val="both"/>
        <w:rPr>
          <w:b/>
          <w:bCs/>
          <w:szCs w:val="28"/>
        </w:rPr>
      </w:pPr>
    </w:p>
    <w:p w:rsidR="00DF331D" w:rsidRDefault="00DF331D" w:rsidP="00124818">
      <w:pPr>
        <w:autoSpaceDE w:val="0"/>
        <w:jc w:val="both"/>
        <w:rPr>
          <w:b/>
          <w:bCs/>
          <w:szCs w:val="28"/>
          <w:u w:val="single"/>
        </w:rPr>
      </w:pPr>
    </w:p>
    <w:p w:rsidR="004B7DE3" w:rsidRDefault="00124818" w:rsidP="00124818">
      <w:pPr>
        <w:autoSpaceDE w:val="0"/>
        <w:jc w:val="both"/>
        <w:rPr>
          <w:b/>
          <w:bCs/>
          <w:szCs w:val="28"/>
          <w:u w:val="single"/>
        </w:rPr>
        <w:sectPr w:rsidR="004B7DE3">
          <w:footnotePr>
            <w:pos w:val="beneathText"/>
          </w:footnotePr>
          <w:type w:val="continuous"/>
          <w:pgSz w:w="11905" w:h="16837"/>
          <w:pgMar w:top="899" w:right="1286" w:bottom="1417" w:left="1701" w:header="720" w:footer="720" w:gutter="0"/>
          <w:cols w:space="720"/>
          <w:docGrid w:linePitch="360"/>
        </w:sectPr>
      </w:pPr>
      <w:r>
        <w:rPr>
          <w:b/>
          <w:bCs/>
          <w:szCs w:val="28"/>
          <w:u w:val="single"/>
        </w:rPr>
        <w:t>Considerações Finais</w:t>
      </w:r>
    </w:p>
    <w:p w:rsidR="004B7DE3" w:rsidRDefault="004B7DE3" w:rsidP="00124818">
      <w:pPr>
        <w:sectPr w:rsidR="004B7DE3">
          <w:footnotePr>
            <w:pos w:val="beneathText"/>
          </w:footnotePr>
          <w:type w:val="continuous"/>
          <w:pgSz w:w="11905" w:h="16837"/>
          <w:pgMar w:top="899" w:right="1286" w:bottom="1417" w:left="1701" w:header="720" w:footer="720" w:gutter="0"/>
          <w:cols w:num="2" w:space="708"/>
          <w:docGrid w:linePitch="360"/>
        </w:sectPr>
      </w:pPr>
    </w:p>
    <w:p w:rsidR="004B7DE3" w:rsidRDefault="004B7DE3" w:rsidP="00124818">
      <w:pPr>
        <w:autoSpaceDE w:val="0"/>
        <w:jc w:val="both"/>
        <w:rPr>
          <w:szCs w:val="28"/>
        </w:rPr>
      </w:pPr>
      <w:r>
        <w:rPr>
          <w:szCs w:val="28"/>
        </w:rPr>
        <w:lastRenderedPageBreak/>
        <w:t>Embora não tenha muita experiência, acredito no meu potencial e tenho certeza que, juntamente com a empresa, poderei cre</w:t>
      </w:r>
      <w:r w:rsidR="009819E6">
        <w:rPr>
          <w:szCs w:val="28"/>
        </w:rPr>
        <w:t>scer e mostrar do que sou capaz</w:t>
      </w:r>
      <w:r>
        <w:rPr>
          <w:szCs w:val="28"/>
        </w:rPr>
        <w:t>.</w:t>
      </w:r>
    </w:p>
    <w:sectPr w:rsidR="004B7DE3">
      <w:footnotePr>
        <w:pos w:val="beneathText"/>
      </w:footnotePr>
      <w:type w:val="continuous"/>
      <w:pgSz w:w="11905" w:h="16837"/>
      <w:pgMar w:top="899" w:right="1286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3F1"/>
    <w:rsid w:val="000153C7"/>
    <w:rsid w:val="0003666B"/>
    <w:rsid w:val="000537EC"/>
    <w:rsid w:val="000548F7"/>
    <w:rsid w:val="00081D6F"/>
    <w:rsid w:val="00086318"/>
    <w:rsid w:val="000C6D14"/>
    <w:rsid w:val="000C6D73"/>
    <w:rsid w:val="00124818"/>
    <w:rsid w:val="001652D7"/>
    <w:rsid w:val="001670AD"/>
    <w:rsid w:val="002573BF"/>
    <w:rsid w:val="00266845"/>
    <w:rsid w:val="003003D6"/>
    <w:rsid w:val="00347464"/>
    <w:rsid w:val="003B5F05"/>
    <w:rsid w:val="00443DF5"/>
    <w:rsid w:val="0045220B"/>
    <w:rsid w:val="00461DC0"/>
    <w:rsid w:val="004B7DE3"/>
    <w:rsid w:val="004C0D2A"/>
    <w:rsid w:val="004E547B"/>
    <w:rsid w:val="00512034"/>
    <w:rsid w:val="005466DA"/>
    <w:rsid w:val="005A41DD"/>
    <w:rsid w:val="005A6F9F"/>
    <w:rsid w:val="005E4C98"/>
    <w:rsid w:val="00613A0F"/>
    <w:rsid w:val="006159F1"/>
    <w:rsid w:val="00627D3F"/>
    <w:rsid w:val="006373EB"/>
    <w:rsid w:val="0064097F"/>
    <w:rsid w:val="0066483A"/>
    <w:rsid w:val="00711A4C"/>
    <w:rsid w:val="0074738D"/>
    <w:rsid w:val="007A2798"/>
    <w:rsid w:val="007B5A30"/>
    <w:rsid w:val="007E7492"/>
    <w:rsid w:val="007F6C1C"/>
    <w:rsid w:val="0080531B"/>
    <w:rsid w:val="00816DA9"/>
    <w:rsid w:val="00867067"/>
    <w:rsid w:val="00914C4E"/>
    <w:rsid w:val="00942C42"/>
    <w:rsid w:val="009819E6"/>
    <w:rsid w:val="009C5230"/>
    <w:rsid w:val="009D21D0"/>
    <w:rsid w:val="00A0025D"/>
    <w:rsid w:val="00A35FB9"/>
    <w:rsid w:val="00A524AF"/>
    <w:rsid w:val="00A5343A"/>
    <w:rsid w:val="00AD0774"/>
    <w:rsid w:val="00B75504"/>
    <w:rsid w:val="00BC5C13"/>
    <w:rsid w:val="00C51FB1"/>
    <w:rsid w:val="00C70348"/>
    <w:rsid w:val="00C80514"/>
    <w:rsid w:val="00C87696"/>
    <w:rsid w:val="00CF03A2"/>
    <w:rsid w:val="00D04DF3"/>
    <w:rsid w:val="00D243F1"/>
    <w:rsid w:val="00D60B26"/>
    <w:rsid w:val="00D770CB"/>
    <w:rsid w:val="00DD64F8"/>
    <w:rsid w:val="00DF068D"/>
    <w:rsid w:val="00DF331D"/>
    <w:rsid w:val="00E32091"/>
    <w:rsid w:val="00EC4ECA"/>
    <w:rsid w:val="00ED5FEF"/>
    <w:rsid w:val="00EE7D05"/>
    <w:rsid w:val="00EF2679"/>
    <w:rsid w:val="00F013CC"/>
    <w:rsid w:val="00F2499A"/>
    <w:rsid w:val="00F76BC3"/>
    <w:rsid w:val="00F938D9"/>
    <w:rsid w:val="00FA3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semiHidden/>
    <w:pPr>
      <w:spacing w:after="120"/>
    </w:pPr>
  </w:style>
  <w:style w:type="paragraph" w:styleId="Lista">
    <w:name w:val="List"/>
    <w:basedOn w:val="Corpodetexto"/>
    <w:semiHidden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Thalita de Assis Ruhle</vt:lpstr>
    </vt:vector>
  </TitlesOfParts>
  <Company/>
  <LinksUpToDate>false</LinksUpToDate>
  <CharactersWithSpaces>4224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Thalita de Assis Ruhle</dc:title>
  <dc:creator>SMA</dc:creator>
  <cp:lastModifiedBy>USER</cp:lastModifiedBy>
  <cp:revision>6</cp:revision>
  <cp:lastPrinted>2015-07-02T16:59:00Z</cp:lastPrinted>
  <dcterms:created xsi:type="dcterms:W3CDTF">2015-06-15T23:44:00Z</dcterms:created>
  <dcterms:modified xsi:type="dcterms:W3CDTF">2015-07-31T14:14:00Z</dcterms:modified>
</cp:coreProperties>
</file>