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0B" w:rsidRPr="00B40980" w:rsidRDefault="00B409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proofErr w:type="spellStart"/>
      <w:r w:rsidR="00957727" w:rsidRPr="00B40980">
        <w:rPr>
          <w:rFonts w:ascii="Arial" w:hAnsi="Arial" w:cs="Arial"/>
          <w:b/>
          <w:sz w:val="24"/>
          <w:szCs w:val="24"/>
        </w:rPr>
        <w:t>Manoella</w:t>
      </w:r>
      <w:proofErr w:type="spellEnd"/>
      <w:r w:rsidR="00957727" w:rsidRPr="00B40980">
        <w:rPr>
          <w:rFonts w:ascii="Arial" w:hAnsi="Arial" w:cs="Arial"/>
          <w:b/>
          <w:sz w:val="24"/>
          <w:szCs w:val="24"/>
        </w:rPr>
        <w:t xml:space="preserve"> de Oliveira Rodrigues</w:t>
      </w:r>
    </w:p>
    <w:p w:rsidR="00B40980" w:rsidRDefault="00B40980">
      <w:pPr>
        <w:rPr>
          <w:rFonts w:ascii="Arial" w:hAnsi="Arial" w:cs="Arial"/>
          <w:sz w:val="24"/>
          <w:szCs w:val="24"/>
        </w:rPr>
      </w:pPr>
    </w:p>
    <w:p w:rsidR="00B40980" w:rsidRDefault="00B40980">
      <w:pPr>
        <w:rPr>
          <w:rFonts w:ascii="Arial" w:hAnsi="Arial" w:cs="Arial"/>
          <w:sz w:val="24"/>
          <w:szCs w:val="24"/>
        </w:rPr>
      </w:pPr>
    </w:p>
    <w:p w:rsidR="00B40980" w:rsidRPr="00B40980" w:rsidRDefault="00B40980">
      <w:pPr>
        <w:rPr>
          <w:rFonts w:ascii="Arial" w:hAnsi="Arial" w:cs="Arial"/>
          <w:sz w:val="24"/>
          <w:szCs w:val="24"/>
        </w:rPr>
      </w:pP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</w:p>
    <w:p w:rsidR="00957727" w:rsidRPr="00B40980" w:rsidRDefault="00B40980">
      <w:pPr>
        <w:rPr>
          <w:rFonts w:ascii="Arial" w:hAnsi="Arial" w:cs="Arial"/>
          <w:sz w:val="24"/>
          <w:szCs w:val="24"/>
        </w:rPr>
      </w:pPr>
      <w:r w:rsidRPr="00B40980">
        <w:rPr>
          <w:rFonts w:ascii="Arial" w:hAnsi="Arial" w:cs="Arial"/>
          <w:sz w:val="24"/>
          <w:szCs w:val="24"/>
        </w:rPr>
        <w:t>Endereço: Rua</w:t>
      </w:r>
      <w:r w:rsidR="00957727" w:rsidRPr="00B40980">
        <w:rPr>
          <w:rFonts w:ascii="Arial" w:hAnsi="Arial" w:cs="Arial"/>
          <w:sz w:val="24"/>
          <w:szCs w:val="24"/>
        </w:rPr>
        <w:t xml:space="preserve"> Didi Pacheco (antiga x2), n°282, bairro Colina, Guaíba RS.</w:t>
      </w: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  <w:r w:rsidRPr="00B40980">
        <w:rPr>
          <w:rFonts w:ascii="Arial" w:hAnsi="Arial" w:cs="Arial"/>
          <w:sz w:val="24"/>
          <w:szCs w:val="24"/>
        </w:rPr>
        <w:t xml:space="preserve">Contato: (51)9723-3362, </w:t>
      </w:r>
      <w:r w:rsidR="00B40980" w:rsidRPr="00B40980">
        <w:rPr>
          <w:rFonts w:ascii="Arial" w:hAnsi="Arial" w:cs="Arial"/>
          <w:sz w:val="24"/>
          <w:szCs w:val="24"/>
        </w:rPr>
        <w:t>manu.rodrigues95@hotmail.com</w:t>
      </w:r>
    </w:p>
    <w:p w:rsidR="00B40980" w:rsidRDefault="00B40980">
      <w:pPr>
        <w:rPr>
          <w:rFonts w:ascii="Arial" w:hAnsi="Arial" w:cs="Arial"/>
          <w:sz w:val="24"/>
          <w:szCs w:val="24"/>
        </w:rPr>
      </w:pPr>
      <w:r w:rsidRPr="00B40980">
        <w:rPr>
          <w:rFonts w:ascii="Arial" w:hAnsi="Arial" w:cs="Arial"/>
          <w:sz w:val="24"/>
          <w:szCs w:val="24"/>
        </w:rPr>
        <w:t>Idade: 20 anos.</w:t>
      </w:r>
    </w:p>
    <w:p w:rsidR="00B40980" w:rsidRDefault="00B4098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40980" w:rsidRPr="00B40980" w:rsidRDefault="00B40980">
      <w:pPr>
        <w:rPr>
          <w:rFonts w:ascii="Arial" w:hAnsi="Arial" w:cs="Arial"/>
          <w:sz w:val="24"/>
          <w:szCs w:val="24"/>
        </w:rPr>
      </w:pP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</w:p>
    <w:p w:rsidR="00957727" w:rsidRPr="00B40980" w:rsidRDefault="00B40980">
      <w:pPr>
        <w:rPr>
          <w:rFonts w:ascii="Arial" w:hAnsi="Arial" w:cs="Arial"/>
          <w:b/>
          <w:sz w:val="24"/>
          <w:szCs w:val="24"/>
        </w:rPr>
      </w:pPr>
      <w:r w:rsidRPr="00B40980">
        <w:rPr>
          <w:rFonts w:ascii="Arial" w:hAnsi="Arial" w:cs="Arial"/>
          <w:b/>
          <w:sz w:val="24"/>
          <w:szCs w:val="24"/>
        </w:rPr>
        <w:t xml:space="preserve">                                                   </w:t>
      </w:r>
      <w:r w:rsidR="00957727" w:rsidRPr="00B40980">
        <w:rPr>
          <w:rFonts w:ascii="Arial" w:hAnsi="Arial" w:cs="Arial"/>
          <w:b/>
          <w:sz w:val="24"/>
          <w:szCs w:val="24"/>
        </w:rPr>
        <w:t>Formação:</w:t>
      </w: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  <w:r w:rsidRPr="00B40980">
        <w:rPr>
          <w:rFonts w:ascii="Arial" w:hAnsi="Arial" w:cs="Arial"/>
          <w:sz w:val="24"/>
          <w:szCs w:val="24"/>
        </w:rPr>
        <w:t>Ensino médio completo, Colégio Pensar em 2014.</w:t>
      </w:r>
    </w:p>
    <w:p w:rsidR="00957727" w:rsidRDefault="00957727">
      <w:pPr>
        <w:rPr>
          <w:rFonts w:ascii="Arial" w:hAnsi="Arial" w:cs="Arial"/>
          <w:sz w:val="24"/>
          <w:szCs w:val="24"/>
        </w:rPr>
      </w:pPr>
      <w:r w:rsidRPr="00B40980">
        <w:rPr>
          <w:rFonts w:ascii="Arial" w:hAnsi="Arial" w:cs="Arial"/>
          <w:sz w:val="24"/>
          <w:szCs w:val="24"/>
        </w:rPr>
        <w:t>Curso técnico completo em Recursos Humanos, Escolas e Faculdades QI em 2015.</w:t>
      </w:r>
    </w:p>
    <w:p w:rsidR="00B40980" w:rsidRDefault="00B40980">
      <w:pPr>
        <w:rPr>
          <w:rFonts w:ascii="Arial" w:hAnsi="Arial" w:cs="Arial"/>
          <w:sz w:val="24"/>
          <w:szCs w:val="24"/>
        </w:rPr>
      </w:pPr>
    </w:p>
    <w:p w:rsidR="00B40980" w:rsidRPr="00B40980" w:rsidRDefault="00B40980">
      <w:pPr>
        <w:rPr>
          <w:rFonts w:ascii="Arial" w:hAnsi="Arial" w:cs="Arial"/>
          <w:sz w:val="24"/>
          <w:szCs w:val="24"/>
        </w:rPr>
      </w:pP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</w:p>
    <w:p w:rsidR="00957727" w:rsidRPr="00B40980" w:rsidRDefault="00B409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957727" w:rsidRPr="00B40980">
        <w:rPr>
          <w:rFonts w:ascii="Arial" w:hAnsi="Arial" w:cs="Arial"/>
          <w:b/>
          <w:sz w:val="24"/>
          <w:szCs w:val="24"/>
        </w:rPr>
        <w:t>Experiência</w:t>
      </w:r>
      <w:r w:rsidRPr="00B40980">
        <w:rPr>
          <w:rFonts w:ascii="Arial" w:hAnsi="Arial" w:cs="Arial"/>
          <w:b/>
          <w:sz w:val="24"/>
          <w:szCs w:val="24"/>
        </w:rPr>
        <w:t>s</w:t>
      </w:r>
      <w:r w:rsidR="00957727" w:rsidRPr="00B40980">
        <w:rPr>
          <w:rFonts w:ascii="Arial" w:hAnsi="Arial" w:cs="Arial"/>
          <w:b/>
          <w:sz w:val="24"/>
          <w:szCs w:val="24"/>
        </w:rPr>
        <w:t>:</w:t>
      </w: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</w:p>
    <w:p w:rsidR="00957727" w:rsidRPr="00B40980" w:rsidRDefault="00957727">
      <w:pPr>
        <w:rPr>
          <w:rFonts w:ascii="Arial" w:hAnsi="Arial" w:cs="Arial"/>
          <w:sz w:val="24"/>
          <w:szCs w:val="24"/>
        </w:rPr>
      </w:pPr>
      <w:proofErr w:type="spellStart"/>
      <w:r w:rsidRPr="00B40980">
        <w:rPr>
          <w:rFonts w:ascii="Arial" w:hAnsi="Arial" w:cs="Arial"/>
          <w:sz w:val="24"/>
          <w:szCs w:val="24"/>
        </w:rPr>
        <w:t>Gadol</w:t>
      </w:r>
      <w:proofErr w:type="spellEnd"/>
      <w:r w:rsidRPr="00B40980">
        <w:rPr>
          <w:rFonts w:ascii="Arial" w:hAnsi="Arial" w:cs="Arial"/>
          <w:sz w:val="24"/>
          <w:szCs w:val="24"/>
        </w:rPr>
        <w:t xml:space="preserve"> assessoria de cobrança </w:t>
      </w:r>
      <w:proofErr w:type="spellStart"/>
      <w:r w:rsidRPr="00B40980">
        <w:rPr>
          <w:rFonts w:ascii="Arial" w:hAnsi="Arial" w:cs="Arial"/>
          <w:sz w:val="24"/>
          <w:szCs w:val="24"/>
        </w:rPr>
        <w:t>ltda</w:t>
      </w:r>
      <w:proofErr w:type="spellEnd"/>
      <w:r w:rsidRPr="00B40980">
        <w:rPr>
          <w:rFonts w:ascii="Arial" w:hAnsi="Arial" w:cs="Arial"/>
          <w:sz w:val="24"/>
          <w:szCs w:val="24"/>
        </w:rPr>
        <w:t>, de dezembro de 2014 a abril de 2016.</w:t>
      </w:r>
    </w:p>
    <w:p w:rsidR="00957727" w:rsidRDefault="00957727">
      <w:pPr>
        <w:rPr>
          <w:rFonts w:ascii="Arial" w:hAnsi="Arial" w:cs="Arial"/>
          <w:sz w:val="24"/>
          <w:szCs w:val="24"/>
        </w:rPr>
      </w:pPr>
      <w:r w:rsidRPr="00B40980">
        <w:rPr>
          <w:rFonts w:ascii="Arial" w:hAnsi="Arial" w:cs="Arial"/>
          <w:sz w:val="24"/>
          <w:szCs w:val="24"/>
        </w:rPr>
        <w:t>Cargo: Auxiliar de cobrança.</w:t>
      </w:r>
    </w:p>
    <w:p w:rsidR="00B40980" w:rsidRDefault="00B40980">
      <w:pPr>
        <w:rPr>
          <w:rFonts w:ascii="Arial" w:hAnsi="Arial" w:cs="Arial"/>
          <w:sz w:val="24"/>
          <w:szCs w:val="24"/>
        </w:rPr>
      </w:pPr>
    </w:p>
    <w:p w:rsidR="00B40980" w:rsidRPr="00B40980" w:rsidRDefault="00B40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Estagiária como secretária/recepcionista em clínica de oftalmologia, de julho de 2013 a outubro de 2014. </w:t>
      </w:r>
    </w:p>
    <w:p w:rsidR="00B40980" w:rsidRPr="00B40980" w:rsidRDefault="00B40980">
      <w:pPr>
        <w:rPr>
          <w:rFonts w:ascii="Arial" w:hAnsi="Arial" w:cs="Arial"/>
          <w:sz w:val="24"/>
          <w:szCs w:val="24"/>
        </w:rPr>
      </w:pPr>
    </w:p>
    <w:p w:rsidR="00B40980" w:rsidRPr="00B40980" w:rsidRDefault="00B40980">
      <w:pPr>
        <w:rPr>
          <w:rFonts w:ascii="Arial" w:hAnsi="Arial" w:cs="Arial"/>
          <w:sz w:val="24"/>
          <w:szCs w:val="24"/>
        </w:rPr>
      </w:pPr>
    </w:p>
    <w:p w:rsidR="00957727" w:rsidRDefault="00957727"/>
    <w:sectPr w:rsidR="0095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27"/>
    <w:rsid w:val="00811C0B"/>
    <w:rsid w:val="00957727"/>
    <w:rsid w:val="00B4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A330-08EB-48BD-838A-D6088386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7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2016-04-07T16:54:00Z</dcterms:created>
  <dcterms:modified xsi:type="dcterms:W3CDTF">2016-04-07T17:11:00Z</dcterms:modified>
</cp:coreProperties>
</file>