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CURRICULUM VITAE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Cs/>
        </w:rPr>
      </w:pPr>
      <w:r>
        <w:rPr>
          <w:rFonts w:ascii="Cambria" w:hAnsi="Cambria" w:cs="Cambria"/>
          <w:bCs/>
        </w:rPr>
        <w:t>Gilson de Lima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 xml:space="preserve">Travessa A, número </w:t>
      </w:r>
      <w:proofErr w:type="gramStart"/>
      <w:r>
        <w:rPr>
          <w:rFonts w:ascii="Cambria" w:hAnsi="Cambria" w:cs="Cambria"/>
          <w:bCs/>
          <w:sz w:val="20"/>
          <w:szCs w:val="20"/>
        </w:rPr>
        <w:t>30 ,</w:t>
      </w:r>
      <w:proofErr w:type="gramEnd"/>
      <w:r>
        <w:rPr>
          <w:rFonts w:ascii="Cambria" w:hAnsi="Cambria" w:cs="Cambria"/>
          <w:bCs/>
          <w:sz w:val="20"/>
          <w:szCs w:val="20"/>
        </w:rPr>
        <w:t xml:space="preserve"> Jardim Panorama, Guaíba RS ,92500-000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(51) 8212-0208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Nacionalidade: Brasileiro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 xml:space="preserve">Estado civil: Solteiro 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Data de nascimento: 02/09/1975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RG: 4091648941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CPF: 161646578-65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 xml:space="preserve">CNH: 518564613        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i/>
          <w:i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>Escolaridade: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10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·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bCs/>
          <w:sz w:val="20"/>
          <w:szCs w:val="20"/>
        </w:rPr>
        <w:t xml:space="preserve">Marketing Corporativo </w:t>
      </w:r>
      <w:proofErr w:type="gramStart"/>
      <w:r>
        <w:rPr>
          <w:rFonts w:ascii="Cambria" w:hAnsi="Cambria" w:cs="Cambria"/>
          <w:bCs/>
          <w:sz w:val="20"/>
          <w:szCs w:val="20"/>
        </w:rPr>
        <w:t>SENAC ,</w:t>
      </w:r>
      <w:proofErr w:type="gramEnd"/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bCs/>
          <w:sz w:val="20"/>
          <w:szCs w:val="20"/>
        </w:rPr>
        <w:t>Gestão Ambiental IERGS – Ano de conclusão 2010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i/>
          <w:i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>Cursos: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·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bCs/>
          <w:sz w:val="20"/>
          <w:szCs w:val="20"/>
        </w:rPr>
        <w:t>Gestão de Pessoas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·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bCs/>
          <w:sz w:val="20"/>
          <w:szCs w:val="20"/>
        </w:rPr>
        <w:t xml:space="preserve">Inglês Intermediário Fundação </w:t>
      </w:r>
      <w:proofErr w:type="spellStart"/>
      <w:r>
        <w:rPr>
          <w:rFonts w:ascii="Cambria" w:hAnsi="Cambria" w:cs="Cambria"/>
          <w:bCs/>
          <w:sz w:val="20"/>
          <w:szCs w:val="20"/>
        </w:rPr>
        <w:t>Hurig</w:t>
      </w:r>
      <w:proofErr w:type="spellEnd"/>
      <w:r>
        <w:rPr>
          <w:rFonts w:ascii="Cambria" w:hAnsi="Cambria" w:cs="Cambria"/>
          <w:bCs/>
          <w:sz w:val="20"/>
          <w:szCs w:val="20"/>
        </w:rPr>
        <w:t xml:space="preserve"> </w:t>
      </w:r>
      <w:proofErr w:type="spellStart"/>
      <w:r>
        <w:rPr>
          <w:rFonts w:ascii="Cambria" w:hAnsi="Cambria" w:cs="Cambria"/>
          <w:bCs/>
          <w:sz w:val="20"/>
          <w:szCs w:val="20"/>
        </w:rPr>
        <w:t>Fisk</w:t>
      </w:r>
      <w:proofErr w:type="spellEnd"/>
      <w:proofErr w:type="gramStart"/>
      <w:r>
        <w:rPr>
          <w:rFonts w:ascii="Cambria" w:hAnsi="Cambria" w:cs="Cambria"/>
          <w:bCs/>
          <w:sz w:val="20"/>
          <w:szCs w:val="20"/>
        </w:rPr>
        <w:t xml:space="preserve">  </w:t>
      </w:r>
      <w:proofErr w:type="gramEnd"/>
      <w:r>
        <w:rPr>
          <w:rFonts w:ascii="Cambria" w:hAnsi="Cambria" w:cs="Cambria"/>
          <w:bCs/>
          <w:sz w:val="20"/>
          <w:szCs w:val="20"/>
        </w:rPr>
        <w:t>- Ano de conclusão1998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·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bCs/>
          <w:sz w:val="20"/>
          <w:szCs w:val="20"/>
        </w:rPr>
        <w:t>Inglês Avançado Escola QI – Ano de conclusão 2010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i/>
          <w:i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>Profissional: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i/>
          <w:i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i/>
          <w:i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 xml:space="preserve">     Ponto e Linhas Costuras.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i/>
          <w:i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 xml:space="preserve">     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0"/>
          <w:szCs w:val="20"/>
        </w:rPr>
      </w:pPr>
      <w:proofErr w:type="spellStart"/>
      <w:r>
        <w:rPr>
          <w:rFonts w:ascii="Cambria" w:hAnsi="Cambria" w:cs="Cambria"/>
          <w:sz w:val="20"/>
          <w:szCs w:val="20"/>
        </w:rPr>
        <w:t>Periodo</w:t>
      </w:r>
      <w:proofErr w:type="spellEnd"/>
      <w:r>
        <w:rPr>
          <w:rFonts w:ascii="Cambria" w:hAnsi="Cambria" w:cs="Cambria"/>
          <w:sz w:val="20"/>
          <w:szCs w:val="20"/>
        </w:rPr>
        <w:t>: 02/11/2013 até o momento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i/>
          <w:i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>Função:</w:t>
      </w:r>
      <w:r>
        <w:rPr>
          <w:rFonts w:ascii="Cambria" w:hAnsi="Cambria" w:cs="Cambria"/>
          <w:bCs/>
          <w:sz w:val="20"/>
          <w:szCs w:val="20"/>
        </w:rPr>
        <w:t xml:space="preserve"> Gerente.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i/>
          <w:i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>Descrição:</w:t>
      </w:r>
      <w:r>
        <w:rPr>
          <w:rFonts w:ascii="Cambria" w:hAnsi="Cambria" w:cs="Cambria"/>
          <w:bCs/>
          <w:sz w:val="20"/>
          <w:szCs w:val="20"/>
        </w:rPr>
        <w:t xml:space="preserve"> Atuo como responsável financeiro e operacional de duas lojas desta rede sendo uma no Bourbon Shopping</w:t>
      </w:r>
      <w:proofErr w:type="gramStart"/>
      <w:r>
        <w:rPr>
          <w:rFonts w:ascii="Cambria" w:hAnsi="Cambria" w:cs="Cambria"/>
          <w:bCs/>
          <w:sz w:val="20"/>
          <w:szCs w:val="20"/>
        </w:rPr>
        <w:t xml:space="preserve">  </w:t>
      </w:r>
      <w:proofErr w:type="gramEnd"/>
      <w:r>
        <w:rPr>
          <w:rFonts w:ascii="Cambria" w:hAnsi="Cambria" w:cs="Cambria"/>
          <w:bCs/>
          <w:sz w:val="20"/>
          <w:szCs w:val="20"/>
        </w:rPr>
        <w:t>Country e uma outra no Shopping João Pessoa.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i/>
          <w:i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 xml:space="preserve">     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·</w:t>
      </w:r>
      <w:proofErr w:type="gramStart"/>
      <w:r>
        <w:rPr>
          <w:rFonts w:ascii="Cambria" w:hAnsi="Cambria" w:cs="Cambria"/>
          <w:sz w:val="20"/>
          <w:szCs w:val="20"/>
        </w:rPr>
        <w:t xml:space="preserve">  </w:t>
      </w:r>
      <w:proofErr w:type="gramEnd"/>
      <w:r>
        <w:rPr>
          <w:rFonts w:ascii="Cambria" w:hAnsi="Cambria" w:cs="Cambria"/>
          <w:sz w:val="20"/>
          <w:szCs w:val="20"/>
        </w:rPr>
        <w:t xml:space="preserve">SK </w:t>
      </w:r>
      <w:proofErr w:type="spellStart"/>
      <w:r>
        <w:rPr>
          <w:rFonts w:ascii="Cambria" w:hAnsi="Cambria" w:cs="Cambria"/>
          <w:sz w:val="20"/>
          <w:szCs w:val="20"/>
        </w:rPr>
        <w:t>Automative</w:t>
      </w:r>
      <w:proofErr w:type="spellEnd"/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mbria" w:hAnsi="Cambria" w:cs="Cambria"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 xml:space="preserve">   </w:t>
      </w:r>
      <w:proofErr w:type="spellStart"/>
      <w:r>
        <w:rPr>
          <w:rFonts w:ascii="Cambria" w:hAnsi="Cambria" w:cs="Cambria"/>
          <w:sz w:val="20"/>
          <w:szCs w:val="20"/>
        </w:rPr>
        <w:t>Periodo</w:t>
      </w:r>
      <w:proofErr w:type="spellEnd"/>
      <w:r>
        <w:rPr>
          <w:rFonts w:ascii="Cambria" w:hAnsi="Cambria" w:cs="Cambria"/>
          <w:sz w:val="20"/>
          <w:szCs w:val="20"/>
        </w:rPr>
        <w:t>: 01/06/2013 até 01/11/2013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mbria" w:hAnsi="Cambria" w:cs="Cambria"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 xml:space="preserve">Cia Zaffari 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>Período:</w:t>
      </w:r>
      <w:r>
        <w:rPr>
          <w:rFonts w:ascii="Cambria" w:hAnsi="Cambria" w:cs="Cambria"/>
          <w:bCs/>
          <w:sz w:val="20"/>
          <w:szCs w:val="20"/>
        </w:rPr>
        <w:t xml:space="preserve"> 21/03/2010 até 01/12/2012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 xml:space="preserve">      Função:</w:t>
      </w:r>
      <w:r>
        <w:rPr>
          <w:rFonts w:ascii="Cambria" w:hAnsi="Cambria" w:cs="Cambria"/>
          <w:bCs/>
          <w:sz w:val="20"/>
          <w:szCs w:val="20"/>
        </w:rPr>
        <w:t xml:space="preserve"> Administração dos estacionamentos do Bourbon Shopping.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10" w:firstLine="1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>Descrição:</w:t>
      </w:r>
      <w:r>
        <w:rPr>
          <w:rFonts w:ascii="Cambria" w:hAnsi="Cambria" w:cs="Cambria"/>
          <w:bCs/>
          <w:sz w:val="20"/>
          <w:szCs w:val="20"/>
        </w:rPr>
        <w:t xml:space="preserve"> Trabalhava com responsável pela emissão de credenciais, liberações de lojistas, e com a receita gerada pelos estacionamentos. Atuava também como preposto, representando a empresa em audiências de cunho corporativo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i/>
          <w:iCs/>
          <w:sz w:val="20"/>
          <w:szCs w:val="20"/>
        </w:rPr>
        <w:t xml:space="preserve"> Referencias pessoais: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·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bCs/>
          <w:sz w:val="20"/>
          <w:szCs w:val="20"/>
        </w:rPr>
        <w:t>Luiz Fernando Oliveira (51)9575-5716/ Cia Zaffari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·</w:t>
      </w:r>
      <w:r>
        <w:rPr>
          <w:rFonts w:ascii="Cambria" w:hAnsi="Cambria" w:cs="Cambria"/>
          <w:sz w:val="20"/>
          <w:szCs w:val="20"/>
        </w:rPr>
        <w:tab/>
      </w:r>
      <w:r>
        <w:rPr>
          <w:rFonts w:ascii="Cambria" w:hAnsi="Cambria" w:cs="Cambria"/>
          <w:bCs/>
          <w:sz w:val="20"/>
          <w:szCs w:val="20"/>
        </w:rPr>
        <w:t>Roberto Dos Santos (51) 9176-3904/ Aeroporto Salgado Filho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sz w:val="20"/>
          <w:szCs w:val="20"/>
        </w:rPr>
        <w:t>·</w:t>
      </w:r>
      <w:proofErr w:type="gramStart"/>
      <w:r>
        <w:rPr>
          <w:rFonts w:ascii="Cambria" w:hAnsi="Cambria" w:cs="Cambria"/>
          <w:sz w:val="20"/>
          <w:szCs w:val="20"/>
        </w:rPr>
        <w:t xml:space="preserve">  </w:t>
      </w:r>
      <w:proofErr w:type="gramEnd"/>
      <w:r>
        <w:rPr>
          <w:rFonts w:ascii="Cambria" w:hAnsi="Cambria" w:cs="Cambria"/>
          <w:bCs/>
          <w:sz w:val="20"/>
          <w:szCs w:val="20"/>
        </w:rPr>
        <w:t xml:space="preserve">Edson </w:t>
      </w:r>
      <w:proofErr w:type="spellStart"/>
      <w:r>
        <w:rPr>
          <w:rFonts w:ascii="Cambria" w:hAnsi="Cambria" w:cs="Cambria"/>
          <w:bCs/>
          <w:sz w:val="20"/>
          <w:szCs w:val="20"/>
        </w:rPr>
        <w:t>Thomasi</w:t>
      </w:r>
      <w:proofErr w:type="spellEnd"/>
      <w:r>
        <w:rPr>
          <w:rFonts w:ascii="Cambria" w:hAnsi="Cambria" w:cs="Cambria"/>
          <w:bCs/>
          <w:sz w:val="20"/>
          <w:szCs w:val="20"/>
        </w:rPr>
        <w:t xml:space="preserve"> Junior /Consultor Financeiro (11) 972566264 </w:t>
      </w: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Cs/>
          <w:sz w:val="20"/>
          <w:szCs w:val="20"/>
        </w:rPr>
      </w:pPr>
    </w:p>
    <w:p w:rsidR="00CF4DD0" w:rsidRDefault="00CF4DD0" w:rsidP="00CF4DD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mbria" w:hAnsi="Cambria" w:cs="Cambria"/>
          <w:bCs/>
          <w:sz w:val="20"/>
          <w:szCs w:val="20"/>
        </w:rPr>
      </w:pPr>
      <w:r>
        <w:rPr>
          <w:rFonts w:ascii="Cambria" w:hAnsi="Cambria" w:cs="Cambria"/>
          <w:bCs/>
          <w:sz w:val="20"/>
          <w:szCs w:val="20"/>
        </w:rPr>
        <w:t>______________________________,___________________</w:t>
      </w:r>
      <w:proofErr w:type="gramStart"/>
      <w:r>
        <w:rPr>
          <w:rFonts w:ascii="Cambria" w:hAnsi="Cambria" w:cs="Cambria"/>
          <w:bCs/>
          <w:sz w:val="20"/>
          <w:szCs w:val="20"/>
        </w:rPr>
        <w:t>,</w:t>
      </w:r>
      <w:proofErr w:type="gramEnd"/>
      <w:r>
        <w:rPr>
          <w:rFonts w:ascii="Cambria" w:hAnsi="Cambria" w:cs="Cambria"/>
          <w:bCs/>
          <w:sz w:val="20"/>
          <w:szCs w:val="20"/>
        </w:rPr>
        <w:t xml:space="preserve">2014          </w:t>
      </w:r>
    </w:p>
    <w:p w:rsidR="00FD3FC9" w:rsidRDefault="00FD3FC9"/>
    <w:sectPr w:rsidR="00FD3FC9" w:rsidSect="00FD3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4DD0"/>
    <w:rsid w:val="00CF4DD0"/>
    <w:rsid w:val="00FD3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DD0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75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02</cp:lastModifiedBy>
  <cp:revision>2</cp:revision>
  <cp:lastPrinted>2014-04-30T13:55:00Z</cp:lastPrinted>
  <dcterms:created xsi:type="dcterms:W3CDTF">2014-04-30T13:53:00Z</dcterms:created>
  <dcterms:modified xsi:type="dcterms:W3CDTF">2014-04-30T13:55:00Z</dcterms:modified>
</cp:coreProperties>
</file>