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CA" w:rsidRDefault="008F7208" w:rsidP="008F7208">
      <w:pPr>
        <w:rPr>
          <w:b/>
          <w:sz w:val="28"/>
        </w:rPr>
      </w:pPr>
      <w:proofErr w:type="spellStart"/>
      <w:r w:rsidRPr="008F7208">
        <w:rPr>
          <w:b/>
          <w:sz w:val="28"/>
        </w:rPr>
        <w:t>Jairton</w:t>
      </w:r>
      <w:proofErr w:type="spellEnd"/>
      <w:r w:rsidRPr="008F7208">
        <w:rPr>
          <w:b/>
          <w:sz w:val="28"/>
        </w:rPr>
        <w:t xml:space="preserve"> </w:t>
      </w:r>
      <w:proofErr w:type="spellStart"/>
      <w:r w:rsidRPr="008F7208">
        <w:rPr>
          <w:b/>
          <w:sz w:val="28"/>
        </w:rPr>
        <w:t>Geyer</w:t>
      </w:r>
      <w:proofErr w:type="spellEnd"/>
      <w:r w:rsidRPr="008F7208">
        <w:rPr>
          <w:b/>
          <w:sz w:val="28"/>
        </w:rPr>
        <w:t xml:space="preserve"> Dos Santos Junior</w:t>
      </w:r>
      <w:r w:rsidR="00087BCA">
        <w:rPr>
          <w:b/>
          <w:sz w:val="28"/>
        </w:rPr>
        <w:t xml:space="preserve">                                       </w:t>
      </w:r>
      <w:r w:rsidR="00087BCA">
        <w:rPr>
          <w:b/>
          <w:noProof/>
          <w:sz w:val="28"/>
          <w:lang w:eastAsia="pt-BR"/>
        </w:rPr>
        <w:drawing>
          <wp:inline distT="0" distB="0" distL="0" distR="0">
            <wp:extent cx="1457325" cy="1457325"/>
            <wp:effectExtent l="19050" t="0" r="9525" b="0"/>
            <wp:docPr id="3" name="Imagem 2" descr="10593145_915780808451528_13842093789624757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93145_915780808451528_1384209378962475737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154" cy="14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208">
        <w:rPr>
          <w:b/>
          <w:sz w:val="28"/>
        </w:rPr>
        <w:br/>
        <w:t>Brasileiro, 24, Solteiro</w:t>
      </w:r>
      <w:r w:rsidR="00087BCA">
        <w:rPr>
          <w:b/>
          <w:sz w:val="28"/>
        </w:rPr>
        <w:t xml:space="preserve">                                                                                           </w:t>
      </w:r>
      <w:r w:rsidRPr="008F7208">
        <w:rPr>
          <w:b/>
          <w:sz w:val="28"/>
        </w:rPr>
        <w:br/>
        <w:t xml:space="preserve">Antonio </w:t>
      </w:r>
      <w:proofErr w:type="spellStart"/>
      <w:r w:rsidRPr="008F7208">
        <w:rPr>
          <w:b/>
          <w:sz w:val="28"/>
        </w:rPr>
        <w:t>Ignacio</w:t>
      </w:r>
      <w:proofErr w:type="spellEnd"/>
      <w:r w:rsidRPr="008F7208">
        <w:rPr>
          <w:b/>
          <w:sz w:val="28"/>
        </w:rPr>
        <w:t xml:space="preserve"> Galeão – Santa Rita – </w:t>
      </w:r>
      <w:proofErr w:type="spellStart"/>
      <w:r w:rsidRPr="008F7208">
        <w:rPr>
          <w:b/>
          <w:sz w:val="28"/>
        </w:rPr>
        <w:t>Guaiba</w:t>
      </w:r>
      <w:proofErr w:type="spellEnd"/>
      <w:r w:rsidRPr="008F7208">
        <w:rPr>
          <w:b/>
          <w:sz w:val="28"/>
        </w:rPr>
        <w:br/>
        <w:t>Telefones: 3402-23-54/51-9787-7320</w:t>
      </w:r>
      <w:r w:rsidR="00087BCA">
        <w:rPr>
          <w:b/>
          <w:sz w:val="28"/>
        </w:rPr>
        <w:br/>
      </w:r>
      <w:proofErr w:type="spellStart"/>
      <w:r w:rsidR="00087BCA">
        <w:rPr>
          <w:b/>
          <w:sz w:val="28"/>
        </w:rPr>
        <w:t>Facebook</w:t>
      </w:r>
      <w:proofErr w:type="spellEnd"/>
      <w:r w:rsidR="00087BCA">
        <w:rPr>
          <w:b/>
          <w:sz w:val="28"/>
        </w:rPr>
        <w:t xml:space="preserve">: </w:t>
      </w:r>
      <w:proofErr w:type="spellStart"/>
      <w:r w:rsidR="00087BCA">
        <w:rPr>
          <w:b/>
          <w:sz w:val="28"/>
        </w:rPr>
        <w:t>Jaja</w:t>
      </w:r>
      <w:proofErr w:type="spellEnd"/>
      <w:r w:rsidR="00087BCA">
        <w:rPr>
          <w:b/>
          <w:sz w:val="28"/>
        </w:rPr>
        <w:t xml:space="preserve"> </w:t>
      </w:r>
      <w:proofErr w:type="spellStart"/>
      <w:r w:rsidR="00087BCA">
        <w:rPr>
          <w:b/>
          <w:sz w:val="28"/>
        </w:rPr>
        <w:t>Geyer</w:t>
      </w:r>
      <w:proofErr w:type="spellEnd"/>
    </w:p>
    <w:p w:rsidR="008F7208" w:rsidRPr="00087BCA" w:rsidRDefault="008F7208" w:rsidP="008F7208">
      <w:pPr>
        <w:rPr>
          <w:b/>
          <w:sz w:val="28"/>
        </w:rPr>
      </w:pPr>
      <w:r>
        <w:br/>
      </w:r>
      <w:r w:rsidRPr="00087BCA">
        <w:rPr>
          <w:b/>
          <w:sz w:val="24"/>
        </w:rPr>
        <w:t xml:space="preserve">Objetivo Profissional: </w:t>
      </w:r>
      <w:r w:rsidRPr="00087BCA">
        <w:rPr>
          <w:sz w:val="24"/>
        </w:rPr>
        <w:t>Operacional, Vendas ou Administrativo.</w:t>
      </w:r>
    </w:p>
    <w:p w:rsidR="008F7208" w:rsidRPr="00087BCA" w:rsidRDefault="008F7208" w:rsidP="008F7208">
      <w:pPr>
        <w:rPr>
          <w:sz w:val="24"/>
        </w:rPr>
      </w:pPr>
      <w:r w:rsidRPr="009105AC">
        <w:rPr>
          <w:b/>
          <w:sz w:val="24"/>
        </w:rPr>
        <w:t>Experiência Profissional:</w:t>
      </w:r>
      <w:r w:rsidRPr="009105AC">
        <w:rPr>
          <w:b/>
          <w:sz w:val="24"/>
        </w:rPr>
        <w:br/>
      </w:r>
      <w:proofErr w:type="spellStart"/>
      <w:r w:rsidRPr="00087BCA">
        <w:rPr>
          <w:sz w:val="24"/>
        </w:rPr>
        <w:t>Thyssenkrupp</w:t>
      </w:r>
      <w:proofErr w:type="spellEnd"/>
      <w:r w:rsidRPr="00087BCA">
        <w:rPr>
          <w:sz w:val="24"/>
        </w:rPr>
        <w:t xml:space="preserve"> Elevadores – Set/2008 –</w:t>
      </w:r>
      <w:r w:rsidR="009105AC" w:rsidRPr="00087BCA">
        <w:rPr>
          <w:sz w:val="24"/>
        </w:rPr>
        <w:t xml:space="preserve"> Out/2012</w:t>
      </w:r>
      <w:r w:rsidRPr="00087BCA">
        <w:rPr>
          <w:sz w:val="24"/>
        </w:rPr>
        <w:br/>
        <w:t>Cargo: Inspetor Eletroeletrônico</w:t>
      </w:r>
      <w:r w:rsidRPr="00087BCA">
        <w:rPr>
          <w:sz w:val="24"/>
        </w:rPr>
        <w:br/>
        <w:t>Atividades: Inspeção eletroeletrônica e de qualidade dos produtos fabricados na fábrica e do setor correspondente.</w:t>
      </w:r>
    </w:p>
    <w:p w:rsidR="009105AC" w:rsidRPr="00087BCA" w:rsidRDefault="009105AC" w:rsidP="008F7208">
      <w:pPr>
        <w:rPr>
          <w:sz w:val="24"/>
        </w:rPr>
      </w:pPr>
      <w:proofErr w:type="spellStart"/>
      <w:r w:rsidRPr="00087BCA">
        <w:rPr>
          <w:sz w:val="24"/>
        </w:rPr>
        <w:t>Budha</w:t>
      </w:r>
      <w:proofErr w:type="spellEnd"/>
      <w:r w:rsidRPr="00087BCA">
        <w:rPr>
          <w:sz w:val="24"/>
        </w:rPr>
        <w:t xml:space="preserve"> </w:t>
      </w:r>
      <w:proofErr w:type="spellStart"/>
      <w:r w:rsidRPr="00087BCA">
        <w:rPr>
          <w:sz w:val="24"/>
        </w:rPr>
        <w:t>Khe</w:t>
      </w:r>
      <w:proofErr w:type="spellEnd"/>
      <w:r w:rsidRPr="00087BCA">
        <w:rPr>
          <w:sz w:val="24"/>
        </w:rPr>
        <w:t xml:space="preserve"> </w:t>
      </w:r>
      <w:proofErr w:type="spellStart"/>
      <w:r w:rsidRPr="00087BCA">
        <w:rPr>
          <w:sz w:val="24"/>
        </w:rPr>
        <w:t>Rhi</w:t>
      </w:r>
      <w:proofErr w:type="spellEnd"/>
      <w:r w:rsidRPr="00087BCA">
        <w:rPr>
          <w:sz w:val="24"/>
        </w:rPr>
        <w:t xml:space="preserve"> Brasil – Março/2013 – Abril/2015</w:t>
      </w:r>
      <w:r w:rsidRPr="00087BCA">
        <w:rPr>
          <w:sz w:val="24"/>
        </w:rPr>
        <w:br/>
        <w:t>Cargo: Gerente Operacional</w:t>
      </w:r>
      <w:r w:rsidRPr="00087BCA">
        <w:rPr>
          <w:sz w:val="24"/>
        </w:rPr>
        <w:br/>
        <w:t>Atividades: Gestão das equipes de loja, bem como treinamento de venda de novos funcionários. Acompanhamento de metas e planejamentos diários, semanais, mensais e anuais para atingir as mesmas. Visual Merchandising dos pontos de venda da marca e prospecção de novos clientes.</w:t>
      </w:r>
    </w:p>
    <w:p w:rsidR="009105AC" w:rsidRPr="00087BCA" w:rsidRDefault="009105AC" w:rsidP="008F7208">
      <w:pPr>
        <w:rPr>
          <w:sz w:val="24"/>
        </w:rPr>
      </w:pPr>
      <w:proofErr w:type="spellStart"/>
      <w:r w:rsidRPr="00087BCA">
        <w:rPr>
          <w:sz w:val="24"/>
        </w:rPr>
        <w:t>Petit</w:t>
      </w:r>
      <w:proofErr w:type="spellEnd"/>
      <w:r w:rsidRPr="00087BCA">
        <w:rPr>
          <w:sz w:val="24"/>
        </w:rPr>
        <w:t xml:space="preserve"> Dali – Maio/2015 – Dezembro/2015</w:t>
      </w:r>
      <w:r w:rsidRPr="00087BCA">
        <w:rPr>
          <w:sz w:val="24"/>
        </w:rPr>
        <w:br/>
        <w:t>Cargo: Barman</w:t>
      </w:r>
      <w:r w:rsidRPr="00087BCA">
        <w:rPr>
          <w:sz w:val="24"/>
        </w:rPr>
        <w:br/>
        <w:t xml:space="preserve">Atividades: Atendimento e Produção de </w:t>
      </w:r>
      <w:proofErr w:type="spellStart"/>
      <w:r w:rsidRPr="00087BCA">
        <w:rPr>
          <w:sz w:val="24"/>
        </w:rPr>
        <w:t>drinks</w:t>
      </w:r>
      <w:proofErr w:type="spellEnd"/>
      <w:r w:rsidRPr="00087BCA">
        <w:rPr>
          <w:sz w:val="24"/>
        </w:rPr>
        <w:t xml:space="preserve"> de acordo com o cardápio do bar.</w:t>
      </w:r>
    </w:p>
    <w:p w:rsidR="009105AC" w:rsidRPr="009105AC" w:rsidRDefault="009105AC" w:rsidP="008F7208">
      <w:pPr>
        <w:rPr>
          <w:b/>
          <w:sz w:val="24"/>
        </w:rPr>
      </w:pPr>
      <w:r w:rsidRPr="009105AC">
        <w:rPr>
          <w:b/>
          <w:sz w:val="24"/>
        </w:rPr>
        <w:t>Formação Acadêmica:</w:t>
      </w:r>
    </w:p>
    <w:p w:rsidR="009105AC" w:rsidRPr="00087BCA" w:rsidRDefault="009105AC" w:rsidP="008F7208">
      <w:pPr>
        <w:rPr>
          <w:sz w:val="24"/>
        </w:rPr>
      </w:pPr>
      <w:r w:rsidRPr="00087BCA">
        <w:rPr>
          <w:sz w:val="24"/>
        </w:rPr>
        <w:t>Ensino Médio Completo</w:t>
      </w:r>
      <w:r w:rsidRPr="00087BCA">
        <w:rPr>
          <w:sz w:val="24"/>
        </w:rPr>
        <w:br/>
        <w:t>Ensino Superior Incompleto – Trancado (Relações Públicas – UFRGS)</w:t>
      </w:r>
    </w:p>
    <w:p w:rsidR="00087BCA" w:rsidRPr="00087BCA" w:rsidRDefault="00087BCA" w:rsidP="008F7208">
      <w:pPr>
        <w:rPr>
          <w:sz w:val="24"/>
        </w:rPr>
      </w:pPr>
      <w:r>
        <w:rPr>
          <w:b/>
          <w:sz w:val="24"/>
        </w:rPr>
        <w:t>Observações:</w:t>
      </w:r>
      <w:r>
        <w:rPr>
          <w:b/>
          <w:sz w:val="24"/>
        </w:rPr>
        <w:br/>
      </w:r>
      <w:r>
        <w:rPr>
          <w:sz w:val="24"/>
        </w:rPr>
        <w:t>- Disponibilidade total de horários para trabalho;</w:t>
      </w:r>
      <w:r>
        <w:rPr>
          <w:sz w:val="24"/>
        </w:rPr>
        <w:br/>
        <w:t>- Disponibilidade de viagem pela empresa</w:t>
      </w:r>
      <w:r>
        <w:rPr>
          <w:sz w:val="24"/>
        </w:rPr>
        <w:br/>
        <w:t>- CNH - B</w:t>
      </w:r>
    </w:p>
    <w:p w:rsidR="008F7208" w:rsidRDefault="008F7208"/>
    <w:sectPr w:rsidR="008F7208" w:rsidSect="00250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7208"/>
    <w:rsid w:val="00087BCA"/>
    <w:rsid w:val="002501A2"/>
    <w:rsid w:val="008F7208"/>
    <w:rsid w:val="009105AC"/>
    <w:rsid w:val="00E86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1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7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2016-04-05T19:00:00Z</dcterms:created>
  <dcterms:modified xsi:type="dcterms:W3CDTF">2016-04-05T19:00:00Z</dcterms:modified>
</cp:coreProperties>
</file>