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F4" w:rsidRPr="00456460" w:rsidRDefault="003D498F" w:rsidP="00893B1B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3D498F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7pt;margin-top:-10.35pt;width:99.95pt;height:126.5pt;z-index:251660288;mso-wrap-style:none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3D498F" w:rsidRDefault="003D498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065156" cy="1362570"/>
                        <wp:effectExtent l="19050" t="0" r="1644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602" cy="1364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3B1B" w:rsidRPr="00456460">
        <w:rPr>
          <w:rFonts w:ascii="Arial" w:hAnsi="Arial" w:cs="Arial"/>
          <w:b/>
          <w:sz w:val="28"/>
          <w:szCs w:val="28"/>
        </w:rPr>
        <w:t>VITÓRIA SILVEIRA MORAES</w:t>
      </w:r>
    </w:p>
    <w:p w:rsidR="003D498F" w:rsidRDefault="00893B1B" w:rsidP="00893B1B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 xml:space="preserve">Rua Rio Pardo, 692 – Parque Manoel João </w:t>
      </w:r>
    </w:p>
    <w:p w:rsidR="00893B1B" w:rsidRPr="00456460" w:rsidRDefault="00893B1B" w:rsidP="00893B1B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Charqueadas/RS</w:t>
      </w:r>
    </w:p>
    <w:p w:rsidR="00893B1B" w:rsidRPr="00456460" w:rsidRDefault="00893B1B" w:rsidP="00893B1B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(51) 3658 6884 – 9957 6628 (recado)</w:t>
      </w:r>
    </w:p>
    <w:p w:rsidR="00893B1B" w:rsidRPr="00456460" w:rsidRDefault="00893B1B" w:rsidP="00893B1B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Vika.moraes@hotmail.com</w:t>
      </w:r>
    </w:p>
    <w:p w:rsidR="00893B1B" w:rsidRPr="00456460" w:rsidRDefault="00893B1B" w:rsidP="00893B1B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C5353D" w:rsidRPr="00456460" w:rsidRDefault="00C5353D" w:rsidP="00893B1B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456460" w:rsidRPr="00456460" w:rsidRDefault="00456460" w:rsidP="00893B1B">
      <w:pPr>
        <w:pStyle w:val="SemEspaamento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DADOS PESSOAIS</w:t>
      </w:r>
    </w:p>
    <w:p w:rsidR="00456460" w:rsidRPr="00456460" w:rsidRDefault="00456460" w:rsidP="00893B1B">
      <w:pPr>
        <w:pStyle w:val="SemEspaamento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Data de Nascimento: 14/06/1991</w:t>
      </w:r>
    </w:p>
    <w:p w:rsidR="00456460" w:rsidRPr="00456460" w:rsidRDefault="00456460" w:rsidP="00893B1B">
      <w:pPr>
        <w:pStyle w:val="SemEspaamento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Estado Civil: Solteira</w:t>
      </w:r>
    </w:p>
    <w:p w:rsidR="00456460" w:rsidRPr="00456460" w:rsidRDefault="00456460" w:rsidP="00893B1B">
      <w:pPr>
        <w:pStyle w:val="SemEspaamento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ESCOLARIDADE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Técnico de Administração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 xml:space="preserve">Escola Técnica </w:t>
      </w:r>
      <w:proofErr w:type="spellStart"/>
      <w:r w:rsidRPr="00456460">
        <w:rPr>
          <w:rFonts w:ascii="Arial" w:hAnsi="Arial" w:cs="Arial"/>
          <w:sz w:val="28"/>
          <w:szCs w:val="28"/>
        </w:rPr>
        <w:t>Cenecista</w:t>
      </w:r>
      <w:proofErr w:type="spellEnd"/>
      <w:r w:rsidRPr="00456460">
        <w:rPr>
          <w:rFonts w:ascii="Arial" w:hAnsi="Arial" w:cs="Arial"/>
          <w:sz w:val="28"/>
          <w:szCs w:val="28"/>
        </w:rPr>
        <w:t xml:space="preserve"> Carolino Euzébio Nunes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Ensino Médio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Escola Estadual de Ensino Médio Cruz de Malta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CURSOS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Informática Básica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 xml:space="preserve">Escola </w:t>
      </w:r>
      <w:proofErr w:type="spellStart"/>
      <w:r w:rsidRPr="00456460">
        <w:rPr>
          <w:rFonts w:ascii="Arial" w:hAnsi="Arial" w:cs="Arial"/>
          <w:sz w:val="28"/>
          <w:szCs w:val="28"/>
        </w:rPr>
        <w:t>Cente’s</w:t>
      </w:r>
      <w:proofErr w:type="spellEnd"/>
      <w:r w:rsidRPr="00456460">
        <w:rPr>
          <w:rFonts w:ascii="Arial" w:hAnsi="Arial" w:cs="Arial"/>
          <w:sz w:val="28"/>
          <w:szCs w:val="28"/>
        </w:rPr>
        <w:t xml:space="preserve"> Informática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Secretariado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 xml:space="preserve">Escola </w:t>
      </w:r>
      <w:proofErr w:type="spellStart"/>
      <w:r w:rsidRPr="00456460">
        <w:rPr>
          <w:rFonts w:ascii="Arial" w:hAnsi="Arial" w:cs="Arial"/>
          <w:sz w:val="28"/>
          <w:szCs w:val="28"/>
        </w:rPr>
        <w:t>Center’s</w:t>
      </w:r>
      <w:proofErr w:type="spellEnd"/>
      <w:r w:rsidRPr="00456460">
        <w:rPr>
          <w:rFonts w:ascii="Arial" w:hAnsi="Arial" w:cs="Arial"/>
          <w:sz w:val="28"/>
          <w:szCs w:val="28"/>
        </w:rPr>
        <w:t xml:space="preserve"> Informática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456460">
        <w:rPr>
          <w:rFonts w:ascii="Arial" w:hAnsi="Arial" w:cs="Arial"/>
          <w:b/>
          <w:sz w:val="28"/>
          <w:szCs w:val="28"/>
        </w:rPr>
        <w:t>EXPERIÊNCIAS PROFISSIONAIS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Almoxarifado e Logística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proofErr w:type="spellStart"/>
      <w:r w:rsidRPr="00456460">
        <w:rPr>
          <w:rFonts w:ascii="Arial" w:hAnsi="Arial" w:cs="Arial"/>
          <w:sz w:val="28"/>
          <w:szCs w:val="28"/>
        </w:rPr>
        <w:t>Multilab</w:t>
      </w:r>
      <w:proofErr w:type="spellEnd"/>
      <w:r w:rsidRPr="00456460">
        <w:rPr>
          <w:rFonts w:ascii="Arial" w:hAnsi="Arial" w:cs="Arial"/>
          <w:sz w:val="28"/>
          <w:szCs w:val="28"/>
        </w:rPr>
        <w:t xml:space="preserve"> a Takeda </w:t>
      </w:r>
      <w:proofErr w:type="spellStart"/>
      <w:r w:rsidRPr="00456460">
        <w:rPr>
          <w:rFonts w:ascii="Arial" w:hAnsi="Arial" w:cs="Arial"/>
          <w:sz w:val="28"/>
          <w:szCs w:val="28"/>
        </w:rPr>
        <w:t>Company</w:t>
      </w:r>
      <w:proofErr w:type="spellEnd"/>
      <w:r w:rsidRPr="00456460">
        <w:rPr>
          <w:rFonts w:ascii="Arial" w:hAnsi="Arial" w:cs="Arial"/>
          <w:sz w:val="28"/>
          <w:szCs w:val="28"/>
        </w:rPr>
        <w:t xml:space="preserve"> – São Jerônimo/RS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Período: Jul/2013 a Mai/2014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Caixa Operadora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 xml:space="preserve">Supermercado </w:t>
      </w:r>
      <w:proofErr w:type="spellStart"/>
      <w:r w:rsidRPr="00456460">
        <w:rPr>
          <w:rFonts w:ascii="Arial" w:hAnsi="Arial" w:cs="Arial"/>
          <w:sz w:val="28"/>
          <w:szCs w:val="28"/>
        </w:rPr>
        <w:t>Bonato</w:t>
      </w:r>
      <w:proofErr w:type="spellEnd"/>
      <w:r w:rsidRPr="00456460">
        <w:rPr>
          <w:rFonts w:ascii="Arial" w:hAnsi="Arial" w:cs="Arial"/>
          <w:sz w:val="28"/>
          <w:szCs w:val="28"/>
        </w:rPr>
        <w:t xml:space="preserve"> – Charqueadas/RS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Período: Jun/2011 a Mar/2013</w:t>
      </w: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893B1B" w:rsidRPr="00456460" w:rsidRDefault="00893B1B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Administrativo, Almoxarifado e Secretaria</w:t>
      </w:r>
    </w:p>
    <w:p w:rsidR="00893B1B" w:rsidRPr="00456460" w:rsidRDefault="00C5353D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Prefeitura Municipal de Charqueadas</w:t>
      </w:r>
    </w:p>
    <w:p w:rsidR="00C5353D" w:rsidRPr="00456460" w:rsidRDefault="00C5353D" w:rsidP="00C5353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456460">
        <w:rPr>
          <w:rFonts w:ascii="Arial" w:hAnsi="Arial" w:cs="Arial"/>
          <w:sz w:val="28"/>
          <w:szCs w:val="28"/>
        </w:rPr>
        <w:t>Período: Mar/209 a Abr/2011</w:t>
      </w:r>
    </w:p>
    <w:sectPr w:rsidR="00C5353D" w:rsidRPr="00456460" w:rsidSect="00860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893B1B"/>
    <w:rsid w:val="00004525"/>
    <w:rsid w:val="003D498F"/>
    <w:rsid w:val="00456460"/>
    <w:rsid w:val="008604B4"/>
    <w:rsid w:val="00893B1B"/>
    <w:rsid w:val="0096186A"/>
    <w:rsid w:val="00C5353D"/>
    <w:rsid w:val="00CF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4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3B1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93B1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F2B98-F001-4A1D-90D5-FF6C8157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Julinha</dc:creator>
  <cp:lastModifiedBy>Julinha</cp:lastModifiedBy>
  <cp:revision>1</cp:revision>
  <dcterms:created xsi:type="dcterms:W3CDTF">2015-01-06T17:05:00Z</dcterms:created>
  <dcterms:modified xsi:type="dcterms:W3CDTF">2015-01-06T19:11:00Z</dcterms:modified>
</cp:coreProperties>
</file>