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BB" w:rsidRDefault="0087747B" w:rsidP="0087747B">
      <w:pPr>
        <w:widowControl w:val="0"/>
        <w:tabs>
          <w:tab w:val="left" w:pos="1215"/>
          <w:tab w:val="center" w:pos="4419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5916D9">
        <w:rPr>
          <w:rFonts w:ascii="Calibri" w:hAnsi="Calibri" w:cs="Calibri"/>
          <w:noProof/>
        </w:rPr>
        <w:drawing>
          <wp:inline distT="0" distB="0" distL="0" distR="0">
            <wp:extent cx="600075" cy="89535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CBB">
        <w:rPr>
          <w:rFonts w:ascii="Arial" w:hAnsi="Arial" w:cs="Arial"/>
          <w:b/>
          <w:bCs/>
          <w:sz w:val="36"/>
          <w:szCs w:val="36"/>
        </w:rPr>
        <w:t xml:space="preserve">      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Sandra Helena L.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Sadowski</w:t>
      </w:r>
      <w:proofErr w:type="spellEnd"/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E36CBB" w:rsidRDefault="00620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Brasileira, 36</w:t>
      </w:r>
      <w:r w:rsidR="00E36CBB">
        <w:rPr>
          <w:rFonts w:ascii="Arial" w:hAnsi="Arial" w:cs="Arial"/>
        </w:rPr>
        <w:t xml:space="preserve"> anos,</w:t>
      </w:r>
    </w:p>
    <w:p w:rsidR="00E36CBB" w:rsidRDefault="00E36CBB">
      <w:pPr>
        <w:widowControl w:val="0"/>
        <w:tabs>
          <w:tab w:val="left" w:pos="8626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Tapes,</w:t>
      </w:r>
      <w:proofErr w:type="gramEnd"/>
      <w:r>
        <w:rPr>
          <w:rFonts w:ascii="Arial" w:hAnsi="Arial" w:cs="Arial"/>
        </w:rPr>
        <w:t xml:space="preserve"> nascida: 03/10/1977.</w:t>
      </w:r>
      <w:r>
        <w:rPr>
          <w:rFonts w:ascii="Arial" w:hAnsi="Arial" w:cs="Arial"/>
        </w:rPr>
        <w:tab/>
      </w:r>
    </w:p>
    <w:p w:rsidR="00E36CBB" w:rsidRDefault="00620C1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Av. Urias </w:t>
      </w:r>
      <w:proofErr w:type="spellStart"/>
      <w:r>
        <w:rPr>
          <w:rFonts w:ascii="Arial" w:hAnsi="Arial" w:cs="Arial"/>
        </w:rPr>
        <w:t>Lugon</w:t>
      </w:r>
      <w:proofErr w:type="spellEnd"/>
      <w:r>
        <w:rPr>
          <w:rFonts w:ascii="Arial" w:hAnsi="Arial" w:cs="Arial"/>
        </w:rPr>
        <w:t>, 556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Bairro: Columbia City</w:t>
      </w:r>
      <w:r w:rsidR="00E36CBB">
        <w:rPr>
          <w:rFonts w:ascii="Arial" w:hAnsi="Arial" w:cs="Arial"/>
        </w:rPr>
        <w:tab/>
      </w:r>
    </w:p>
    <w:p w:rsidR="00E36CBB" w:rsidRDefault="00E36CBB">
      <w:pPr>
        <w:widowControl w:val="0"/>
        <w:tabs>
          <w:tab w:val="center" w:pos="4818"/>
          <w:tab w:val="left" w:pos="5896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Guaíba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-  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Celul</w:t>
      </w:r>
      <w:r w:rsidR="00300258">
        <w:rPr>
          <w:rFonts w:ascii="Arial" w:hAnsi="Arial" w:cs="Arial"/>
        </w:rPr>
        <w:t>ar:</w:t>
      </w:r>
      <w:r w:rsidR="00C435CD">
        <w:rPr>
          <w:rFonts w:ascii="Arial" w:hAnsi="Arial" w:cs="Arial"/>
        </w:rPr>
        <w:t xml:space="preserve"> 51 9595-9944 ou 51 9999-5813.</w:t>
      </w:r>
    </w:p>
    <w:p w:rsidR="00E36CBB" w:rsidRDefault="00E36CBB">
      <w:pPr>
        <w:widowControl w:val="0"/>
        <w:tabs>
          <w:tab w:val="left" w:pos="8273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>: sandrahelenasadowski2010@hotmail.com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E36CBB" w:rsidRDefault="00E36CBB">
      <w:pPr>
        <w:widowControl w:val="0"/>
        <w:tabs>
          <w:tab w:val="right" w:pos="9637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FORMAÇÃO:</w:t>
      </w:r>
      <w:r>
        <w:rPr>
          <w:rFonts w:ascii="Arial" w:hAnsi="Arial" w:cs="Arial"/>
          <w:b/>
          <w:bCs/>
        </w:rPr>
        <w:tab/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Informática CDI (Centro de Desenvolvimento a Informática).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Período: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ano. (</w:t>
      </w:r>
      <w:r w:rsidR="00BE4F5C">
        <w:rPr>
          <w:rFonts w:ascii="Arial" w:hAnsi="Arial" w:cs="Arial"/>
        </w:rPr>
        <w:t xml:space="preserve">Excel, </w:t>
      </w:r>
      <w:proofErr w:type="spellStart"/>
      <w:r w:rsidR="00BE4F5C">
        <w:rPr>
          <w:rFonts w:ascii="Arial" w:hAnsi="Arial" w:cs="Arial"/>
        </w:rPr>
        <w:t>Wo</w:t>
      </w:r>
      <w:r w:rsidR="003721E3">
        <w:rPr>
          <w:rFonts w:ascii="Arial" w:hAnsi="Arial" w:cs="Arial"/>
        </w:rPr>
        <w:t>ndu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, Internet).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Atendimento ao Público: SENAI (Sistema Nacional de Aprendizagem Industrial).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Período: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mês.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Segundo Grau Completo.</w:t>
      </w:r>
    </w:p>
    <w:p w:rsidR="00E36CBB" w:rsidRDefault="00260D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 Administração: </w:t>
      </w:r>
      <w:proofErr w:type="spellStart"/>
      <w:r w:rsidR="004F12E2">
        <w:rPr>
          <w:rFonts w:ascii="Arial" w:hAnsi="Arial" w:cs="Arial"/>
        </w:rPr>
        <w:t>Ulbra</w:t>
      </w:r>
      <w:proofErr w:type="spellEnd"/>
      <w:r w:rsidR="004F12E2">
        <w:rPr>
          <w:rFonts w:ascii="Arial" w:hAnsi="Arial" w:cs="Arial"/>
        </w:rPr>
        <w:t>/Guaíba 7</w:t>
      </w:r>
      <w:r w:rsidR="00E36CBB">
        <w:rPr>
          <w:rFonts w:ascii="Arial" w:hAnsi="Arial" w:cs="Arial"/>
        </w:rPr>
        <w:t xml:space="preserve">º semestre, cursando. 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EXPERIÊNCIAS PROFISSIONAIS: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*</w:t>
      </w:r>
      <w:r>
        <w:rPr>
          <w:rFonts w:ascii="Arial" w:hAnsi="Arial" w:cs="Arial"/>
        </w:rPr>
        <w:t>Cardoso e Corrêa Advogados Associados.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260D5E">
        <w:rPr>
          <w:rFonts w:ascii="Arial" w:hAnsi="Arial" w:cs="Arial"/>
        </w:rPr>
        <w:t>Área</w:t>
      </w:r>
      <w:r>
        <w:rPr>
          <w:rFonts w:ascii="Arial" w:hAnsi="Arial" w:cs="Arial"/>
        </w:rPr>
        <w:t xml:space="preserve"> </w:t>
      </w:r>
      <w:r w:rsidR="00260D5E">
        <w:rPr>
          <w:rFonts w:ascii="Arial" w:hAnsi="Arial" w:cs="Arial"/>
        </w:rPr>
        <w:t>Jurídica</w:t>
      </w:r>
      <w:r>
        <w:rPr>
          <w:rFonts w:ascii="Arial" w:hAnsi="Arial" w:cs="Arial"/>
        </w:rPr>
        <w:t>.</w:t>
      </w:r>
    </w:p>
    <w:p w:rsidR="00E36CBB" w:rsidRDefault="00260D5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13/05/2013</w:t>
      </w:r>
      <w:r w:rsidR="00E36CBB">
        <w:rPr>
          <w:rFonts w:ascii="Arial" w:hAnsi="Arial" w:cs="Arial"/>
        </w:rPr>
        <w:t xml:space="preserve"> a</w:t>
      </w:r>
      <w:r w:rsidR="007770FD">
        <w:rPr>
          <w:rFonts w:ascii="Arial" w:hAnsi="Arial" w:cs="Arial"/>
        </w:rPr>
        <w:t xml:space="preserve"> 07/02/2014.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Funções Desempenhadas: Auxiliar na </w:t>
      </w:r>
      <w:r w:rsidR="00260D5E">
        <w:rPr>
          <w:rFonts w:ascii="Arial" w:hAnsi="Arial" w:cs="Arial"/>
        </w:rPr>
        <w:t>identificação</w:t>
      </w:r>
      <w:r>
        <w:rPr>
          <w:rFonts w:ascii="Arial" w:hAnsi="Arial" w:cs="Arial"/>
        </w:rPr>
        <w:t xml:space="preserve"> dos procedimentos realizados na unidade concedente de estagio; </w:t>
      </w:r>
      <w:r w:rsidR="00260D5E">
        <w:rPr>
          <w:rFonts w:ascii="Arial" w:hAnsi="Arial" w:cs="Arial"/>
        </w:rPr>
        <w:t>auxiliar</w:t>
      </w:r>
      <w:r>
        <w:rPr>
          <w:rFonts w:ascii="Arial" w:hAnsi="Arial" w:cs="Arial"/>
        </w:rPr>
        <w:t xml:space="preserve"> na analise dos documentos, </w:t>
      </w:r>
      <w:proofErr w:type="gramStart"/>
      <w:r>
        <w:rPr>
          <w:rFonts w:ascii="Arial" w:hAnsi="Arial" w:cs="Arial"/>
        </w:rPr>
        <w:t>Auxiliar</w:t>
      </w:r>
      <w:proofErr w:type="gramEnd"/>
      <w:r>
        <w:rPr>
          <w:rFonts w:ascii="Arial" w:hAnsi="Arial" w:cs="Arial"/>
        </w:rPr>
        <w:t xml:space="preserve"> na </w:t>
      </w:r>
      <w:r w:rsidR="00260D5E">
        <w:rPr>
          <w:rFonts w:ascii="Arial" w:hAnsi="Arial" w:cs="Arial"/>
        </w:rPr>
        <w:t>organização</w:t>
      </w:r>
      <w:r>
        <w:rPr>
          <w:rFonts w:ascii="Arial" w:hAnsi="Arial" w:cs="Arial"/>
        </w:rPr>
        <w:t xml:space="preserve"> dos arquivos, colaborar com a </w:t>
      </w:r>
      <w:r w:rsidR="00260D5E">
        <w:rPr>
          <w:rFonts w:ascii="Arial" w:hAnsi="Arial" w:cs="Arial"/>
        </w:rPr>
        <w:t>manutenção</w:t>
      </w:r>
      <w:r>
        <w:rPr>
          <w:rFonts w:ascii="Arial" w:hAnsi="Arial" w:cs="Arial"/>
        </w:rPr>
        <w:t xml:space="preserve"> de Planilhas, Confeccionar Planilhas, Dar retorno dos processos para os Bancos HSBC, Banco do Brasil e Santander.</w:t>
      </w:r>
    </w:p>
    <w:p w:rsidR="00E36CBB" w:rsidRDefault="00510463" w:rsidP="00510463">
      <w:pPr>
        <w:widowControl w:val="0"/>
        <w:tabs>
          <w:tab w:val="left" w:pos="549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*UNIMED POA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Recepcionista Central do Hospital em Guaíba.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12/12/2011 a 10/03/2012 (temporário).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Funções De</w:t>
      </w:r>
      <w:r w:rsidR="00BE4F5C">
        <w:rPr>
          <w:rFonts w:ascii="Arial" w:hAnsi="Arial" w:cs="Arial"/>
        </w:rPr>
        <w:t xml:space="preserve">sempenhadas: Caixa, </w:t>
      </w:r>
      <w:proofErr w:type="spellStart"/>
      <w:r w:rsidR="00BE4F5C">
        <w:rPr>
          <w:rFonts w:ascii="Arial" w:hAnsi="Arial" w:cs="Arial"/>
        </w:rPr>
        <w:t>atend</w:t>
      </w:r>
      <w:proofErr w:type="spellEnd"/>
      <w:r w:rsidR="00BE4F5C">
        <w:rPr>
          <w:rFonts w:ascii="Arial" w:hAnsi="Arial" w:cs="Arial"/>
        </w:rPr>
        <w:t>. Ao pu</w:t>
      </w:r>
      <w:r>
        <w:rPr>
          <w:rFonts w:ascii="Arial" w:hAnsi="Arial" w:cs="Arial"/>
        </w:rPr>
        <w:t>blico, Baixa e Alta dos pacientes,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Atend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ao</w:t>
      </w:r>
      <w:proofErr w:type="gramEnd"/>
      <w:r>
        <w:rPr>
          <w:rFonts w:ascii="Arial" w:hAnsi="Arial" w:cs="Arial"/>
        </w:rPr>
        <w:t xml:space="preserve"> telefone, Cadastro de clientes, Lançar dados dos pacientes no sistema, Solicitação de pedidos e Materiais.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 MM Guaíba Comércio de Veículos Ltda. (</w:t>
      </w:r>
      <w:proofErr w:type="spellStart"/>
      <w:r>
        <w:rPr>
          <w:rFonts w:ascii="Arial" w:hAnsi="Arial" w:cs="Arial"/>
        </w:rPr>
        <w:t>San</w:t>
      </w:r>
      <w:proofErr w:type="spellEnd"/>
      <w:r>
        <w:rPr>
          <w:rFonts w:ascii="Arial" w:hAnsi="Arial" w:cs="Arial"/>
        </w:rPr>
        <w:t xml:space="preserve"> Marino veículos </w:t>
      </w:r>
      <w:proofErr w:type="spellStart"/>
      <w:r>
        <w:rPr>
          <w:rFonts w:ascii="Arial" w:hAnsi="Arial" w:cs="Arial"/>
        </w:rPr>
        <w:t>Ltda</w:t>
      </w:r>
      <w:proofErr w:type="spellEnd"/>
      <w:r>
        <w:rPr>
          <w:rFonts w:ascii="Arial" w:hAnsi="Arial" w:cs="Arial"/>
        </w:rPr>
        <w:t>).</w:t>
      </w:r>
    </w:p>
    <w:p w:rsidR="00E36CBB" w:rsidRDefault="00801ED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Auxiliar Administrativo</w:t>
      </w:r>
      <w:r w:rsidR="00E36CBB">
        <w:rPr>
          <w:rFonts w:ascii="Arial" w:hAnsi="Arial" w:cs="Arial"/>
        </w:rPr>
        <w:t xml:space="preserve"> e Caixa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Período: 01/08/2002 a 21/09/2004.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Funções Desempenhadas: Pagamento e recebimento de contas, planejamento das mesmas, fechamento do caixa, </w:t>
      </w:r>
      <w:proofErr w:type="spellStart"/>
      <w:r>
        <w:rPr>
          <w:rFonts w:ascii="Arial" w:hAnsi="Arial" w:cs="Arial"/>
        </w:rPr>
        <w:t>atend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telefone e público, serviços bancários, emissão de notas fiscais, pagamentos de funcionários, faturamento mensal da empresa, </w:t>
      </w:r>
      <w:r w:rsidR="00260D5E">
        <w:rPr>
          <w:rFonts w:ascii="Arial" w:hAnsi="Arial" w:cs="Arial"/>
        </w:rPr>
        <w:t>responsável</w:t>
      </w:r>
      <w:r>
        <w:rPr>
          <w:rFonts w:ascii="Arial" w:hAnsi="Arial" w:cs="Arial"/>
        </w:rPr>
        <w:t xml:space="preserve"> no setor Admi</w:t>
      </w:r>
      <w:r w:rsidR="00801ED7">
        <w:rPr>
          <w:rFonts w:ascii="Arial" w:hAnsi="Arial" w:cs="Arial"/>
        </w:rPr>
        <w:t xml:space="preserve">nistrativo e Oficina da empresa, admissão e </w:t>
      </w:r>
      <w:proofErr w:type="spellStart"/>
      <w:r w:rsidR="00801ED7">
        <w:rPr>
          <w:rFonts w:ascii="Arial" w:hAnsi="Arial" w:cs="Arial"/>
        </w:rPr>
        <w:t>demisões</w:t>
      </w:r>
      <w:proofErr w:type="spellEnd"/>
      <w:r w:rsidR="00801ED7">
        <w:rPr>
          <w:rFonts w:ascii="Arial" w:hAnsi="Arial" w:cs="Arial"/>
        </w:rPr>
        <w:t xml:space="preserve"> de funcionários, emissão de Nota Fiscal.</w:t>
      </w:r>
    </w:p>
    <w:p w:rsidR="00E36CBB" w:rsidRDefault="00E36CB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E36CBB" w:rsidSect="00FB4F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80840"/>
    <w:rsid w:val="00260D5E"/>
    <w:rsid w:val="002B43A5"/>
    <w:rsid w:val="002C2C74"/>
    <w:rsid w:val="00300258"/>
    <w:rsid w:val="003721E3"/>
    <w:rsid w:val="00384A11"/>
    <w:rsid w:val="00487933"/>
    <w:rsid w:val="004F12E2"/>
    <w:rsid w:val="00510463"/>
    <w:rsid w:val="005916D9"/>
    <w:rsid w:val="00620C18"/>
    <w:rsid w:val="00680840"/>
    <w:rsid w:val="0074761A"/>
    <w:rsid w:val="007559C9"/>
    <w:rsid w:val="007770FD"/>
    <w:rsid w:val="007A4165"/>
    <w:rsid w:val="00801ED7"/>
    <w:rsid w:val="0087747B"/>
    <w:rsid w:val="00AC3A4F"/>
    <w:rsid w:val="00B35910"/>
    <w:rsid w:val="00B823D1"/>
    <w:rsid w:val="00BE4F5C"/>
    <w:rsid w:val="00C435CD"/>
    <w:rsid w:val="00C50B96"/>
    <w:rsid w:val="00D82939"/>
    <w:rsid w:val="00E01CAD"/>
    <w:rsid w:val="00E36CBB"/>
    <w:rsid w:val="00F32F4A"/>
    <w:rsid w:val="00FB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F7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7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0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Volmar</cp:lastModifiedBy>
  <cp:revision>12</cp:revision>
  <dcterms:created xsi:type="dcterms:W3CDTF">2014-01-14T21:30:00Z</dcterms:created>
  <dcterms:modified xsi:type="dcterms:W3CDTF">2014-08-28T18:08:00Z</dcterms:modified>
</cp:coreProperties>
</file>