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DA" w:rsidRPr="00C178DA" w:rsidRDefault="00C178DA" w:rsidP="00C178DA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36"/>
          <w:szCs w:val="36"/>
          <w:lang w:eastAsia="pt-BR"/>
        </w:rPr>
        <w:t>Vera Lucia de Lima Carvalho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pt-BR"/>
        </w:rPr>
        <w:t>                                                                              </w:t>
      </w: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Estrada Mato Alto, n° 470 - Ipê - Guaíba - RS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                                                                                            Telefone: (51)96179156 - 34011214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                                                                            Brasileira, divorciada, 26/05/1968, uma filha.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8"/>
          <w:szCs w:val="28"/>
          <w:lang w:eastAsia="pt-BR"/>
        </w:rPr>
        <w:t>ESCOLARIDADE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4"/>
          <w:szCs w:val="24"/>
          <w:lang w:eastAsia="pt-BR"/>
        </w:rPr>
        <w:t>Ensino médio completo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SOS-Rialeza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Conclusão: 2007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8"/>
          <w:szCs w:val="28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8"/>
          <w:szCs w:val="28"/>
          <w:lang w:eastAsia="pt-BR"/>
        </w:rPr>
        <w:t>CURSOS DE APERFEIÇOAMENTO</w:t>
      </w:r>
    </w:p>
    <w:p w:rsidR="00C178DA" w:rsidRPr="00C178DA" w:rsidRDefault="00C178DA" w:rsidP="00C178DA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pict>
          <v:rect id="_x0000_i1025" style="width:425.2pt;height:1.5pt" o:hralign="center" o:hrstd="t" o:hr="t" fillcolor="#a0a0a0" stroked="f"/>
        </w:pic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Técnico em Química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Colégio Dom João Becker - PORTO ALEGRE – RS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Conclusão: Julho de 2010 – estágio na NM SCHIMIDT ( Agafarma) / Guaíba RS na função auxiliar de laboratório (manipulação).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8"/>
          <w:szCs w:val="28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Informática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Conteúdo Windows 98/2000/XP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Twister Informática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lastRenderedPageBreak/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Recepcionista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Cambridge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Atendente de Farmácia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Exattus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Técnico em Patologia Clinica (em fase de termino)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Instituição: Escola Estadual em Saúde no Hospital de Clinicas em Porto Alegre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b/>
          <w:bCs/>
          <w:color w:val="444444"/>
          <w:sz w:val="28"/>
          <w:szCs w:val="28"/>
          <w:lang w:eastAsia="pt-BR"/>
        </w:rPr>
        <w:t>EXPERIÊNCIAS</w:t>
      </w:r>
    </w:p>
    <w:p w:rsidR="00C178DA" w:rsidRPr="00C178DA" w:rsidRDefault="00C178DA" w:rsidP="00C178DA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pict>
          <v:rect id="_x0000_i1026" style="width:425.2pt;height:1.5pt" o:hralign="center" o:hrstd="t" o:hr="t" fillcolor="#a0a0a0" stroked="f"/>
        </w:pic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RACH E CERVI LTDA (REDE SENAR)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Período: 01/02/2011 a 07/12/2011 - Cargo: Auxiliar de laboratório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DOMÉSTICA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Endereço: Pedro Chaves Barcellos, 337 – Porto Alegre/RS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Período: 01/11/2010 a 01/12/2010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LSI LOGÍSTICA LTDA - SEDE: KIMBERLY-CLARK KENKO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lastRenderedPageBreak/>
        <w:t>Cargo: Ajudante Geral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Responsabilidade: Embalagens de produto final</w:t>
      </w:r>
    </w:p>
    <w:p w:rsidR="00C178DA" w:rsidRPr="00C178DA" w:rsidRDefault="00C178DA" w:rsidP="00C178DA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178DA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Período: 10/03/2005 a 06/01/2006</w:t>
      </w:r>
    </w:p>
    <w:p w:rsidR="005B78AE" w:rsidRDefault="00C178DA">
      <w:bookmarkStart w:id="0" w:name="_GoBack"/>
      <w:bookmarkEnd w:id="0"/>
    </w:p>
    <w:sectPr w:rsidR="005B7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DA"/>
    <w:rsid w:val="00371D9F"/>
    <w:rsid w:val="00BC79EF"/>
    <w:rsid w:val="00C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1</cp:revision>
  <dcterms:created xsi:type="dcterms:W3CDTF">2014-06-19T22:50:00Z</dcterms:created>
  <dcterms:modified xsi:type="dcterms:W3CDTF">2014-06-19T22:50:00Z</dcterms:modified>
</cp:coreProperties>
</file>