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4D" w:rsidRPr="006D7D2F" w:rsidRDefault="00BD564D" w:rsidP="00BD564D">
      <w:pPr>
        <w:jc w:val="center"/>
        <w:rPr>
          <w:rFonts w:ascii="Arial" w:hAnsi="Arial" w:cs="Arial"/>
          <w:b/>
          <w:sz w:val="28"/>
          <w:szCs w:val="28"/>
        </w:rPr>
      </w:pPr>
      <w:r w:rsidRPr="006D7D2F">
        <w:rPr>
          <w:rFonts w:ascii="Arial" w:hAnsi="Arial" w:cs="Arial"/>
          <w:b/>
          <w:sz w:val="28"/>
          <w:szCs w:val="28"/>
        </w:rPr>
        <w:t>CURRÍCULUM VITAE</w:t>
      </w:r>
    </w:p>
    <w:p w:rsidR="00BD564D" w:rsidRDefault="00BD564D" w:rsidP="00BD564D"/>
    <w:p w:rsidR="00BD564D" w:rsidRPr="006D7D2F" w:rsidRDefault="00BD564D" w:rsidP="00BD564D">
      <w:pPr>
        <w:rPr>
          <w:rFonts w:ascii="Arial" w:hAnsi="Arial" w:cs="Arial"/>
        </w:rPr>
      </w:pPr>
      <w:r w:rsidRPr="006D7D2F">
        <w:rPr>
          <w:rFonts w:ascii="Arial" w:hAnsi="Arial" w:cs="Arial"/>
        </w:rPr>
        <w:t xml:space="preserve">Nome: Joel de Souza </w:t>
      </w:r>
      <w:proofErr w:type="spellStart"/>
      <w:r w:rsidRPr="006D7D2F">
        <w:rPr>
          <w:rFonts w:ascii="Arial" w:hAnsi="Arial" w:cs="Arial"/>
        </w:rPr>
        <w:t>Butzlaff</w:t>
      </w:r>
      <w:proofErr w:type="spellEnd"/>
    </w:p>
    <w:p w:rsidR="00BD564D" w:rsidRPr="006D7D2F" w:rsidRDefault="00BD564D" w:rsidP="00BD564D">
      <w:pPr>
        <w:rPr>
          <w:rFonts w:ascii="Arial" w:hAnsi="Arial" w:cs="Arial"/>
        </w:rPr>
      </w:pPr>
      <w:r w:rsidRPr="006D7D2F">
        <w:rPr>
          <w:rFonts w:ascii="Arial" w:hAnsi="Arial" w:cs="Arial"/>
        </w:rPr>
        <w:t>Data de nascimento: 24/01/1978</w:t>
      </w:r>
    </w:p>
    <w:p w:rsidR="00BD564D" w:rsidRPr="006D7D2F" w:rsidRDefault="00BD564D" w:rsidP="00BD564D">
      <w:pPr>
        <w:rPr>
          <w:rFonts w:ascii="Arial" w:hAnsi="Arial" w:cs="Arial"/>
        </w:rPr>
      </w:pPr>
      <w:r w:rsidRPr="006D7D2F">
        <w:rPr>
          <w:rFonts w:ascii="Arial" w:hAnsi="Arial" w:cs="Arial"/>
        </w:rPr>
        <w:t>Endereço: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A.V.</w:t>
      </w:r>
      <w:proofErr w:type="spellEnd"/>
      <w:r>
        <w:rPr>
          <w:rFonts w:ascii="Arial" w:hAnsi="Arial" w:cs="Arial"/>
        </w:rPr>
        <w:t xml:space="preserve"> Santa Barbara                          n° </w:t>
      </w:r>
      <w:proofErr w:type="gramStart"/>
      <w:r>
        <w:rPr>
          <w:rFonts w:ascii="Arial" w:hAnsi="Arial" w:cs="Arial"/>
        </w:rPr>
        <w:t>768</w:t>
      </w:r>
      <w:proofErr w:type="gramEnd"/>
    </w:p>
    <w:p w:rsidR="00BD564D" w:rsidRPr="006D7D2F" w:rsidRDefault="00BD564D" w:rsidP="00BD56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Bairro: Centro                                    </w:t>
      </w:r>
      <w:r w:rsidR="003E120A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>Cidade: Charqueadas</w:t>
      </w:r>
    </w:p>
    <w:p w:rsidR="00BD564D" w:rsidRPr="006D7D2F" w:rsidRDefault="00BD564D" w:rsidP="00BD564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Cep</w:t>
      </w:r>
      <w:proofErr w:type="spellEnd"/>
      <w:proofErr w:type="gramEnd"/>
      <w:r>
        <w:rPr>
          <w:rFonts w:ascii="Arial" w:hAnsi="Arial" w:cs="Arial"/>
        </w:rPr>
        <w:t xml:space="preserve">: 96745000                                                 </w:t>
      </w:r>
      <w:proofErr w:type="spellStart"/>
      <w:r w:rsidRPr="006D7D2F">
        <w:rPr>
          <w:rFonts w:ascii="Arial" w:hAnsi="Arial" w:cs="Arial"/>
        </w:rPr>
        <w:t>Tel</w:t>
      </w:r>
      <w:proofErr w:type="spellEnd"/>
      <w:r w:rsidRPr="006D7D2F">
        <w:rPr>
          <w:rFonts w:ascii="Arial" w:hAnsi="Arial" w:cs="Arial"/>
        </w:rPr>
        <w:t>: (051) 93544944-9813294</w:t>
      </w:r>
      <w:r>
        <w:rPr>
          <w:rFonts w:ascii="Arial" w:hAnsi="Arial" w:cs="Arial"/>
        </w:rPr>
        <w:t>9</w:t>
      </w:r>
    </w:p>
    <w:p w:rsidR="00BD564D" w:rsidRPr="006D7D2F" w:rsidRDefault="00BD564D" w:rsidP="00BD564D">
      <w:pPr>
        <w:rPr>
          <w:rFonts w:ascii="Arial" w:hAnsi="Arial" w:cs="Arial"/>
        </w:rPr>
      </w:pPr>
    </w:p>
    <w:p w:rsidR="00BD564D" w:rsidRDefault="00BD564D" w:rsidP="00BD564D">
      <w:pPr>
        <w:rPr>
          <w:rFonts w:ascii="Arial" w:hAnsi="Arial" w:cs="Arial"/>
          <w:sz w:val="24"/>
          <w:szCs w:val="24"/>
        </w:rPr>
      </w:pPr>
      <w:r w:rsidRPr="006D7D2F">
        <w:rPr>
          <w:rFonts w:ascii="Arial" w:hAnsi="Arial" w:cs="Arial"/>
          <w:sz w:val="24"/>
          <w:szCs w:val="24"/>
        </w:rPr>
        <w:t>ESCOLARIDADE</w:t>
      </w:r>
    </w:p>
    <w:p w:rsidR="00BD564D" w:rsidRPr="006D7D2F" w:rsidRDefault="002B1F69" w:rsidP="00BD5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6" o:spid="_x0000_s1026" type="#_x0000_t32" style="position:absolute;margin-left:-6.3pt;margin-top:6.55pt;width:446.2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"/>
        </w:pic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BD564D" w:rsidRPr="006B3EB1" w:rsidTr="009A3FDC">
        <w:trPr>
          <w:trHeight w:val="795"/>
        </w:trPr>
        <w:tc>
          <w:tcPr>
            <w:tcW w:w="4322" w:type="dxa"/>
            <w:vAlign w:val="center"/>
          </w:tcPr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  <w:r w:rsidRPr="006B3EB1">
              <w:rPr>
                <w:rFonts w:ascii="Arial" w:hAnsi="Arial" w:cs="Arial"/>
              </w:rPr>
              <w:t xml:space="preserve">   Ensino </w:t>
            </w:r>
            <w:proofErr w:type="gramStart"/>
            <w:r w:rsidRPr="006B3EB1">
              <w:rPr>
                <w:rFonts w:ascii="Arial" w:hAnsi="Arial" w:cs="Arial"/>
              </w:rPr>
              <w:t>Médio(</w:t>
            </w:r>
            <w:proofErr w:type="gramEnd"/>
            <w:r w:rsidRPr="006B3EB1">
              <w:rPr>
                <w:rFonts w:ascii="Arial" w:hAnsi="Arial" w:cs="Arial"/>
              </w:rPr>
              <w:t>2000)</w:t>
            </w: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  <w:vAlign w:val="center"/>
          </w:tcPr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  <w:r w:rsidRPr="006B3EB1">
              <w:rPr>
                <w:rFonts w:ascii="Arial" w:hAnsi="Arial" w:cs="Arial"/>
              </w:rPr>
              <w:t xml:space="preserve">Instituto Educacional Dimensão      Escola Josué </w:t>
            </w:r>
            <w:proofErr w:type="spellStart"/>
            <w:r w:rsidRPr="006B3EB1">
              <w:rPr>
                <w:rFonts w:ascii="Arial" w:hAnsi="Arial" w:cs="Arial"/>
              </w:rPr>
              <w:t>Guimaraes</w:t>
            </w:r>
            <w:proofErr w:type="spellEnd"/>
            <w:r w:rsidRPr="006B3EB1">
              <w:rPr>
                <w:rFonts w:ascii="Arial" w:hAnsi="Arial" w:cs="Arial"/>
              </w:rPr>
              <w:t xml:space="preserve"> </w:t>
            </w:r>
          </w:p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  <w:r w:rsidRPr="006B3EB1">
              <w:rPr>
                <w:rFonts w:ascii="Arial" w:hAnsi="Arial" w:cs="Arial"/>
              </w:rPr>
              <w:t>Charqueadas</w:t>
            </w:r>
          </w:p>
        </w:tc>
      </w:tr>
      <w:tr w:rsidR="00BD564D" w:rsidRPr="006B3EB1" w:rsidTr="009A3FDC">
        <w:trPr>
          <w:trHeight w:val="795"/>
        </w:trPr>
        <w:tc>
          <w:tcPr>
            <w:tcW w:w="4322" w:type="dxa"/>
            <w:vAlign w:val="center"/>
          </w:tcPr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  <w:r w:rsidRPr="006B3EB1">
              <w:rPr>
                <w:rFonts w:ascii="Arial" w:hAnsi="Arial" w:cs="Arial"/>
              </w:rPr>
              <w:t xml:space="preserve">Técnico </w:t>
            </w:r>
            <w:proofErr w:type="spellStart"/>
            <w:r w:rsidRPr="006B3EB1">
              <w:rPr>
                <w:rFonts w:ascii="Arial" w:hAnsi="Arial" w:cs="Arial"/>
              </w:rPr>
              <w:t>Elétromecânica</w:t>
            </w:r>
            <w:proofErr w:type="spellEnd"/>
            <w:r w:rsidRPr="006B3EB1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(03/2001-07/2002)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</w:p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  <w:r w:rsidRPr="006B3EB1">
              <w:rPr>
                <w:rFonts w:ascii="Arial" w:hAnsi="Arial" w:cs="Arial"/>
              </w:rPr>
              <w:t xml:space="preserve">Escola Técnica </w:t>
            </w:r>
            <w:proofErr w:type="spellStart"/>
            <w:r w:rsidRPr="006B3EB1">
              <w:rPr>
                <w:rFonts w:ascii="Arial" w:hAnsi="Arial" w:cs="Arial"/>
              </w:rPr>
              <w:t>Cenecista</w:t>
            </w:r>
            <w:proofErr w:type="spellEnd"/>
            <w:r w:rsidRPr="006B3EB1">
              <w:rPr>
                <w:rFonts w:ascii="Arial" w:hAnsi="Arial" w:cs="Arial"/>
              </w:rPr>
              <w:t xml:space="preserve"> Carolino Euzébio Nunes. CNEC- Charqueadas</w:t>
            </w:r>
          </w:p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D564D" w:rsidRPr="003E120A" w:rsidTr="009A3FDC">
        <w:trPr>
          <w:trHeight w:val="795"/>
        </w:trPr>
        <w:tc>
          <w:tcPr>
            <w:tcW w:w="4322" w:type="dxa"/>
            <w:tcBorders>
              <w:bottom w:val="single" w:sz="4" w:space="0" w:color="auto"/>
            </w:tcBorders>
            <w:vAlign w:val="center"/>
          </w:tcPr>
          <w:p w:rsidR="00BD564D" w:rsidRPr="006B3EB1" w:rsidRDefault="00BD564D" w:rsidP="009A3FD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Informática                             (12</w:t>
            </w:r>
            <w:r w:rsidRPr="006B3EB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07/2001-22</w:t>
            </w:r>
            <w:r w:rsidRPr="006B3EB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03/</w:t>
            </w:r>
            <w:r w:rsidRPr="006B3EB1">
              <w:rPr>
                <w:rFonts w:ascii="Arial" w:hAnsi="Arial" w:cs="Arial"/>
              </w:rPr>
              <w:t>2002)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564D" w:rsidRPr="00BD564D" w:rsidRDefault="00BD564D" w:rsidP="009A3FDC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D564D">
              <w:rPr>
                <w:rFonts w:ascii="Arial" w:hAnsi="Arial" w:cs="Arial"/>
                <w:lang w:val="en-US"/>
              </w:rPr>
              <w:t xml:space="preserve"> Centers </w:t>
            </w:r>
            <w:proofErr w:type="spellStart"/>
            <w:r w:rsidRPr="00BD564D">
              <w:rPr>
                <w:rFonts w:ascii="Arial" w:hAnsi="Arial" w:cs="Arial"/>
                <w:lang w:val="en-US"/>
              </w:rPr>
              <w:t>Informática</w:t>
            </w:r>
            <w:proofErr w:type="spellEnd"/>
          </w:p>
          <w:p w:rsidR="00BD564D" w:rsidRPr="00A171BC" w:rsidRDefault="00BD564D" w:rsidP="009A3FDC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171BC">
              <w:rPr>
                <w:rFonts w:ascii="Arial" w:hAnsi="Arial" w:cs="Arial"/>
                <w:lang w:val="en-US"/>
              </w:rPr>
              <w:t xml:space="preserve"> I.M.I-Windows-Word-Excel</w:t>
            </w:r>
          </w:p>
          <w:p w:rsidR="00BD564D" w:rsidRPr="00A171BC" w:rsidRDefault="00BD564D" w:rsidP="009A3FDC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BD564D" w:rsidRPr="00A171BC" w:rsidRDefault="00BD564D" w:rsidP="00BD564D">
      <w:pPr>
        <w:rPr>
          <w:rFonts w:ascii="Arial" w:hAnsi="Arial" w:cs="Arial"/>
          <w:lang w:val="en-US"/>
        </w:rPr>
      </w:pPr>
    </w:p>
    <w:p w:rsidR="00BD564D" w:rsidRDefault="00BD564D" w:rsidP="00BD564D">
      <w:pPr>
        <w:rPr>
          <w:rFonts w:ascii="Arial" w:hAnsi="Arial" w:cs="Arial"/>
          <w:sz w:val="24"/>
          <w:szCs w:val="24"/>
        </w:rPr>
      </w:pPr>
      <w:r w:rsidRPr="00BC78C3">
        <w:rPr>
          <w:rFonts w:ascii="Arial" w:hAnsi="Arial" w:cs="Arial"/>
          <w:sz w:val="24"/>
          <w:szCs w:val="24"/>
        </w:rPr>
        <w:t>EXPERIÊNCIAS PROFISSIONAIS</w:t>
      </w:r>
    </w:p>
    <w:p w:rsidR="00BD564D" w:rsidRPr="00BC78C3" w:rsidRDefault="002B1F69" w:rsidP="00BD5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onector de seta reta 5" o:spid="_x0000_s1031" type="#_x0000_t32" style="position:absolute;margin-left:150.45pt;margin-top:24.05pt;width:.75pt;height:189.7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Conector de seta reta 4" o:spid="_x0000_s1030" type="#_x0000_t32" style="position:absolute;margin-left:-.3pt;margin-top:6.8pt;width:446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"/>
        </w:pict>
      </w:r>
    </w:p>
    <w:p w:rsidR="00BD564D" w:rsidRPr="006D7D2F" w:rsidRDefault="00BD564D" w:rsidP="00BD56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Admissão: 01/10/2004           </w:t>
      </w:r>
      <w:r w:rsidR="001D38A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IND.</w:t>
      </w:r>
      <w:proofErr w:type="gramStart"/>
      <w:r>
        <w:rPr>
          <w:rFonts w:ascii="Arial" w:hAnsi="Arial" w:cs="Arial"/>
        </w:rPr>
        <w:t>EQUIP.</w:t>
      </w:r>
      <w:proofErr w:type="gramEnd"/>
      <w:r>
        <w:rPr>
          <w:rFonts w:ascii="Arial" w:hAnsi="Arial" w:cs="Arial"/>
        </w:rPr>
        <w:t>INDUSTRIAIS</w:t>
      </w:r>
      <w:proofErr w:type="spellEnd"/>
      <w:r>
        <w:rPr>
          <w:rFonts w:ascii="Arial" w:hAnsi="Arial" w:cs="Arial"/>
        </w:rPr>
        <w:t xml:space="preserve"> JACUI LTDA</w:t>
      </w:r>
    </w:p>
    <w:p w:rsidR="00BD564D" w:rsidRPr="006D7D2F" w:rsidRDefault="00BD564D" w:rsidP="00BD56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de Saída: 14/01/2009              Função: Torneiro mecânico  </w:t>
      </w:r>
      <w:proofErr w:type="spellStart"/>
      <w:proofErr w:type="gramStart"/>
      <w:r>
        <w:rPr>
          <w:rFonts w:ascii="Arial" w:hAnsi="Arial" w:cs="Arial"/>
        </w:rPr>
        <w:t>cnc</w:t>
      </w:r>
      <w:proofErr w:type="spellEnd"/>
      <w:proofErr w:type="gramEnd"/>
      <w:r>
        <w:rPr>
          <w:rFonts w:ascii="Arial" w:hAnsi="Arial" w:cs="Arial"/>
        </w:rPr>
        <w:t xml:space="preserve"> II</w:t>
      </w:r>
    </w:p>
    <w:p w:rsidR="00BD564D" w:rsidRPr="006D7D2F" w:rsidRDefault="002B1F69" w:rsidP="00BD564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Conector de seta reta 3" o:spid="_x0000_s1029" type="#_x0000_t32" style="position:absolute;margin-left:-.3pt;margin-top:6.1pt;width:446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"/>
        </w:pict>
      </w:r>
    </w:p>
    <w:p w:rsidR="00BD564D" w:rsidRPr="006D7D2F" w:rsidRDefault="00BD564D" w:rsidP="00BD56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Admissão: 01/02/2010         </w:t>
      </w:r>
      <w:r w:rsidR="001D38A6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 xml:space="preserve">     GERDAU AÇOS ESPECIAIS</w:t>
      </w:r>
    </w:p>
    <w:p w:rsidR="00BD564D" w:rsidRPr="006D7D2F" w:rsidRDefault="00BD564D" w:rsidP="00BD564D">
      <w:pPr>
        <w:rPr>
          <w:rFonts w:ascii="Arial" w:hAnsi="Arial" w:cs="Arial"/>
        </w:rPr>
      </w:pPr>
      <w:r>
        <w:rPr>
          <w:rFonts w:ascii="Arial" w:hAnsi="Arial" w:cs="Arial"/>
        </w:rPr>
        <w:t>Data da Saída: 21/06/2012</w:t>
      </w:r>
      <w:r w:rsidR="001D38A6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Função: Operador de Transformação Mecânica I</w:t>
      </w:r>
    </w:p>
    <w:p w:rsidR="00BD564D" w:rsidRPr="006D7D2F" w:rsidRDefault="002B1F69" w:rsidP="00BD564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Conector de seta reta 2" o:spid="_x0000_s1028" type="#_x0000_t32" style="position:absolute;margin-left:-.3pt;margin-top:6.7pt;width:446.2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"/>
        </w:pict>
      </w:r>
      <w:r>
        <w:rPr>
          <w:rFonts w:ascii="Arial" w:hAnsi="Arial" w:cs="Arial"/>
          <w:noProof/>
          <w:lang w:eastAsia="pt-BR"/>
        </w:rPr>
        <w:pict>
          <v:shape id="Conector de seta reta 1" o:spid="_x0000_s1027" type="#_x0000_t32" style="position:absolute;margin-left:3.45pt;margin-top:6.7pt;width:405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"/>
        </w:pict>
      </w:r>
    </w:p>
    <w:p w:rsidR="00BD564D" w:rsidRPr="006D7D2F" w:rsidRDefault="00BD564D" w:rsidP="00BD564D">
      <w:pPr>
        <w:rPr>
          <w:rFonts w:ascii="Arial" w:hAnsi="Arial" w:cs="Arial"/>
        </w:rPr>
      </w:pPr>
      <w:r>
        <w:rPr>
          <w:rFonts w:ascii="Arial" w:hAnsi="Arial" w:cs="Arial"/>
        </w:rPr>
        <w:t>Admissão: 01/06/2013</w:t>
      </w:r>
      <w:r w:rsidR="001D38A6">
        <w:rPr>
          <w:rFonts w:ascii="Arial" w:hAnsi="Arial" w:cs="Arial"/>
        </w:rPr>
        <w:tab/>
        <w:t xml:space="preserve">          </w:t>
      </w:r>
      <w:proofErr w:type="spellStart"/>
      <w:r>
        <w:rPr>
          <w:rFonts w:ascii="Arial" w:hAnsi="Arial" w:cs="Arial"/>
        </w:rPr>
        <w:t>Sulzer</w:t>
      </w:r>
      <w:proofErr w:type="spellEnd"/>
      <w:r>
        <w:rPr>
          <w:rFonts w:ascii="Arial" w:hAnsi="Arial" w:cs="Arial"/>
        </w:rPr>
        <w:t xml:space="preserve"> CL Engenharia     </w:t>
      </w:r>
    </w:p>
    <w:p w:rsidR="00BD564D" w:rsidRPr="006D7D2F" w:rsidRDefault="00BD564D" w:rsidP="00BD564D">
      <w:pPr>
        <w:rPr>
          <w:rFonts w:ascii="Arial" w:hAnsi="Arial" w:cs="Arial"/>
        </w:rPr>
      </w:pPr>
      <w:r>
        <w:rPr>
          <w:rFonts w:ascii="Arial" w:hAnsi="Arial" w:cs="Arial"/>
        </w:rPr>
        <w:t>Data de saída: 00/00/0000</w:t>
      </w:r>
      <w:r w:rsidRPr="006D7D2F">
        <w:rPr>
          <w:rFonts w:ascii="Arial" w:hAnsi="Arial" w:cs="Arial"/>
        </w:rPr>
        <w:t xml:space="preserve">            </w:t>
      </w:r>
      <w:r w:rsidR="001D38A6">
        <w:rPr>
          <w:rFonts w:ascii="Arial" w:hAnsi="Arial" w:cs="Arial"/>
        </w:rPr>
        <w:t xml:space="preserve"> </w:t>
      </w:r>
      <w:r w:rsidRPr="006D7D2F">
        <w:rPr>
          <w:rFonts w:ascii="Arial" w:hAnsi="Arial" w:cs="Arial"/>
        </w:rPr>
        <w:t xml:space="preserve"> Função:</w:t>
      </w:r>
      <w:r w:rsidR="00716047">
        <w:rPr>
          <w:rFonts w:ascii="Arial" w:hAnsi="Arial" w:cs="Arial"/>
        </w:rPr>
        <w:t xml:space="preserve"> </w:t>
      </w:r>
      <w:proofErr w:type="spellStart"/>
      <w:r w:rsidR="00716047">
        <w:rPr>
          <w:rFonts w:ascii="Arial" w:hAnsi="Arial" w:cs="Arial"/>
        </w:rPr>
        <w:t>Mecanico</w:t>
      </w:r>
      <w:bookmarkStart w:id="0" w:name="_GoBack"/>
      <w:bookmarkEnd w:id="0"/>
      <w:proofErr w:type="spellEnd"/>
      <w:r>
        <w:rPr>
          <w:rFonts w:ascii="Arial" w:hAnsi="Arial" w:cs="Arial"/>
        </w:rPr>
        <w:t xml:space="preserve"> II                                                                                                                                                                            </w:t>
      </w:r>
    </w:p>
    <w:p w:rsidR="00BD564D" w:rsidRDefault="00BD564D" w:rsidP="00BD564D"/>
    <w:p w:rsidR="0027070E" w:rsidRDefault="0027070E" w:rsidP="00BD564D"/>
    <w:sectPr w:rsidR="0027070E" w:rsidSect="00E50A47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564D"/>
    <w:rsid w:val="001D38A6"/>
    <w:rsid w:val="0027070E"/>
    <w:rsid w:val="002B1F69"/>
    <w:rsid w:val="003E120A"/>
    <w:rsid w:val="00716047"/>
    <w:rsid w:val="00BD564D"/>
    <w:rsid w:val="00EA21FD"/>
    <w:rsid w:val="00EC42E5"/>
    <w:rsid w:val="00F06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Conector de seta reta 6"/>
        <o:r id="V:Rule8" type="connector" idref="#Conector de seta reta 4"/>
        <o:r id="V:Rule9" type="connector" idref="#Conector de seta reta 5"/>
        <o:r id="V:Rule10" type="connector" idref="#Conector de seta reta 1"/>
        <o:r id="V:Rule11" type="connector" idref="#Conector de seta reta 3"/>
        <o:r id="V:Rule12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64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64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B6CF1-3A43-44DF-A871-627E8A7F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7</cp:revision>
  <dcterms:created xsi:type="dcterms:W3CDTF">2014-02-09T22:07:00Z</dcterms:created>
  <dcterms:modified xsi:type="dcterms:W3CDTF">2014-03-24T23:25:00Z</dcterms:modified>
</cp:coreProperties>
</file>