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5974DB">
        <w:tc>
          <w:tcPr>
            <w:tcW w:w="9576" w:type="dxa"/>
          </w:tcPr>
          <w:p w:rsidR="005974DB" w:rsidRDefault="005974DB">
            <w:pPr>
              <w:pStyle w:val="PrimeiraPginadoCabealho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Nome do Currículo"/>
        <w:tag w:val="Nome do Currículo"/>
        <w:id w:val="2142538285"/>
        <w:placeholder>
          <w:docPart w:val="A42974E512304AF7AF5696DF8841F2D0"/>
        </w:placeholder>
        <w:docPartList>
          <w:docPartGallery w:val="Quick Parts"/>
          <w:docPartCategory w:val=" Nome do Currículo"/>
        </w:docPartList>
      </w:sdtPr>
      <w:sdtEndPr/>
      <w:sdtContent>
        <w:p w:rsidR="005974DB" w:rsidRDefault="005974DB">
          <w:pPr>
            <w:pStyle w:val="SemEspaamento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9"/>
            <w:gridCol w:w="9090"/>
          </w:tblGrid>
          <w:tr w:rsidR="005974DB" w:rsidRPr="003447F3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5974DB" w:rsidRDefault="005974DB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5974DB" w:rsidRDefault="00800CA8">
                <w:pPr>
                  <w:pStyle w:val="NomePessoal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20B75BC0974340C29D2D0892AEA9B99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447F3">
                      <w:t>Thiago Albano Brigoni</w:t>
                    </w:r>
                  </w:sdtContent>
                </w:sdt>
              </w:p>
              <w:p w:rsidR="005974DB" w:rsidRDefault="00C06476">
                <w:pPr>
                  <w:pStyle w:val="TextodoEndereo"/>
                  <w:spacing w:line="240" w:lineRule="auto"/>
                </w:pPr>
                <w:r>
                  <w:t>Rua Jabuticabas, 200 – Bairro Estância Velha – Canoas.</w:t>
                </w:r>
              </w:p>
              <w:p w:rsidR="002A73F1" w:rsidRDefault="003447F3">
                <w:pPr>
                  <w:pStyle w:val="TextodoEndereo"/>
                  <w:spacing w:line="240" w:lineRule="auto"/>
                </w:pPr>
                <w:r>
                  <w:t>Data de nascimento: 27/04/1982</w:t>
                </w:r>
              </w:p>
              <w:p w:rsidR="005974DB" w:rsidRDefault="00800CA8">
                <w:pPr>
                  <w:pStyle w:val="TextodoEndereo"/>
                  <w:spacing w:line="240" w:lineRule="auto"/>
                </w:pPr>
                <w:r>
                  <w:t>Telefone</w:t>
                </w:r>
                <w:r w:rsidR="00BB49A6">
                  <w:t>s</w:t>
                </w:r>
                <w:r>
                  <w:t xml:space="preserve">: </w:t>
                </w:r>
                <w:r w:rsidR="002A73F1">
                  <w:t>51 3031-1869</w:t>
                </w:r>
                <w:r w:rsidR="003447F3">
                  <w:t xml:space="preserve"> – 95234220</w:t>
                </w:r>
              </w:p>
              <w:p w:rsidR="005974DB" w:rsidRPr="003F4185" w:rsidRDefault="001153DC" w:rsidP="002A73F1">
                <w:pPr>
                  <w:pStyle w:val="TextodoEndereo"/>
                  <w:spacing w:line="240" w:lineRule="auto"/>
                </w:pPr>
                <w:r w:rsidRPr="003F4185">
                  <w:t>E-mail</w:t>
                </w:r>
                <w:bookmarkStart w:id="0" w:name="_GoBack"/>
                <w:bookmarkEnd w:id="0"/>
                <w:r w:rsidR="00800CA8" w:rsidRPr="003F4185">
                  <w:t xml:space="preserve">: </w:t>
                </w:r>
                <w:r w:rsidR="003447F3" w:rsidRPr="003F4185">
                  <w:t>thiagobrigonial@yahoo.com.br</w:t>
                </w:r>
              </w:p>
            </w:tc>
          </w:tr>
        </w:tbl>
        <w:p w:rsidR="005974DB" w:rsidRDefault="000E37CC">
          <w:pPr>
            <w:pStyle w:val="SemEspaamento"/>
          </w:pPr>
        </w:p>
      </w:sdtContent>
    </w:sdt>
    <w:p w:rsidR="005974DB" w:rsidRDefault="005974DB">
      <w:pPr>
        <w:pStyle w:val="SemEspaamento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5974DB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5974DB" w:rsidRDefault="005974DB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5974DB" w:rsidRDefault="00800CA8">
            <w:pPr>
              <w:pStyle w:val="Seo"/>
            </w:pPr>
            <w:r>
              <w:t>Objetivos</w:t>
            </w:r>
          </w:p>
          <w:p w:rsidR="005974DB" w:rsidRDefault="003F4185">
            <w:pPr>
              <w:pStyle w:val="TextodaSubseo"/>
            </w:pPr>
            <w:r>
              <w:t>Desenvolver</w:t>
            </w:r>
            <w:r w:rsidRPr="003F4185">
              <w:t xml:space="preserve"> </w:t>
            </w:r>
            <w:r>
              <w:t>carreira na área de Química</w:t>
            </w:r>
            <w:r w:rsidRPr="003F4185">
              <w:t>, agindo alinhado às políticas e objetivos da organização.</w:t>
            </w:r>
          </w:p>
          <w:p w:rsidR="005974DB" w:rsidRDefault="00800CA8">
            <w:pPr>
              <w:pStyle w:val="Seo"/>
            </w:pPr>
            <w:r>
              <w:t>Formação</w:t>
            </w:r>
          </w:p>
          <w:p w:rsidR="005974DB" w:rsidRPr="00BE78DF" w:rsidRDefault="00BB49A6">
            <w:pPr>
              <w:pStyle w:val="Subseo"/>
              <w:spacing w:after="0"/>
              <w:rPr>
                <w:sz w:val="20"/>
              </w:rPr>
            </w:pPr>
            <w:r w:rsidRPr="00BE78DF">
              <w:rPr>
                <w:sz w:val="20"/>
              </w:rPr>
              <w:t>Segundo</w:t>
            </w:r>
            <w:r w:rsidR="002C5515">
              <w:rPr>
                <w:sz w:val="20"/>
              </w:rPr>
              <w:t xml:space="preserve"> grau completo – Unificado </w:t>
            </w:r>
            <w:r w:rsidR="008E3498">
              <w:rPr>
                <w:sz w:val="20"/>
              </w:rPr>
              <w:t>Viamão</w:t>
            </w:r>
            <w:r w:rsidR="00864906">
              <w:rPr>
                <w:sz w:val="20"/>
              </w:rPr>
              <w:t xml:space="preserve"> 2003</w:t>
            </w:r>
          </w:p>
          <w:p w:rsidR="005974DB" w:rsidRPr="00BE78DF" w:rsidRDefault="002C5515" w:rsidP="00BB49A6">
            <w:pPr>
              <w:pStyle w:val="Subseo"/>
              <w:spacing w:after="0"/>
              <w:rPr>
                <w:sz w:val="20"/>
              </w:rPr>
            </w:pPr>
            <w:r>
              <w:rPr>
                <w:sz w:val="20"/>
              </w:rPr>
              <w:t>Técnico em Química      - Dom Joao Becker</w:t>
            </w:r>
            <w:r w:rsidR="00864906">
              <w:rPr>
                <w:sz w:val="20"/>
              </w:rPr>
              <w:t xml:space="preserve"> 2014</w:t>
            </w:r>
          </w:p>
          <w:p w:rsidR="00BE78DF" w:rsidRDefault="002C5515" w:rsidP="00BB49A6">
            <w:pPr>
              <w:pStyle w:val="Subseo"/>
              <w:spacing w:after="0"/>
              <w:rPr>
                <w:sz w:val="20"/>
              </w:rPr>
            </w:pPr>
            <w:r>
              <w:rPr>
                <w:sz w:val="20"/>
              </w:rPr>
              <w:t>Analise sensorial           - Vonpar 2015</w:t>
            </w:r>
          </w:p>
          <w:p w:rsidR="00C06476" w:rsidRPr="00BE78DF" w:rsidRDefault="00C06476" w:rsidP="00BB49A6">
            <w:pPr>
              <w:pStyle w:val="Subseo"/>
              <w:spacing w:after="0"/>
              <w:rPr>
                <w:sz w:val="20"/>
              </w:rPr>
            </w:pPr>
            <w:r w:rsidRPr="00C06476">
              <w:rPr>
                <w:sz w:val="20"/>
              </w:rPr>
              <w:t>N</w:t>
            </w:r>
            <w:r>
              <w:rPr>
                <w:sz w:val="20"/>
              </w:rPr>
              <w:t xml:space="preserve">R35                            </w:t>
            </w:r>
            <w:r w:rsidRPr="00C06476">
              <w:rPr>
                <w:sz w:val="20"/>
              </w:rPr>
              <w:t xml:space="preserve"> - Bionsaios 2013</w:t>
            </w:r>
          </w:p>
          <w:p w:rsidR="008E3498" w:rsidRPr="001729D0" w:rsidRDefault="00C06476">
            <w:pPr>
              <w:spacing w:after="0" w:line="240" w:lineRule="auto"/>
              <w:rPr>
                <w:rFonts w:ascii="Bookman Old Style" w:hAnsi="Bookman Old Style"/>
                <w:b/>
                <w:color w:val="528693" w:themeColor="background2" w:themeShade="80"/>
              </w:rPr>
            </w:pPr>
            <w:r w:rsidRPr="001729D0">
              <w:rPr>
                <w:rFonts w:ascii="Bookman Old Style" w:hAnsi="Bookman Old Style"/>
                <w:b/>
                <w:color w:val="528693" w:themeColor="background2" w:themeShade="80"/>
              </w:rPr>
              <w:t xml:space="preserve">NR18                               - Bionsaios 2012 </w:t>
            </w:r>
          </w:p>
          <w:p w:rsidR="008E3498" w:rsidRPr="001729D0" w:rsidRDefault="00C06476">
            <w:pPr>
              <w:spacing w:after="0" w:line="240" w:lineRule="auto"/>
              <w:rPr>
                <w:rFonts w:ascii="Bookman Old Style" w:hAnsi="Bookman Old Style"/>
                <w:b/>
                <w:color w:val="528693" w:themeColor="background2" w:themeShade="80"/>
              </w:rPr>
            </w:pPr>
            <w:r w:rsidRPr="001729D0">
              <w:rPr>
                <w:rFonts w:ascii="Bookman Old Style" w:hAnsi="Bookman Old Style"/>
                <w:b/>
                <w:color w:val="528693" w:themeColor="background2" w:themeShade="80"/>
              </w:rPr>
              <w:t>Técnicas em Vendas        - CDL/POA 2004</w:t>
            </w:r>
          </w:p>
          <w:p w:rsidR="00C06476" w:rsidRPr="001729D0" w:rsidRDefault="00C06476">
            <w:pPr>
              <w:spacing w:after="0" w:line="240" w:lineRule="auto"/>
              <w:rPr>
                <w:rFonts w:ascii="Bookman Old Style" w:hAnsi="Bookman Old Style"/>
                <w:b/>
                <w:color w:val="528693" w:themeColor="background2" w:themeShade="80"/>
              </w:rPr>
            </w:pPr>
          </w:p>
          <w:p w:rsidR="00864906" w:rsidRPr="00864906" w:rsidRDefault="00800CA8" w:rsidP="00864906">
            <w:pPr>
              <w:pStyle w:val="Seo"/>
              <w:spacing w:after="0"/>
            </w:pPr>
            <w:r>
              <w:t>Experiência</w:t>
            </w:r>
          </w:p>
          <w:p w:rsidR="005974DB" w:rsidRPr="00BE78DF" w:rsidRDefault="007A747A">
            <w:pPr>
              <w:pStyle w:val="Subseo"/>
              <w:spacing w:after="0"/>
              <w:rPr>
                <w:rStyle w:val="CardeDatadaSubseo"/>
                <w:sz w:val="20"/>
                <w:szCs w:val="20"/>
              </w:rPr>
            </w:pPr>
            <w:r>
              <w:rPr>
                <w:rStyle w:val="CardeDatadaSubseo"/>
                <w:b/>
                <w:bCs/>
                <w:sz w:val="20"/>
                <w:szCs w:val="20"/>
              </w:rPr>
              <w:t>NSF BIOENSAIOS CONSULTORIA AMBIENTAL</w:t>
            </w:r>
            <w:r w:rsidR="00800CA8" w:rsidRPr="00BE78DF">
              <w:rPr>
                <w:rStyle w:val="CardeDatadaSubseo"/>
                <w:sz w:val="20"/>
                <w:szCs w:val="20"/>
              </w:rPr>
              <w:t xml:space="preserve"> (</w:t>
            </w:r>
            <w:r>
              <w:rPr>
                <w:rStyle w:val="CardeDatadaSubseo"/>
                <w:sz w:val="20"/>
                <w:szCs w:val="20"/>
              </w:rPr>
              <w:t>2011</w:t>
            </w:r>
            <w:r w:rsidR="00800CA8" w:rsidRPr="00BE78DF">
              <w:rPr>
                <w:rStyle w:val="CardeDatadaSubseo"/>
                <w:sz w:val="20"/>
                <w:szCs w:val="20"/>
              </w:rPr>
              <w:t xml:space="preserve"> –</w:t>
            </w:r>
            <w:r>
              <w:rPr>
                <w:rStyle w:val="CardeDatadaSubseo"/>
                <w:sz w:val="20"/>
                <w:szCs w:val="20"/>
              </w:rPr>
              <w:t xml:space="preserve"> 2014</w:t>
            </w:r>
            <w:r w:rsidR="00800CA8" w:rsidRPr="00BE78DF">
              <w:rPr>
                <w:rStyle w:val="CardeDatadaSubseo"/>
                <w:sz w:val="20"/>
                <w:szCs w:val="20"/>
              </w:rPr>
              <w:t>)</w:t>
            </w:r>
          </w:p>
          <w:p w:rsidR="005974DB" w:rsidRPr="00BE78DF" w:rsidRDefault="00800CA8">
            <w:pPr>
              <w:pStyle w:val="Subseo"/>
              <w:spacing w:after="0"/>
              <w:rPr>
                <w:sz w:val="20"/>
              </w:rPr>
            </w:pPr>
            <w:r w:rsidRPr="00BE78DF">
              <w:rPr>
                <w:rStyle w:val="CardeDatadaSubseo"/>
                <w:sz w:val="20"/>
                <w:szCs w:val="20"/>
              </w:rPr>
              <w:t>(</w:t>
            </w:r>
            <w:r w:rsidR="00BB49A6" w:rsidRPr="00BE78DF">
              <w:rPr>
                <w:rStyle w:val="CardeDatadaSubseo"/>
                <w:sz w:val="20"/>
                <w:szCs w:val="20"/>
              </w:rPr>
              <w:t>Porto Alegre</w:t>
            </w:r>
            <w:r w:rsidRPr="00BE78DF">
              <w:rPr>
                <w:rStyle w:val="CardeDatadaSubseo"/>
                <w:sz w:val="20"/>
                <w:szCs w:val="20"/>
              </w:rPr>
              <w:t>)</w:t>
            </w:r>
          </w:p>
          <w:p w:rsidR="005974DB" w:rsidRPr="00BE78DF" w:rsidRDefault="00C06476">
            <w:pPr>
              <w:pStyle w:val="TextodaSubseo"/>
            </w:pPr>
            <w:r>
              <w:t>COLETADOR (MONITORAMENTO AMBIENTAL NA REF. DE PETROLEO ALBERTO PASQUALINE, REFAP).</w:t>
            </w:r>
          </w:p>
          <w:p w:rsidR="00BB49A6" w:rsidRPr="00BE78DF" w:rsidRDefault="007A747A" w:rsidP="00BB49A6">
            <w:pPr>
              <w:pStyle w:val="Subseo"/>
              <w:spacing w:after="0"/>
              <w:rPr>
                <w:rStyle w:val="CardeDatadaSubseo"/>
                <w:sz w:val="20"/>
                <w:szCs w:val="20"/>
              </w:rPr>
            </w:pPr>
            <w:r>
              <w:rPr>
                <w:rStyle w:val="CardeDatadaSubseo"/>
                <w:b/>
                <w:bCs/>
                <w:sz w:val="20"/>
                <w:szCs w:val="20"/>
              </w:rPr>
              <w:t>IMPORTADORA QUIMICA DELAVARE</w:t>
            </w:r>
            <w:r>
              <w:rPr>
                <w:rStyle w:val="CardeDatadaSubseo"/>
                <w:sz w:val="20"/>
                <w:szCs w:val="20"/>
              </w:rPr>
              <w:t xml:space="preserve"> (2014</w:t>
            </w:r>
            <w:r w:rsidR="00BB49A6" w:rsidRPr="00BE78DF">
              <w:rPr>
                <w:rStyle w:val="CardeDatadaSubseo"/>
                <w:sz w:val="20"/>
                <w:szCs w:val="20"/>
              </w:rPr>
              <w:t>)</w:t>
            </w:r>
          </w:p>
          <w:p w:rsidR="00BB49A6" w:rsidRPr="00BE78DF" w:rsidRDefault="00BB49A6" w:rsidP="00BB49A6">
            <w:pPr>
              <w:pStyle w:val="Subseo"/>
              <w:spacing w:after="0"/>
              <w:rPr>
                <w:sz w:val="20"/>
              </w:rPr>
            </w:pPr>
            <w:r w:rsidRPr="00BE78DF">
              <w:rPr>
                <w:rStyle w:val="CardeDatadaSubseo"/>
                <w:sz w:val="20"/>
                <w:szCs w:val="20"/>
              </w:rPr>
              <w:t>(Porto Alegre)</w:t>
            </w:r>
          </w:p>
          <w:p w:rsidR="00BB49A6" w:rsidRPr="00BE78DF" w:rsidRDefault="00864906" w:rsidP="00BB49A6">
            <w:pPr>
              <w:pStyle w:val="TextodaSubseo"/>
            </w:pPr>
            <w:r>
              <w:t>Estagiário</w:t>
            </w:r>
            <w:r w:rsidR="00AD0284">
              <w:t xml:space="preserve"> Em Química (Analise Físico-química</w:t>
            </w:r>
            <w:r w:rsidR="00C06476">
              <w:t>)</w:t>
            </w:r>
            <w:r w:rsidR="007A747A">
              <w:t>.</w:t>
            </w:r>
          </w:p>
          <w:p w:rsidR="00BB49A6" w:rsidRPr="00BE78DF" w:rsidRDefault="00C06476" w:rsidP="00BB49A6">
            <w:pPr>
              <w:pStyle w:val="Subseo"/>
              <w:spacing w:after="0"/>
              <w:rPr>
                <w:rStyle w:val="CardeDatadaSubseo"/>
                <w:sz w:val="20"/>
                <w:szCs w:val="20"/>
              </w:rPr>
            </w:pPr>
            <w:r>
              <w:rPr>
                <w:rStyle w:val="CardeDatadaSubseo"/>
                <w:b/>
                <w:bCs/>
                <w:sz w:val="20"/>
                <w:szCs w:val="20"/>
              </w:rPr>
              <w:t>VONPAR S/A (COCA-COLA)</w:t>
            </w:r>
            <w:r w:rsidRPr="00BE78DF">
              <w:rPr>
                <w:rStyle w:val="CardeDatadaSubseo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CardeDatadaSubseo"/>
                <w:sz w:val="20"/>
                <w:szCs w:val="20"/>
              </w:rPr>
              <w:t>(2015 – ATE O MOMENTO</w:t>
            </w:r>
            <w:r w:rsidRPr="00BE78DF">
              <w:rPr>
                <w:rStyle w:val="CardeDatadaSubseo"/>
                <w:sz w:val="20"/>
                <w:szCs w:val="20"/>
              </w:rPr>
              <w:t>)</w:t>
            </w:r>
          </w:p>
          <w:p w:rsidR="00BB49A6" w:rsidRPr="00BE78DF" w:rsidRDefault="00BB49A6" w:rsidP="00BB49A6">
            <w:pPr>
              <w:pStyle w:val="Subseo"/>
              <w:spacing w:after="0"/>
              <w:rPr>
                <w:sz w:val="20"/>
              </w:rPr>
            </w:pPr>
            <w:r w:rsidRPr="00BE78DF">
              <w:rPr>
                <w:rStyle w:val="CardeDatadaSubseo"/>
                <w:sz w:val="20"/>
                <w:szCs w:val="20"/>
              </w:rPr>
              <w:t>(Porto Alegre)</w:t>
            </w:r>
          </w:p>
          <w:p w:rsidR="00BB49A6" w:rsidRPr="00BE78DF" w:rsidRDefault="007A747A" w:rsidP="00BB49A6">
            <w:pPr>
              <w:pStyle w:val="TextodaSubseo"/>
            </w:pPr>
            <w:r>
              <w:t>Técnico em Química (Controle de Qualidade</w:t>
            </w:r>
            <w:r w:rsidR="00C06476">
              <w:t>)</w:t>
            </w:r>
            <w:r>
              <w:t>.</w:t>
            </w:r>
          </w:p>
          <w:p w:rsidR="00006262" w:rsidRDefault="00006262" w:rsidP="00BB49A6">
            <w:pPr>
              <w:pStyle w:val="TextodaSubseo"/>
            </w:pPr>
          </w:p>
          <w:p w:rsidR="00006262" w:rsidRDefault="00006262" w:rsidP="00BB49A6">
            <w:pPr>
              <w:pStyle w:val="TextodaSubseo"/>
            </w:pPr>
            <w:r>
              <w:t>Outras experiências:</w:t>
            </w:r>
          </w:p>
          <w:p w:rsidR="005974DB" w:rsidRDefault="007A747A" w:rsidP="00BE78DF">
            <w:pPr>
              <w:pStyle w:val="TextodaSubseo"/>
            </w:pPr>
            <w:r>
              <w:t>Ambev                 – Auxiliar de produção - 2001</w:t>
            </w:r>
          </w:p>
          <w:p w:rsidR="007A747A" w:rsidRDefault="007A747A" w:rsidP="00BE78DF">
            <w:pPr>
              <w:pStyle w:val="TextodaSubseo"/>
            </w:pPr>
            <w:r>
              <w:t xml:space="preserve">BIG Sonae            - Operador II              </w:t>
            </w:r>
            <w:r w:rsidR="003F689C">
              <w:t xml:space="preserve"> </w:t>
            </w:r>
            <w:r>
              <w:t xml:space="preserve"> - 2002</w:t>
            </w:r>
          </w:p>
          <w:p w:rsidR="007A747A" w:rsidRDefault="007A747A" w:rsidP="00BE78DF">
            <w:pPr>
              <w:pStyle w:val="TextodaSubseo"/>
            </w:pPr>
            <w:r>
              <w:t xml:space="preserve">DS </w:t>
            </w:r>
            <w:r w:rsidR="00864906">
              <w:t>Combustíveis</w:t>
            </w:r>
            <w:proofErr w:type="gramStart"/>
            <w:r w:rsidR="003F689C">
              <w:t xml:space="preserve"> </w:t>
            </w:r>
            <w:r w:rsidR="00C06476">
              <w:t xml:space="preserve"> </w:t>
            </w:r>
            <w:proofErr w:type="gramEnd"/>
            <w:r>
              <w:t xml:space="preserve">- Frentista                   </w:t>
            </w:r>
            <w:r w:rsidR="003F689C">
              <w:t xml:space="preserve"> </w:t>
            </w:r>
            <w:r>
              <w:t xml:space="preserve"> - 2003</w:t>
            </w:r>
          </w:p>
          <w:p w:rsidR="007A747A" w:rsidRDefault="00C06476" w:rsidP="00BE78DF">
            <w:pPr>
              <w:pStyle w:val="TextodaSubseo"/>
            </w:pPr>
            <w:r>
              <w:t>Proforte S.A.</w:t>
            </w:r>
            <w:r w:rsidR="003F689C">
              <w:t xml:space="preserve">   </w:t>
            </w:r>
            <w:r>
              <w:t xml:space="preserve"> </w:t>
            </w:r>
            <w:r w:rsidR="003F689C">
              <w:t xml:space="preserve">    </w:t>
            </w:r>
            <w:r>
              <w:t xml:space="preserve"> - Aux.</w:t>
            </w:r>
            <w:r w:rsidR="00864906">
              <w:t xml:space="preserve"> Operações</w:t>
            </w:r>
            <w:r w:rsidR="003F689C">
              <w:t xml:space="preserve">        </w:t>
            </w:r>
            <w:r w:rsidR="00864906">
              <w:t xml:space="preserve"> - 2006</w:t>
            </w:r>
          </w:p>
          <w:p w:rsidR="00864906" w:rsidRDefault="00864906" w:rsidP="00BE78DF">
            <w:pPr>
              <w:pStyle w:val="TextodaSubseo"/>
            </w:pPr>
            <w:r>
              <w:t>Kaiser Madeireira</w:t>
            </w:r>
            <w:proofErr w:type="gramStart"/>
            <w:r w:rsidR="003F689C">
              <w:t xml:space="preserve"> </w:t>
            </w:r>
            <w:r>
              <w:t xml:space="preserve"> </w:t>
            </w:r>
            <w:proofErr w:type="gramEnd"/>
            <w:r>
              <w:t>– balconista                  - 2010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5974DB">
        <w:trPr>
          <w:trHeight w:val="576"/>
        </w:trPr>
        <w:tc>
          <w:tcPr>
            <w:tcW w:w="9576" w:type="dxa"/>
          </w:tcPr>
          <w:p w:rsidR="005974DB" w:rsidRDefault="005974DB">
            <w:pPr>
              <w:spacing w:after="0" w:line="240" w:lineRule="auto"/>
            </w:pPr>
          </w:p>
        </w:tc>
      </w:tr>
    </w:tbl>
    <w:p w:rsidR="005974DB" w:rsidRDefault="005974DB"/>
    <w:p w:rsidR="005974DB" w:rsidRDefault="005974DB"/>
    <w:sectPr w:rsidR="005974DB">
      <w:headerReference w:type="even" r:id="rId10"/>
      <w:headerReference w:type="default" r:id="rId11"/>
      <w:footerReference w:type="even" r:id="rId12"/>
      <w:footerReference w:type="default" r:id="rId13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7CC" w:rsidRDefault="000E37CC">
      <w:pPr>
        <w:spacing w:after="0" w:line="240" w:lineRule="auto"/>
      </w:pPr>
      <w:r>
        <w:separator/>
      </w:r>
    </w:p>
  </w:endnote>
  <w:endnote w:type="continuationSeparator" w:id="0">
    <w:p w:rsidR="000E37CC" w:rsidRDefault="000E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4DB" w:rsidRDefault="00800CA8">
    <w:pPr>
      <w:pStyle w:val="RodapEsquerd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1729D0">
      <w:rPr>
        <w:noProof/>
      </w:rPr>
      <w:t>2</w:t>
    </w:r>
    <w: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[Digite seu telefone]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4DB" w:rsidRDefault="00800CA8">
    <w:pPr>
      <w:pStyle w:val="RodapDireit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C06476">
      <w:t>três</w:t>
    </w:r>
    <w: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[Digite seu endereço de email]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7CC" w:rsidRDefault="000E37CC">
      <w:pPr>
        <w:spacing w:after="0" w:line="240" w:lineRule="auto"/>
      </w:pPr>
      <w:r>
        <w:separator/>
      </w:r>
    </w:p>
  </w:footnote>
  <w:footnote w:type="continuationSeparator" w:id="0">
    <w:p w:rsidR="000E37CC" w:rsidRDefault="000E3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4DB" w:rsidRDefault="00800CA8">
    <w:pPr>
      <w:pStyle w:val="CabealhoEsquerdo"/>
      <w:jc w:val="righ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447F3">
          <w:t>Thiago Albano Brigoni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4DB" w:rsidRDefault="00800CA8">
    <w:pPr>
      <w:pStyle w:val="CabealhoDireito"/>
      <w:jc w:val="lef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447F3">
          <w:t>Thiago Albano Brigoni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Commarcadore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Commarcadore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Commarcador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Commarcadore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DateAndTime/>
  <w:hideGrammaticalErrors/>
  <w:proofState w:spelling="clean" w:grammar="clean"/>
  <w:attachedTemplate r:id="rId1"/>
  <w:styleLockQFSet/>
  <w:defaultTabStop w:val="720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3F1"/>
    <w:rsid w:val="00006262"/>
    <w:rsid w:val="000D1159"/>
    <w:rsid w:val="000E37CC"/>
    <w:rsid w:val="001153DC"/>
    <w:rsid w:val="001729D0"/>
    <w:rsid w:val="001E1674"/>
    <w:rsid w:val="002A73F1"/>
    <w:rsid w:val="002C5515"/>
    <w:rsid w:val="003447F3"/>
    <w:rsid w:val="003F4185"/>
    <w:rsid w:val="003F689C"/>
    <w:rsid w:val="005974DB"/>
    <w:rsid w:val="006418EF"/>
    <w:rsid w:val="00665478"/>
    <w:rsid w:val="007A747A"/>
    <w:rsid w:val="00800CA8"/>
    <w:rsid w:val="00864906"/>
    <w:rsid w:val="008E3498"/>
    <w:rsid w:val="00AD0284"/>
    <w:rsid w:val="00BB49A6"/>
    <w:rsid w:val="00BE78DF"/>
    <w:rsid w:val="00C0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basedOn w:val="Normal"/>
    <w:link w:val="SemEspaamentoChar"/>
    <w:uiPriority w:val="99"/>
    <w:qFormat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color w:val="000000" w:themeColor="text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Commarcadore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o">
    <w:name w:val="Subseção"/>
    <w:basedOn w:val="Normal"/>
    <w:link w:val="CardeSubseo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o">
    <w:name w:val="Quote"/>
    <w:basedOn w:val="Normal"/>
    <w:link w:val="CitaoChar"/>
    <w:uiPriority w:val="29"/>
    <w:qFormat/>
    <w:rPr>
      <w:i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Fontepargpadro"/>
    <w:uiPriority w:val="99"/>
    <w:unhideWhenUsed/>
    <w:rPr>
      <w:color w:val="B292CA" w:themeColor="hyperlink"/>
      <w:u w:val="single"/>
    </w:rPr>
  </w:style>
  <w:style w:type="character" w:styleId="TtulodoLivro">
    <w:name w:val="Book Title"/>
    <w:basedOn w:val="Fontepargpadro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e">
    <w:name w:val="Emphasis"/>
    <w:uiPriority w:val="20"/>
    <w:qFormat/>
    <w:rPr>
      <w:b/>
      <w:i/>
      <w:spacing w:val="0"/>
    </w:rPr>
  </w:style>
  <w:style w:type="character" w:customStyle="1" w:styleId="SemEspaamentoChar">
    <w:name w:val="Sem Espaçamento Char"/>
    <w:basedOn w:val="Fontepargpadro"/>
    <w:link w:val="SemEspaament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Commarcadore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Commarcadore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Commarcadore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Forte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eSutil">
    <w:name w:val="Subtle Emphasis"/>
    <w:basedOn w:val="Fontepargpadro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nciaSutil">
    <w:name w:val="Subtle Reference"/>
    <w:basedOn w:val="Fontepargpadro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EndereodoRemetente">
    <w:name w:val="Endereço do Remetente"/>
    <w:basedOn w:val="SemEspaamento"/>
    <w:link w:val="CardeEndereodoReme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Pr>
      <w:color w:val="727CA3" w:themeColor="accent1"/>
      <w:sz w:val="18"/>
    </w:rPr>
  </w:style>
  <w:style w:type="paragraph" w:customStyle="1" w:styleId="TextodaSubseo">
    <w:name w:val="Texto da Subseção"/>
    <w:basedOn w:val="Normal"/>
    <w:uiPriority w:val="5"/>
    <w:qFormat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ginadoPrimeiroRodap">
    <w:name w:val="Página do Primeiro Rodapé"/>
    <w:basedOn w:val="Rodap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iraPginadoCabealho">
    <w:name w:val="Primeira Página do Cabeçalho"/>
    <w:basedOn w:val="Cabealh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CabealhoEsquerdo">
    <w:name w:val="Cabeçalho Esquerdo"/>
    <w:basedOn w:val="Cabealho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CabealhoDireito">
    <w:name w:val="Cabeçalho Direito"/>
    <w:basedOn w:val="Cabealh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basedOn w:val="Normal"/>
    <w:link w:val="SemEspaamentoChar"/>
    <w:uiPriority w:val="99"/>
    <w:qFormat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color w:val="000000" w:themeColor="text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Commarcadore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o">
    <w:name w:val="Subseção"/>
    <w:basedOn w:val="Normal"/>
    <w:link w:val="CardeSubseo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o">
    <w:name w:val="Quote"/>
    <w:basedOn w:val="Normal"/>
    <w:link w:val="CitaoChar"/>
    <w:uiPriority w:val="29"/>
    <w:qFormat/>
    <w:rPr>
      <w:i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Fontepargpadro"/>
    <w:uiPriority w:val="99"/>
    <w:unhideWhenUsed/>
    <w:rPr>
      <w:color w:val="B292CA" w:themeColor="hyperlink"/>
      <w:u w:val="single"/>
    </w:rPr>
  </w:style>
  <w:style w:type="character" w:styleId="TtulodoLivro">
    <w:name w:val="Book Title"/>
    <w:basedOn w:val="Fontepargpadro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e">
    <w:name w:val="Emphasis"/>
    <w:uiPriority w:val="20"/>
    <w:qFormat/>
    <w:rPr>
      <w:b/>
      <w:i/>
      <w:spacing w:val="0"/>
    </w:rPr>
  </w:style>
  <w:style w:type="character" w:customStyle="1" w:styleId="SemEspaamentoChar">
    <w:name w:val="Sem Espaçamento Char"/>
    <w:basedOn w:val="Fontepargpadro"/>
    <w:link w:val="SemEspaament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Commarcadore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Commarcadore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Commarcadore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Forte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eSutil">
    <w:name w:val="Subtle Emphasis"/>
    <w:basedOn w:val="Fontepargpadro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nciaSutil">
    <w:name w:val="Subtle Reference"/>
    <w:basedOn w:val="Fontepargpadro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EndereodoRemetente">
    <w:name w:val="Endereço do Remetente"/>
    <w:basedOn w:val="SemEspaamento"/>
    <w:link w:val="CardeEndereodoReme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Pr>
      <w:color w:val="727CA3" w:themeColor="accent1"/>
      <w:sz w:val="18"/>
    </w:rPr>
  </w:style>
  <w:style w:type="paragraph" w:customStyle="1" w:styleId="TextodaSubseo">
    <w:name w:val="Texto da Subseção"/>
    <w:basedOn w:val="Normal"/>
    <w:uiPriority w:val="5"/>
    <w:qFormat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ginadoPrimeiroRodap">
    <w:name w:val="Página do Primeiro Rodapé"/>
    <w:basedOn w:val="Rodap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iraPginadoCabealho">
    <w:name w:val="Primeira Página do Cabeçalho"/>
    <w:basedOn w:val="Cabealh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CabealhoEsquerdo">
    <w:name w:val="Cabeçalho Esquerdo"/>
    <w:basedOn w:val="Cabealho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CabealhoDireito">
    <w:name w:val="Cabeçalho Direito"/>
    <w:basedOn w:val="Cabealh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tiano\AppData\Roaming\Microsoft\Modelo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2974E512304AF7AF5696DF8841F2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8BCECD-60EF-4402-A3E0-384B141DF2FE}"/>
      </w:docPartPr>
      <w:docPartBody>
        <w:p w:rsidR="00B75AFC" w:rsidRDefault="0047133B">
          <w:pPr>
            <w:pStyle w:val="A42974E512304AF7AF5696DF8841F2D0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20B75BC0974340C29D2D0892AEA9B9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18EC84-3D72-484A-9C0E-CDA466E7CF27}"/>
      </w:docPartPr>
      <w:docPartBody>
        <w:p w:rsidR="00B75AFC" w:rsidRDefault="0047133B">
          <w:pPr>
            <w:pStyle w:val="20B75BC0974340C29D2D0892AEA9B99A"/>
          </w:pPr>
          <w:r>
            <w:t>[Digite 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3B"/>
    <w:rsid w:val="00043F3B"/>
    <w:rsid w:val="00382E13"/>
    <w:rsid w:val="0047133B"/>
    <w:rsid w:val="00B7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A42974E512304AF7AF5696DF8841F2D0">
    <w:name w:val="A42974E512304AF7AF5696DF8841F2D0"/>
  </w:style>
  <w:style w:type="paragraph" w:customStyle="1" w:styleId="20B75BC0974340C29D2D0892AEA9B99A">
    <w:name w:val="20B75BC0974340C29D2D0892AEA9B99A"/>
  </w:style>
  <w:style w:type="paragraph" w:customStyle="1" w:styleId="67D84BBC7FBE488EB29CF1D560FD6321">
    <w:name w:val="67D84BBC7FBE488EB29CF1D560FD6321"/>
  </w:style>
  <w:style w:type="paragraph" w:customStyle="1" w:styleId="69029314BAA243F9AB57D919AA1E6BDE">
    <w:name w:val="69029314BAA243F9AB57D919AA1E6BDE"/>
  </w:style>
  <w:style w:type="paragraph" w:customStyle="1" w:styleId="E351FD874CDE41F8A5EFA7C0F47182FE">
    <w:name w:val="E351FD874CDE41F8A5EFA7C0F47182FE"/>
  </w:style>
  <w:style w:type="paragraph" w:customStyle="1" w:styleId="557E5A44C15D486AA857F5DB78A1CDFB">
    <w:name w:val="557E5A44C15D486AA857F5DB78A1CDFB"/>
  </w:style>
  <w:style w:type="paragraph" w:customStyle="1" w:styleId="C8D1475877D14BC28F15E9485CC19CCA">
    <w:name w:val="C8D1475877D14BC28F15E9485CC19CCA"/>
  </w:style>
  <w:style w:type="paragraph" w:customStyle="1" w:styleId="64DFED3B163445F79E58EAC3B78320E9">
    <w:name w:val="64DFED3B163445F79E58EAC3B78320E9"/>
  </w:style>
  <w:style w:type="paragraph" w:customStyle="1" w:styleId="DatadaSubseo">
    <w:name w:val="Data da Subseção"/>
    <w:basedOn w:val="Normal"/>
    <w:link w:val="CardeDatadaSubseo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character" w:customStyle="1" w:styleId="CardeDatadaSubseo">
    <w:name w:val="Car de Data da Subseção"/>
    <w:basedOn w:val="Fontepargpadro"/>
    <w:link w:val="DatadaSubseo"/>
    <w:uiPriority w:val="4"/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paragraph" w:customStyle="1" w:styleId="55D45B4CE0D34D8381A6C8ED7921064F">
    <w:name w:val="55D45B4CE0D34D8381A6C8ED7921064F"/>
  </w:style>
  <w:style w:type="paragraph" w:customStyle="1" w:styleId="5933930AFF6F47CEBB8497551C4CB0AD">
    <w:name w:val="5933930AFF6F47CEBB8497551C4CB0AD"/>
  </w:style>
  <w:style w:type="paragraph" w:customStyle="1" w:styleId="11F85EF4164E4FE780E0A76A42A8E2A6">
    <w:name w:val="11F85EF4164E4FE780E0A76A42A8E2A6"/>
  </w:style>
  <w:style w:type="paragraph" w:customStyle="1" w:styleId="2322CAD9A34D423AA85F11A5C216D159">
    <w:name w:val="2322CAD9A34D423AA85F11A5C216D159"/>
  </w:style>
  <w:style w:type="paragraph" w:customStyle="1" w:styleId="26C6D5BAD36449F28A55F34E0750A61B">
    <w:name w:val="26C6D5BAD36449F28A55F34E0750A61B"/>
  </w:style>
  <w:style w:type="paragraph" w:customStyle="1" w:styleId="101C832356CD409FBAB479CF9E2A5BB9">
    <w:name w:val="101C832356CD409FBAB479CF9E2A5BB9"/>
  </w:style>
  <w:style w:type="paragraph" w:customStyle="1" w:styleId="53871672E6B84D1784E5867A3725862F">
    <w:name w:val="53871672E6B84D1784E5867A3725862F"/>
  </w:style>
  <w:style w:type="paragraph" w:customStyle="1" w:styleId="BF07670DFCEA435F9E816A978C17EDA5">
    <w:name w:val="BF07670DFCEA435F9E816A978C17EDA5"/>
  </w:style>
  <w:style w:type="paragraph" w:customStyle="1" w:styleId="B07005292A9B4EA9BFB2B523565E8E4A">
    <w:name w:val="B07005292A9B4EA9BFB2B523565E8E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A42974E512304AF7AF5696DF8841F2D0">
    <w:name w:val="A42974E512304AF7AF5696DF8841F2D0"/>
  </w:style>
  <w:style w:type="paragraph" w:customStyle="1" w:styleId="20B75BC0974340C29D2D0892AEA9B99A">
    <w:name w:val="20B75BC0974340C29D2D0892AEA9B99A"/>
  </w:style>
  <w:style w:type="paragraph" w:customStyle="1" w:styleId="67D84BBC7FBE488EB29CF1D560FD6321">
    <w:name w:val="67D84BBC7FBE488EB29CF1D560FD6321"/>
  </w:style>
  <w:style w:type="paragraph" w:customStyle="1" w:styleId="69029314BAA243F9AB57D919AA1E6BDE">
    <w:name w:val="69029314BAA243F9AB57D919AA1E6BDE"/>
  </w:style>
  <w:style w:type="paragraph" w:customStyle="1" w:styleId="E351FD874CDE41F8A5EFA7C0F47182FE">
    <w:name w:val="E351FD874CDE41F8A5EFA7C0F47182FE"/>
  </w:style>
  <w:style w:type="paragraph" w:customStyle="1" w:styleId="557E5A44C15D486AA857F5DB78A1CDFB">
    <w:name w:val="557E5A44C15D486AA857F5DB78A1CDFB"/>
  </w:style>
  <w:style w:type="paragraph" w:customStyle="1" w:styleId="C8D1475877D14BC28F15E9485CC19CCA">
    <w:name w:val="C8D1475877D14BC28F15E9485CC19CCA"/>
  </w:style>
  <w:style w:type="paragraph" w:customStyle="1" w:styleId="64DFED3B163445F79E58EAC3B78320E9">
    <w:name w:val="64DFED3B163445F79E58EAC3B78320E9"/>
  </w:style>
  <w:style w:type="paragraph" w:customStyle="1" w:styleId="DatadaSubseo">
    <w:name w:val="Data da Subseção"/>
    <w:basedOn w:val="Normal"/>
    <w:link w:val="CardeDatadaSubseo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character" w:customStyle="1" w:styleId="CardeDatadaSubseo">
    <w:name w:val="Car de Data da Subseção"/>
    <w:basedOn w:val="Fontepargpadro"/>
    <w:link w:val="DatadaSubseo"/>
    <w:uiPriority w:val="4"/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paragraph" w:customStyle="1" w:styleId="55D45B4CE0D34D8381A6C8ED7921064F">
    <w:name w:val="55D45B4CE0D34D8381A6C8ED7921064F"/>
  </w:style>
  <w:style w:type="paragraph" w:customStyle="1" w:styleId="5933930AFF6F47CEBB8497551C4CB0AD">
    <w:name w:val="5933930AFF6F47CEBB8497551C4CB0AD"/>
  </w:style>
  <w:style w:type="paragraph" w:customStyle="1" w:styleId="11F85EF4164E4FE780E0A76A42A8E2A6">
    <w:name w:val="11F85EF4164E4FE780E0A76A42A8E2A6"/>
  </w:style>
  <w:style w:type="paragraph" w:customStyle="1" w:styleId="2322CAD9A34D423AA85F11A5C216D159">
    <w:name w:val="2322CAD9A34D423AA85F11A5C216D159"/>
  </w:style>
  <w:style w:type="paragraph" w:customStyle="1" w:styleId="26C6D5BAD36449F28A55F34E0750A61B">
    <w:name w:val="26C6D5BAD36449F28A55F34E0750A61B"/>
  </w:style>
  <w:style w:type="paragraph" w:customStyle="1" w:styleId="101C832356CD409FBAB479CF9E2A5BB9">
    <w:name w:val="101C832356CD409FBAB479CF9E2A5BB9"/>
  </w:style>
  <w:style w:type="paragraph" w:customStyle="1" w:styleId="53871672E6B84D1784E5867A3725862F">
    <w:name w:val="53871672E6B84D1784E5867A3725862F"/>
  </w:style>
  <w:style w:type="paragraph" w:customStyle="1" w:styleId="BF07670DFCEA435F9E816A978C17EDA5">
    <w:name w:val="BF07670DFCEA435F9E816A978C17EDA5"/>
  </w:style>
  <w:style w:type="paragraph" w:customStyle="1" w:styleId="B07005292A9B4EA9BFB2B523565E8E4A">
    <w:name w:val="B07005292A9B4EA9BFB2B523565E8E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C1F61F81-A9B0-4AA3-80EC-8314619B9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2</TotalTime>
  <Pages>2</Pages>
  <Words>196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Albano Brigoni</dc:creator>
  <cp:lastModifiedBy>Cirlene</cp:lastModifiedBy>
  <cp:revision>6</cp:revision>
  <dcterms:created xsi:type="dcterms:W3CDTF">2016-03-14T21:27:00Z</dcterms:created>
  <dcterms:modified xsi:type="dcterms:W3CDTF">2016-03-14T21:35:00Z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