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1C" w:rsidRDefault="00B900FA">
      <w:pPr>
        <w:spacing w:after="200"/>
        <w:rPr>
          <w:rFonts w:hint="eastAsia"/>
        </w:rPr>
      </w:pPr>
      <w:r>
        <w:rPr>
          <w:rFonts w:ascii="Verdana" w:hAnsi="Verdana"/>
          <w:color w:val="414751"/>
          <w:sz w:val="40"/>
        </w:rPr>
        <w:t xml:space="preserve">Luiz Rafael </w:t>
      </w:r>
      <w:proofErr w:type="spellStart"/>
      <w:r>
        <w:rPr>
          <w:rFonts w:ascii="Verdana" w:hAnsi="Verdana"/>
          <w:color w:val="414751"/>
          <w:sz w:val="40"/>
        </w:rPr>
        <w:t>Kern</w:t>
      </w:r>
      <w:proofErr w:type="spellEnd"/>
      <w:r>
        <w:rPr>
          <w:rFonts w:ascii="Verdana" w:hAnsi="Verdana"/>
          <w:color w:val="414751"/>
          <w:sz w:val="40"/>
        </w:rPr>
        <w:t xml:space="preserve"> da Silva </w:t>
      </w:r>
    </w:p>
    <w:p w:rsidR="00616F1C" w:rsidRDefault="00B900FA">
      <w:pPr>
        <w:spacing w:after="200"/>
        <w:rPr>
          <w:rFonts w:hint="eastAsia"/>
        </w:rPr>
      </w:pPr>
      <w:r>
        <w:rPr>
          <w:rFonts w:ascii="Verdana" w:hAnsi="Verdana"/>
          <w:color w:val="414751"/>
          <w:sz w:val="22"/>
        </w:rPr>
        <w:t>Solteiro, 33 anos</w:t>
      </w:r>
      <w:r>
        <w:br/>
      </w:r>
      <w:r>
        <w:rPr>
          <w:rFonts w:ascii="Verdana" w:hAnsi="Verdana"/>
          <w:color w:val="414751"/>
          <w:sz w:val="22"/>
        </w:rPr>
        <w:t>Rua Rosário do Sul, 960.</w:t>
      </w:r>
      <w:r>
        <w:br/>
      </w:r>
      <w:r>
        <w:rPr>
          <w:rFonts w:ascii="Verdana" w:hAnsi="Verdana"/>
          <w:color w:val="414751"/>
          <w:sz w:val="22"/>
        </w:rPr>
        <w:t>Bairro Centro Novo – Eldorado do Sul - RS</w:t>
      </w:r>
      <w:r>
        <w:br/>
      </w:r>
      <w:r>
        <w:rPr>
          <w:rFonts w:ascii="Verdana" w:hAnsi="Verdana"/>
          <w:color w:val="414751"/>
          <w:sz w:val="22"/>
        </w:rPr>
        <w:t xml:space="preserve">Telefone: (51) 9959-1198/ Recados: (51) 9989-9861/                                               </w:t>
      </w:r>
      <w:r>
        <w:rPr>
          <w:rFonts w:ascii="Verdana" w:hAnsi="Verdana"/>
          <w:color w:val="414751"/>
          <w:sz w:val="22"/>
        </w:rPr>
        <w:t xml:space="preserve">E-mail: </w:t>
      </w:r>
      <w:bookmarkStart w:id="0" w:name="_GoBack"/>
      <w:bookmarkEnd w:id="0"/>
      <w:r>
        <w:rPr>
          <w:rFonts w:ascii="Verdana" w:hAnsi="Verdana"/>
          <w:color w:val="414751"/>
          <w:sz w:val="22"/>
        </w:rPr>
        <w:t>luiz__kern@hotmail.com</w:t>
      </w:r>
      <w:proofErr w:type="gramStart"/>
      <w:r>
        <w:br/>
      </w:r>
      <w:proofErr w:type="gramEnd"/>
    </w:p>
    <w:p w:rsidR="00616F1C" w:rsidRDefault="00B900FA">
      <w:pPr>
        <w:spacing w:before="200"/>
        <w:rPr>
          <w:rFonts w:hint="eastAsia"/>
        </w:rPr>
      </w:pPr>
      <w:r>
        <w:rPr>
          <w:rFonts w:ascii="Verdana" w:hAnsi="Verdana"/>
          <w:caps/>
          <w:color w:val="575F6D"/>
          <w:spacing w:val="10"/>
          <w:sz w:val="22"/>
        </w:rPr>
        <w:t>objetivo</w:t>
      </w:r>
    </w:p>
    <w:p w:rsidR="00616F1C" w:rsidRDefault="00616F1C">
      <w:pPr>
        <w:spacing w:before="200"/>
        <w:rPr>
          <w:rFonts w:ascii="Verdana" w:hAnsi="Verdana" w:hint="eastAsia"/>
          <w:caps/>
          <w:color w:val="575F6D"/>
          <w:spacing w:val="10"/>
          <w:sz w:val="22"/>
        </w:rPr>
      </w:pPr>
    </w:p>
    <w:p w:rsidR="00616F1C" w:rsidRDefault="00B900FA">
      <w:pPr>
        <w:spacing w:after="200"/>
        <w:rPr>
          <w:rFonts w:hint="eastAsia"/>
        </w:rPr>
      </w:pPr>
      <w:r>
        <w:rPr>
          <w:rFonts w:ascii="Verdana" w:hAnsi="Verdana"/>
          <w:color w:val="414751"/>
          <w:sz w:val="22"/>
        </w:rPr>
        <w:t xml:space="preserve">Profissional com boa comunicação e experiência em </w:t>
      </w:r>
      <w:r>
        <w:rPr>
          <w:rFonts w:ascii="Verdana" w:hAnsi="Verdana"/>
          <w:color w:val="414751"/>
          <w:sz w:val="22"/>
        </w:rPr>
        <w:t>atendimento ao público.</w:t>
      </w:r>
    </w:p>
    <w:p w:rsidR="00616F1C" w:rsidRDefault="00616F1C">
      <w:pPr>
        <w:spacing w:before="200"/>
        <w:rPr>
          <w:rFonts w:ascii="Verdana" w:hAnsi="Verdana" w:hint="eastAsia"/>
          <w:caps/>
          <w:color w:val="575F6D"/>
          <w:spacing w:val="10"/>
          <w:sz w:val="22"/>
        </w:rPr>
      </w:pPr>
    </w:p>
    <w:p w:rsidR="00616F1C" w:rsidRDefault="00B900FA">
      <w:pPr>
        <w:spacing w:before="200"/>
        <w:rPr>
          <w:rFonts w:hint="eastAsia"/>
        </w:rPr>
      </w:pPr>
      <w:r>
        <w:rPr>
          <w:rFonts w:ascii="Verdana" w:hAnsi="Verdana"/>
          <w:caps/>
          <w:color w:val="575F6D"/>
          <w:spacing w:val="10"/>
          <w:sz w:val="22"/>
        </w:rPr>
        <w:t>FORMAÇÃO</w:t>
      </w:r>
    </w:p>
    <w:p w:rsidR="00616F1C" w:rsidRDefault="00B900FA">
      <w:pPr>
        <w:spacing w:before="200"/>
        <w:rPr>
          <w:rFonts w:ascii="Verdana" w:hAnsi="Verdana" w:hint="eastAsia"/>
          <w:caps/>
          <w:color w:val="575F6D"/>
          <w:spacing w:val="10"/>
          <w:sz w:val="22"/>
        </w:rPr>
      </w:pPr>
      <w:r>
        <w:br/>
      </w:r>
    </w:p>
    <w:p w:rsidR="00616F1C" w:rsidRDefault="00B900FA">
      <w:pPr>
        <w:spacing w:after="120"/>
        <w:ind w:left="720" w:hanging="360"/>
        <w:rPr>
          <w:rFonts w:hint="eastAsia"/>
        </w:rPr>
      </w:pPr>
      <w:r>
        <w:rPr>
          <w:rFonts w:ascii="Verdana" w:hAnsi="Verdana"/>
          <w:color w:val="414751"/>
          <w:sz w:val="22"/>
        </w:rPr>
        <w:t>Ensino Médio: Colégio Pensar</w:t>
      </w:r>
    </w:p>
    <w:p w:rsidR="00616F1C" w:rsidRDefault="00616F1C">
      <w:pPr>
        <w:spacing w:after="120"/>
        <w:ind w:left="720"/>
        <w:rPr>
          <w:rFonts w:ascii="Verdana" w:hAnsi="Verdana" w:hint="eastAsia"/>
          <w:color w:val="414751"/>
          <w:sz w:val="22"/>
        </w:rPr>
      </w:pPr>
    </w:p>
    <w:p w:rsidR="00616F1C" w:rsidRDefault="00B900FA">
      <w:pPr>
        <w:spacing w:before="200"/>
        <w:rPr>
          <w:rFonts w:hint="eastAsia"/>
        </w:rPr>
      </w:pPr>
      <w:r>
        <w:rPr>
          <w:rFonts w:ascii="Verdana" w:hAnsi="Verdana"/>
          <w:caps/>
          <w:color w:val="575F6D"/>
          <w:spacing w:val="10"/>
          <w:sz w:val="22"/>
        </w:rPr>
        <w:t>EXPERIÊNCIA PROFISSIONAL</w:t>
      </w:r>
    </w:p>
    <w:p w:rsidR="00616F1C" w:rsidRDefault="00616F1C">
      <w:pPr>
        <w:spacing w:before="200"/>
        <w:ind w:left="720"/>
        <w:rPr>
          <w:rFonts w:ascii="Verdana" w:hAnsi="Verdana" w:hint="eastAsia"/>
          <w:caps/>
          <w:color w:val="575F6D"/>
          <w:spacing w:val="10"/>
          <w:sz w:val="22"/>
        </w:rPr>
      </w:pPr>
    </w:p>
    <w:p w:rsidR="00616F1C" w:rsidRDefault="00B900FA">
      <w:pPr>
        <w:spacing w:after="200" w:line="276" w:lineRule="auto"/>
        <w:rPr>
          <w:rFonts w:hint="eastAsia"/>
        </w:rPr>
      </w:pPr>
      <w:r>
        <w:rPr>
          <w:rFonts w:ascii="Verdana" w:hAnsi="Verdana"/>
          <w:b/>
          <w:color w:val="414751"/>
          <w:sz w:val="22"/>
        </w:rPr>
        <w:t xml:space="preserve">          </w:t>
      </w:r>
      <w:proofErr w:type="gramStart"/>
      <w:r>
        <w:rPr>
          <w:rFonts w:ascii="Verdana" w:hAnsi="Verdana"/>
          <w:b/>
          <w:color w:val="414751"/>
          <w:sz w:val="22"/>
        </w:rPr>
        <w:t>2006 – 2008 – Hotel</w:t>
      </w:r>
      <w:proofErr w:type="gramEnd"/>
      <w:r>
        <w:rPr>
          <w:rFonts w:ascii="Verdana" w:hAnsi="Verdana"/>
          <w:b/>
          <w:color w:val="414751"/>
          <w:sz w:val="22"/>
        </w:rPr>
        <w:t xml:space="preserve"> Express</w:t>
      </w:r>
    </w:p>
    <w:p w:rsidR="00616F1C" w:rsidRDefault="00B900FA">
      <w:pPr>
        <w:spacing w:after="200" w:line="276" w:lineRule="auto"/>
        <w:rPr>
          <w:rFonts w:hint="eastAsia"/>
        </w:rPr>
      </w:pPr>
      <w:r>
        <w:rPr>
          <w:rFonts w:ascii="Verdana" w:hAnsi="Verdana"/>
          <w:color w:val="414751"/>
          <w:sz w:val="22"/>
        </w:rPr>
        <w:t>Cargo: Atendente</w:t>
      </w:r>
    </w:p>
    <w:p w:rsidR="00616F1C" w:rsidRDefault="00B900FA">
      <w:pPr>
        <w:spacing w:after="200" w:line="276" w:lineRule="auto"/>
        <w:rPr>
          <w:rFonts w:hint="eastAsia"/>
        </w:rPr>
      </w:pPr>
      <w:r>
        <w:rPr>
          <w:rFonts w:ascii="Verdana" w:hAnsi="Verdana"/>
          <w:color w:val="414751"/>
          <w:sz w:val="22"/>
        </w:rPr>
        <w:t>Principais atividades: recepção e atendimento ao público.</w:t>
      </w:r>
    </w:p>
    <w:p w:rsidR="00616F1C" w:rsidRDefault="00B900FA">
      <w:pPr>
        <w:spacing w:after="200" w:line="276" w:lineRule="auto"/>
        <w:ind w:left="720" w:hanging="360"/>
        <w:rPr>
          <w:rFonts w:hint="eastAsia"/>
        </w:rPr>
      </w:pPr>
      <w:r>
        <w:rPr>
          <w:rFonts w:ascii="Verdana" w:hAnsi="Verdana"/>
          <w:b/>
          <w:color w:val="414751"/>
          <w:sz w:val="22"/>
        </w:rPr>
        <w:t xml:space="preserve">2008 – 2010 – </w:t>
      </w:r>
      <w:proofErr w:type="spellStart"/>
      <w:r>
        <w:rPr>
          <w:rFonts w:ascii="Verdana" w:hAnsi="Verdana"/>
          <w:b/>
          <w:color w:val="414751"/>
          <w:sz w:val="22"/>
        </w:rPr>
        <w:t>Agafarma</w:t>
      </w:r>
      <w:proofErr w:type="spellEnd"/>
    </w:p>
    <w:p w:rsidR="00616F1C" w:rsidRDefault="00B900FA">
      <w:pPr>
        <w:spacing w:after="200" w:line="276" w:lineRule="auto"/>
        <w:rPr>
          <w:rFonts w:hint="eastAsia"/>
        </w:rPr>
      </w:pPr>
      <w:r>
        <w:rPr>
          <w:rFonts w:ascii="Verdana" w:hAnsi="Verdana"/>
          <w:color w:val="414751"/>
          <w:sz w:val="22"/>
        </w:rPr>
        <w:t>Cargo: Balconista</w:t>
      </w:r>
    </w:p>
    <w:p w:rsidR="00616F1C" w:rsidRDefault="00B900FA">
      <w:pPr>
        <w:spacing w:after="200" w:line="276" w:lineRule="auto"/>
        <w:rPr>
          <w:rFonts w:hint="eastAsia"/>
        </w:rPr>
      </w:pPr>
      <w:r>
        <w:rPr>
          <w:rFonts w:ascii="Verdana" w:hAnsi="Verdana"/>
          <w:color w:val="414751"/>
          <w:sz w:val="22"/>
        </w:rPr>
        <w:t>Principais</w:t>
      </w:r>
      <w:r>
        <w:rPr>
          <w:rFonts w:ascii="Verdana" w:hAnsi="Verdana"/>
          <w:color w:val="414751"/>
          <w:sz w:val="22"/>
        </w:rPr>
        <w:t xml:space="preserve"> atividades: vendas e atendimento ao público.</w:t>
      </w:r>
    </w:p>
    <w:p w:rsidR="00616F1C" w:rsidRDefault="00B900FA">
      <w:pPr>
        <w:spacing w:after="200" w:line="276" w:lineRule="auto"/>
        <w:ind w:left="720" w:hanging="360"/>
        <w:rPr>
          <w:rFonts w:hint="eastAsia"/>
        </w:rPr>
      </w:pPr>
      <w:r>
        <w:rPr>
          <w:rFonts w:ascii="Verdana" w:hAnsi="Verdana"/>
          <w:b/>
          <w:color w:val="414751"/>
          <w:sz w:val="22"/>
        </w:rPr>
        <w:t xml:space="preserve">2011 – 2015 – </w:t>
      </w:r>
      <w:proofErr w:type="spellStart"/>
      <w:r>
        <w:rPr>
          <w:rFonts w:ascii="Verdana" w:hAnsi="Verdana"/>
          <w:b/>
          <w:color w:val="414751"/>
          <w:sz w:val="22"/>
        </w:rPr>
        <w:t>Locmak</w:t>
      </w:r>
      <w:proofErr w:type="spellEnd"/>
      <w:r>
        <w:rPr>
          <w:rFonts w:ascii="Verdana" w:hAnsi="Verdana"/>
          <w:b/>
          <w:color w:val="414751"/>
          <w:sz w:val="22"/>
        </w:rPr>
        <w:t xml:space="preserve"> (Ambev)</w:t>
      </w:r>
    </w:p>
    <w:p w:rsidR="00616F1C" w:rsidRDefault="00B900FA">
      <w:pPr>
        <w:spacing w:after="200" w:line="276" w:lineRule="auto"/>
        <w:rPr>
          <w:rFonts w:hint="eastAsia"/>
        </w:rPr>
      </w:pPr>
      <w:r>
        <w:rPr>
          <w:rFonts w:ascii="Verdana" w:hAnsi="Verdana"/>
          <w:color w:val="414751"/>
          <w:sz w:val="22"/>
        </w:rPr>
        <w:t>Cargo: Operador de Empilhadeira</w:t>
      </w:r>
    </w:p>
    <w:p w:rsidR="00616F1C" w:rsidRDefault="00B900FA">
      <w:pPr>
        <w:spacing w:after="200" w:line="276" w:lineRule="auto"/>
        <w:rPr>
          <w:rFonts w:hint="eastAsia"/>
        </w:rPr>
      </w:pPr>
      <w:r>
        <w:rPr>
          <w:rFonts w:ascii="Verdana" w:hAnsi="Verdana"/>
          <w:color w:val="414751"/>
          <w:sz w:val="22"/>
        </w:rPr>
        <w:t>Principais atividades: operação de empilhadeiras e responsável pelo estoque.</w:t>
      </w:r>
    </w:p>
    <w:p w:rsidR="00616F1C" w:rsidRDefault="00616F1C">
      <w:pPr>
        <w:spacing w:before="200"/>
        <w:rPr>
          <w:rFonts w:ascii="Verdana" w:hAnsi="Verdana" w:hint="eastAsia"/>
          <w:color w:val="414751"/>
          <w:sz w:val="22"/>
        </w:rPr>
      </w:pPr>
    </w:p>
    <w:p w:rsidR="00616F1C" w:rsidRDefault="00B900FA">
      <w:pPr>
        <w:spacing w:before="200"/>
        <w:rPr>
          <w:rFonts w:hint="eastAsia"/>
        </w:rPr>
      </w:pPr>
      <w:r>
        <w:rPr>
          <w:rFonts w:ascii="Verdana" w:hAnsi="Verdana"/>
          <w:caps/>
          <w:color w:val="575F6D"/>
          <w:spacing w:val="10"/>
          <w:sz w:val="22"/>
        </w:rPr>
        <w:t>INFORMAÇÕES ADICIONAIS</w:t>
      </w:r>
    </w:p>
    <w:p w:rsidR="00616F1C" w:rsidRDefault="00616F1C">
      <w:pPr>
        <w:spacing w:before="200"/>
        <w:rPr>
          <w:rFonts w:ascii="Verdana" w:hAnsi="Verdana" w:hint="eastAsia"/>
          <w:caps/>
          <w:color w:val="575F6D"/>
          <w:spacing w:val="10"/>
          <w:sz w:val="22"/>
        </w:rPr>
      </w:pPr>
    </w:p>
    <w:p w:rsidR="00616F1C" w:rsidRDefault="00B900FA">
      <w:pPr>
        <w:spacing w:after="120"/>
        <w:rPr>
          <w:rFonts w:hint="eastAsia"/>
        </w:rPr>
      </w:pPr>
      <w:r>
        <w:rPr>
          <w:rFonts w:ascii="Verdana" w:hAnsi="Verdana"/>
          <w:color w:val="414751"/>
          <w:sz w:val="22"/>
        </w:rPr>
        <w:t xml:space="preserve">Disponibilidade para trabalhar em qualquer </w:t>
      </w:r>
      <w:r>
        <w:rPr>
          <w:rFonts w:ascii="Verdana" w:hAnsi="Verdana"/>
          <w:color w:val="414751"/>
          <w:sz w:val="22"/>
        </w:rPr>
        <w:t>horário.</w:t>
      </w:r>
    </w:p>
    <w:p w:rsidR="00616F1C" w:rsidRDefault="00B900FA">
      <w:pPr>
        <w:spacing w:after="120"/>
        <w:rPr>
          <w:rFonts w:hint="eastAsia"/>
        </w:rPr>
      </w:pPr>
      <w:r>
        <w:rPr>
          <w:rFonts w:ascii="Verdana" w:hAnsi="Verdana"/>
          <w:color w:val="414751"/>
          <w:sz w:val="22"/>
        </w:rPr>
        <w:t>Conhecimentos básicos em Microsoft Office.</w:t>
      </w:r>
    </w:p>
    <w:p w:rsidR="00616F1C" w:rsidRDefault="00616F1C">
      <w:pPr>
        <w:rPr>
          <w:rFonts w:hint="eastAsia"/>
        </w:rPr>
      </w:pPr>
    </w:p>
    <w:sectPr w:rsidR="00616F1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68F0"/>
    <w:multiLevelType w:val="multilevel"/>
    <w:tmpl w:val="26829C3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3B3F53"/>
    <w:multiLevelType w:val="multilevel"/>
    <w:tmpl w:val="46A23700"/>
    <w:lvl w:ilvl="0">
      <w:numFmt w:val="decimal"/>
      <w:lvlText w:val="·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6F1C"/>
    <w:rsid w:val="00616F1C"/>
    <w:rsid w:val="00B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Ttulo1">
    <w:name w:val="heading 1"/>
    <w:basedOn w:val="Ttulo"/>
    <w:next w:val="Corpodotexto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728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</cp:lastModifiedBy>
  <cp:revision>2</cp:revision>
  <dcterms:created xsi:type="dcterms:W3CDTF">2015-11-23T01:47:00Z</dcterms:created>
  <dcterms:modified xsi:type="dcterms:W3CDTF">2015-11-23T03:52:00Z</dcterms:modified>
  <dc:language>pt-BR</dc:language>
</cp:coreProperties>
</file>