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ombreamentoClaro"/>
        <w:tblW w:w="10250" w:type="dxa"/>
        <w:tblInd w:w="-786" w:type="dxa"/>
        <w:tblLook w:val="04A0" w:firstRow="1" w:lastRow="0" w:firstColumn="1" w:lastColumn="0" w:noHBand="0" w:noVBand="1"/>
      </w:tblPr>
      <w:tblGrid>
        <w:gridCol w:w="2881"/>
        <w:gridCol w:w="4534"/>
        <w:gridCol w:w="2835"/>
      </w:tblGrid>
      <w:tr w:rsidR="00611F90" w:rsidTr="00743D11">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2881" w:type="dxa"/>
            <w:tcBorders>
              <w:top w:val="single" w:sz="4" w:space="0" w:color="auto"/>
              <w:left w:val="single" w:sz="4" w:space="0" w:color="auto"/>
              <w:bottom w:val="single" w:sz="4" w:space="0" w:color="auto"/>
              <w:right w:val="single" w:sz="4" w:space="0" w:color="auto"/>
            </w:tcBorders>
          </w:tcPr>
          <w:p w:rsidR="00BC0D20" w:rsidRDefault="00BC0D20" w:rsidP="00682857">
            <w:pPr>
              <w:rPr>
                <w:rFonts w:ascii="Arial" w:hAnsi="Arial" w:cs="Arial"/>
                <w:b w:val="0"/>
                <w:sz w:val="28"/>
                <w:szCs w:val="28"/>
              </w:rPr>
            </w:pPr>
            <w:r>
              <w:rPr>
                <w:rFonts w:ascii="Arial" w:hAnsi="Arial" w:cs="Arial"/>
                <w:b w:val="0"/>
                <w:sz w:val="28"/>
                <w:szCs w:val="28"/>
              </w:rPr>
              <w:t xml:space="preserve">                            </w:t>
            </w:r>
          </w:p>
          <w:p w:rsidR="00EA12FD" w:rsidRDefault="00EA12FD" w:rsidP="00EA12FD">
            <w:pPr>
              <w:rPr>
                <w:rFonts w:ascii="Arial" w:hAnsi="Arial" w:cs="Arial"/>
                <w:b w:val="0"/>
                <w:sz w:val="28"/>
                <w:szCs w:val="28"/>
              </w:rPr>
            </w:pPr>
          </w:p>
          <w:p w:rsidR="00611F90" w:rsidRDefault="00611F90" w:rsidP="00682857">
            <w:pPr>
              <w:jc w:val="center"/>
              <w:rPr>
                <w:rFonts w:ascii="Arial" w:hAnsi="Arial" w:cs="Arial"/>
                <w:b w:val="0"/>
                <w:sz w:val="28"/>
                <w:szCs w:val="28"/>
              </w:rPr>
            </w:pPr>
            <w:r w:rsidRPr="00611F90">
              <w:rPr>
                <w:rFonts w:ascii="Arial" w:hAnsi="Arial" w:cs="Arial"/>
                <w:b w:val="0"/>
                <w:sz w:val="28"/>
                <w:szCs w:val="28"/>
              </w:rPr>
              <w:t>Wagner Wedan</w:t>
            </w:r>
          </w:p>
          <w:p w:rsidR="00611F90" w:rsidRDefault="00611F90" w:rsidP="00EA12FD">
            <w:pPr>
              <w:jc w:val="center"/>
            </w:pPr>
            <w:bookmarkStart w:id="0" w:name="_GoBack"/>
            <w:bookmarkEnd w:id="0"/>
          </w:p>
        </w:tc>
        <w:tc>
          <w:tcPr>
            <w:tcW w:w="4534" w:type="dxa"/>
            <w:tcBorders>
              <w:left w:val="single" w:sz="4" w:space="0" w:color="auto"/>
              <w:bottom w:val="single" w:sz="4" w:space="0" w:color="auto"/>
              <w:right w:val="single" w:sz="4" w:space="0" w:color="auto"/>
            </w:tcBorders>
          </w:tcPr>
          <w:p w:rsidR="00BC0D20" w:rsidRDefault="00444D55" w:rsidP="00743D11">
            <w:pPr>
              <w:pStyle w:val="Endereo1"/>
              <w:cnfStyle w:val="100000000000" w:firstRow="1" w:lastRow="0" w:firstColumn="0" w:lastColumn="0" w:oddVBand="0" w:evenVBand="0" w:oddHBand="0" w:evenHBand="0" w:firstRowFirstColumn="0" w:firstRowLastColumn="0" w:lastRowFirstColumn="0" w:lastRowLastColumn="0"/>
              <w:rPr>
                <w:rFonts w:ascii="Book Antiqua" w:hAnsi="Book Antiqua" w:cs="Book Antiqua"/>
                <w:sz w:val="20"/>
                <w:szCs w:val="20"/>
              </w:rPr>
            </w:pPr>
            <w:r>
              <w:rPr>
                <w:rFonts w:ascii="Book Antiqua" w:hAnsi="Book Antiqua" w:cs="Book Antiqua"/>
                <w:sz w:val="20"/>
                <w:szCs w:val="20"/>
              </w:rPr>
              <w:t>Rua</w:t>
            </w:r>
            <w:r w:rsidR="0068163F">
              <w:rPr>
                <w:rFonts w:ascii="Book Antiqua" w:hAnsi="Book Antiqua" w:cs="Book Antiqua"/>
                <w:sz w:val="20"/>
                <w:szCs w:val="20"/>
              </w:rPr>
              <w:t xml:space="preserve"> Vicente P. Ribeiro N</w:t>
            </w:r>
            <w:r w:rsidR="0068163F">
              <w:rPr>
                <w:rFonts w:ascii="Calibri" w:hAnsi="Calibri" w:cs="Calibri"/>
                <w:sz w:val="20"/>
                <w:szCs w:val="20"/>
              </w:rPr>
              <w:t>°</w:t>
            </w:r>
            <w:r w:rsidR="0068163F">
              <w:rPr>
                <w:rFonts w:ascii="Book Antiqua" w:hAnsi="Book Antiqua" w:cs="Book Antiqua"/>
                <w:sz w:val="20"/>
                <w:szCs w:val="20"/>
              </w:rPr>
              <w:t xml:space="preserve">247 Centro </w:t>
            </w:r>
          </w:p>
          <w:p w:rsidR="00BC0D20" w:rsidRDefault="00BC0D20" w:rsidP="00743D11">
            <w:pPr>
              <w:pStyle w:val="Endereo1"/>
              <w:cnfStyle w:val="100000000000" w:firstRow="1" w:lastRow="0" w:firstColumn="0" w:lastColumn="0" w:oddVBand="0" w:evenVBand="0" w:oddHBand="0" w:evenHBand="0" w:firstRowFirstColumn="0" w:firstRowLastColumn="0" w:lastRowFirstColumn="0" w:lastRowLastColumn="0"/>
              <w:rPr>
                <w:rFonts w:ascii="Book Antiqua" w:hAnsi="Book Antiqua" w:cs="Book Antiqua"/>
                <w:sz w:val="20"/>
                <w:szCs w:val="20"/>
              </w:rPr>
            </w:pPr>
          </w:p>
          <w:p w:rsidR="00611F90" w:rsidRDefault="0068163F" w:rsidP="00743D11">
            <w:pPr>
              <w:pStyle w:val="Endereo1"/>
              <w:cnfStyle w:val="100000000000" w:firstRow="1" w:lastRow="0" w:firstColumn="0" w:lastColumn="0" w:oddVBand="0" w:evenVBand="0" w:oddHBand="0" w:evenHBand="0" w:firstRowFirstColumn="0" w:firstRowLastColumn="0" w:lastRowFirstColumn="0" w:lastRowLastColumn="0"/>
              <w:rPr>
                <w:rFonts w:ascii="Book Antiqua" w:hAnsi="Book Antiqua" w:cs="Book Antiqua"/>
                <w:sz w:val="20"/>
                <w:szCs w:val="20"/>
              </w:rPr>
            </w:pPr>
            <w:r>
              <w:rPr>
                <w:rFonts w:ascii="Book Antiqua" w:hAnsi="Book Antiqua" w:cs="Book Antiqua"/>
                <w:sz w:val="20"/>
                <w:szCs w:val="20"/>
              </w:rPr>
              <w:t>Curiúva – Paraná – Brasil CEP: 8428</w:t>
            </w:r>
            <w:r w:rsidR="00611F90">
              <w:rPr>
                <w:rFonts w:ascii="Book Antiqua" w:hAnsi="Book Antiqua" w:cs="Book Antiqua"/>
                <w:sz w:val="20"/>
                <w:szCs w:val="20"/>
              </w:rPr>
              <w:t>0-000</w:t>
            </w:r>
          </w:p>
          <w:p w:rsidR="00BC0D20" w:rsidRDefault="00BC0D20" w:rsidP="00743D11">
            <w:pPr>
              <w:pStyle w:val="Endereo1"/>
              <w:cnfStyle w:val="100000000000" w:firstRow="1" w:lastRow="0" w:firstColumn="0" w:lastColumn="0" w:oddVBand="0" w:evenVBand="0" w:oddHBand="0" w:evenHBand="0" w:firstRowFirstColumn="0" w:firstRowLastColumn="0" w:lastRowFirstColumn="0" w:lastRowLastColumn="0"/>
              <w:rPr>
                <w:rFonts w:ascii="Book Antiqua" w:hAnsi="Book Antiqua" w:cs="Book Antiqua"/>
                <w:sz w:val="20"/>
                <w:szCs w:val="20"/>
              </w:rPr>
            </w:pPr>
          </w:p>
          <w:p w:rsidR="00611F90" w:rsidRDefault="00611F90" w:rsidP="00743D11">
            <w:pPr>
              <w:pStyle w:val="Endereo1"/>
              <w:cnfStyle w:val="100000000000" w:firstRow="1" w:lastRow="0" w:firstColumn="0" w:lastColumn="0" w:oddVBand="0" w:evenVBand="0" w:oddHBand="0" w:evenHBand="0" w:firstRowFirstColumn="0" w:firstRowLastColumn="0" w:lastRowFirstColumn="0" w:lastRowLastColumn="0"/>
              <w:rPr>
                <w:rFonts w:ascii="Book Antiqua" w:hAnsi="Book Antiqua" w:cs="Book Antiqua"/>
                <w:sz w:val="20"/>
                <w:szCs w:val="20"/>
              </w:rPr>
            </w:pPr>
            <w:r>
              <w:rPr>
                <w:rFonts w:ascii="Book Antiqua" w:hAnsi="Book Antiqua" w:cs="Book Antiqua"/>
                <w:sz w:val="20"/>
                <w:szCs w:val="20"/>
              </w:rPr>
              <w:t>Telefone: (43) 8807-3503</w:t>
            </w:r>
          </w:p>
          <w:p w:rsidR="00BC0D20" w:rsidRDefault="00BC0D20" w:rsidP="00743D11">
            <w:pPr>
              <w:pStyle w:val="Endereo1"/>
              <w:cnfStyle w:val="100000000000" w:firstRow="1" w:lastRow="0" w:firstColumn="0" w:lastColumn="0" w:oddVBand="0" w:evenVBand="0" w:oddHBand="0" w:evenHBand="0" w:firstRowFirstColumn="0" w:firstRowLastColumn="0" w:lastRowFirstColumn="0" w:lastRowLastColumn="0"/>
              <w:rPr>
                <w:rFonts w:ascii="Book Antiqua" w:hAnsi="Book Antiqua" w:cs="Book Antiqua"/>
                <w:sz w:val="20"/>
                <w:szCs w:val="20"/>
              </w:rPr>
            </w:pPr>
          </w:p>
          <w:p w:rsidR="00611F90" w:rsidRDefault="00611F90" w:rsidP="00743D11">
            <w:pPr>
              <w:pStyle w:val="Endereo1"/>
              <w:cnfStyle w:val="100000000000" w:firstRow="1" w:lastRow="0" w:firstColumn="0" w:lastColumn="0" w:oddVBand="0" w:evenVBand="0" w:oddHBand="0" w:evenHBand="0" w:firstRowFirstColumn="0" w:firstRowLastColumn="0" w:lastRowFirstColumn="0" w:lastRowLastColumn="0"/>
              <w:rPr>
                <w:rFonts w:ascii="Book Antiqua" w:hAnsi="Book Antiqua" w:cs="Book Antiqua"/>
                <w:sz w:val="20"/>
                <w:szCs w:val="20"/>
              </w:rPr>
            </w:pPr>
            <w:r>
              <w:rPr>
                <w:rFonts w:ascii="Book Antiqua" w:hAnsi="Book Antiqua" w:cs="Book Antiqua"/>
                <w:sz w:val="20"/>
                <w:szCs w:val="20"/>
              </w:rPr>
              <w:t xml:space="preserve">E-mail: </w:t>
            </w:r>
            <w:hyperlink r:id="rId7" w:history="1">
              <w:r w:rsidRPr="0054091F">
                <w:rPr>
                  <w:rStyle w:val="Hyperlink"/>
                  <w:rFonts w:ascii="Book Antiqua" w:hAnsi="Book Antiqua" w:cs="Book Antiqua"/>
                  <w:sz w:val="24"/>
                  <w:szCs w:val="24"/>
                </w:rPr>
                <w:t>wwedan@bol.com.br</w:t>
              </w:r>
            </w:hyperlink>
          </w:p>
          <w:p w:rsidR="00611F90" w:rsidRDefault="00611F90" w:rsidP="00611F90">
            <w:pPr>
              <w:jc w:val="both"/>
              <w:cnfStyle w:val="100000000000" w:firstRow="1" w:lastRow="0" w:firstColumn="0" w:lastColumn="0" w:oddVBand="0" w:evenVBand="0" w:oddHBand="0" w:evenHBand="0" w:firstRowFirstColumn="0" w:firstRowLastColumn="0" w:lastRowFirstColumn="0" w:lastRowLastColumn="0"/>
            </w:pPr>
          </w:p>
        </w:tc>
        <w:tc>
          <w:tcPr>
            <w:tcW w:w="2835" w:type="dxa"/>
            <w:tcBorders>
              <w:top w:val="single" w:sz="4" w:space="0" w:color="auto"/>
              <w:left w:val="single" w:sz="4" w:space="0" w:color="auto"/>
              <w:bottom w:val="single" w:sz="4" w:space="0" w:color="auto"/>
              <w:right w:val="single" w:sz="4" w:space="0" w:color="auto"/>
            </w:tcBorders>
          </w:tcPr>
          <w:p w:rsidR="00611F90" w:rsidRDefault="00A6533F">
            <w:pPr>
              <w:cnfStyle w:val="100000000000" w:firstRow="1" w:lastRow="0" w:firstColumn="0" w:lastColumn="0" w:oddVBand="0" w:evenVBand="0" w:oddHBand="0" w:evenHBand="0" w:firstRowFirstColumn="0" w:firstRowLastColumn="0" w:lastRowFirstColumn="0" w:lastRowLastColumn="0"/>
            </w:pPr>
            <w:r>
              <w:t xml:space="preserve">         </w:t>
            </w:r>
            <w:r>
              <w:rPr>
                <w:noProof/>
              </w:rPr>
              <w:drawing>
                <wp:inline distT="0" distB="0" distL="0" distR="0">
                  <wp:extent cx="952500" cy="1312089"/>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1312089"/>
                          </a:xfrm>
                          <a:prstGeom prst="rect">
                            <a:avLst/>
                          </a:prstGeom>
                          <a:noFill/>
                          <a:ln w="9525">
                            <a:noFill/>
                            <a:miter lim="800000"/>
                            <a:headEnd/>
                            <a:tailEnd/>
                          </a:ln>
                        </pic:spPr>
                      </pic:pic>
                    </a:graphicData>
                  </a:graphic>
                </wp:inline>
              </w:drawing>
            </w:r>
          </w:p>
        </w:tc>
      </w:tr>
      <w:tr w:rsidR="00611F90" w:rsidTr="0074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0" w:type="dxa"/>
            <w:gridSpan w:val="3"/>
            <w:tcBorders>
              <w:top w:val="single" w:sz="4" w:space="0" w:color="auto"/>
              <w:left w:val="single" w:sz="4" w:space="0" w:color="auto"/>
              <w:bottom w:val="single" w:sz="4" w:space="0" w:color="auto"/>
              <w:right w:val="single" w:sz="4" w:space="0" w:color="auto"/>
            </w:tcBorders>
          </w:tcPr>
          <w:p w:rsidR="00611F90" w:rsidRDefault="00611F90"/>
        </w:tc>
      </w:tr>
    </w:tbl>
    <w:tbl>
      <w:tblPr>
        <w:tblpPr w:leftFromText="141" w:rightFromText="141" w:vertAnchor="text" w:horzAnchor="margin" w:tblpXSpec="center" w:tblpY="76"/>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7"/>
        <w:gridCol w:w="8053"/>
      </w:tblGrid>
      <w:tr w:rsidR="00743D11" w:rsidRPr="00BD2DE0" w:rsidTr="00342ED9">
        <w:trPr>
          <w:trHeight w:val="1833"/>
        </w:trPr>
        <w:tc>
          <w:tcPr>
            <w:tcW w:w="2097" w:type="dxa"/>
          </w:tcPr>
          <w:p w:rsidR="00743D11" w:rsidRPr="00743D11" w:rsidRDefault="00743D11" w:rsidP="003217FD">
            <w:pPr>
              <w:pStyle w:val="Ttulodaseo"/>
              <w:framePr w:hSpace="0" w:wrap="auto" w:vAnchor="margin" w:hAnchor="text" w:xAlign="left" w:yAlign="inline"/>
            </w:pPr>
            <w:r w:rsidRPr="00743D11">
              <w:t>Informações Pessoais</w:t>
            </w:r>
          </w:p>
          <w:p w:rsidR="00743D11" w:rsidRPr="00743D11" w:rsidRDefault="00743D11" w:rsidP="00743D11">
            <w:pPr>
              <w:jc w:val="both"/>
              <w:rPr>
                <w:rFonts w:ascii="Arial" w:hAnsi="Arial" w:cs="Arial"/>
                <w:sz w:val="24"/>
                <w:szCs w:val="24"/>
              </w:rPr>
            </w:pPr>
          </w:p>
          <w:p w:rsidR="00743D11" w:rsidRPr="00743D11" w:rsidRDefault="00743D11" w:rsidP="00743D11">
            <w:pPr>
              <w:jc w:val="both"/>
              <w:rPr>
                <w:rFonts w:ascii="Arial" w:hAnsi="Arial" w:cs="Arial"/>
                <w:sz w:val="24"/>
                <w:szCs w:val="24"/>
              </w:rPr>
            </w:pPr>
          </w:p>
        </w:tc>
        <w:tc>
          <w:tcPr>
            <w:tcW w:w="8053" w:type="dxa"/>
            <w:vAlign w:val="center"/>
          </w:tcPr>
          <w:p w:rsidR="00743D11" w:rsidRPr="00743D11" w:rsidRDefault="00743D11" w:rsidP="00743D11">
            <w:pPr>
              <w:numPr>
                <w:ilvl w:val="0"/>
                <w:numId w:val="2"/>
              </w:numPr>
              <w:spacing w:before="120" w:after="120" w:line="240" w:lineRule="auto"/>
              <w:jc w:val="both"/>
              <w:rPr>
                <w:rFonts w:ascii="Arial" w:hAnsi="Arial" w:cs="Arial"/>
                <w:sz w:val="24"/>
                <w:szCs w:val="24"/>
              </w:rPr>
            </w:pPr>
            <w:r w:rsidRPr="00743D11">
              <w:rPr>
                <w:rFonts w:ascii="Arial" w:hAnsi="Arial" w:cs="Arial"/>
                <w:sz w:val="24"/>
                <w:szCs w:val="24"/>
              </w:rPr>
              <w:t>Estado civil: Solteiro</w:t>
            </w:r>
          </w:p>
          <w:p w:rsidR="00743D11" w:rsidRPr="00743D11" w:rsidRDefault="00743D11" w:rsidP="00743D11">
            <w:pPr>
              <w:numPr>
                <w:ilvl w:val="0"/>
                <w:numId w:val="2"/>
              </w:numPr>
              <w:spacing w:before="120" w:after="120" w:line="240" w:lineRule="auto"/>
              <w:jc w:val="both"/>
              <w:rPr>
                <w:rFonts w:ascii="Arial" w:hAnsi="Arial" w:cs="Arial"/>
                <w:sz w:val="24"/>
                <w:szCs w:val="24"/>
              </w:rPr>
            </w:pPr>
            <w:r w:rsidRPr="00743D11">
              <w:rPr>
                <w:rFonts w:ascii="Arial" w:hAnsi="Arial" w:cs="Arial"/>
                <w:sz w:val="24"/>
                <w:szCs w:val="24"/>
              </w:rPr>
              <w:t>Nacionalidade: Brasileira</w:t>
            </w:r>
          </w:p>
          <w:p w:rsidR="00743D11" w:rsidRPr="00743D11" w:rsidRDefault="00743D11" w:rsidP="00743D11">
            <w:pPr>
              <w:numPr>
                <w:ilvl w:val="0"/>
                <w:numId w:val="2"/>
              </w:numPr>
              <w:spacing w:before="120" w:after="120" w:line="240" w:lineRule="auto"/>
              <w:jc w:val="both"/>
              <w:rPr>
                <w:rFonts w:ascii="Arial" w:hAnsi="Arial" w:cs="Arial"/>
                <w:sz w:val="24"/>
                <w:szCs w:val="24"/>
              </w:rPr>
            </w:pPr>
            <w:r w:rsidRPr="00743D11">
              <w:rPr>
                <w:rFonts w:ascii="Arial" w:hAnsi="Arial" w:cs="Arial"/>
                <w:sz w:val="24"/>
                <w:szCs w:val="24"/>
              </w:rPr>
              <w:t>Data de Nascimento: 30/09/1987</w:t>
            </w:r>
          </w:p>
          <w:p w:rsidR="00743D11" w:rsidRPr="00743D11" w:rsidRDefault="00743D11" w:rsidP="00743D11">
            <w:pPr>
              <w:numPr>
                <w:ilvl w:val="0"/>
                <w:numId w:val="2"/>
              </w:numPr>
              <w:spacing w:before="120" w:after="120" w:line="240" w:lineRule="auto"/>
              <w:jc w:val="both"/>
              <w:rPr>
                <w:rFonts w:ascii="Arial" w:hAnsi="Arial" w:cs="Arial"/>
                <w:sz w:val="24"/>
                <w:szCs w:val="24"/>
              </w:rPr>
            </w:pPr>
            <w:r w:rsidRPr="00743D11">
              <w:rPr>
                <w:rFonts w:ascii="Arial" w:hAnsi="Arial" w:cs="Arial"/>
                <w:sz w:val="24"/>
                <w:szCs w:val="24"/>
              </w:rPr>
              <w:t>Naturalidade: Londrina / PR</w:t>
            </w:r>
          </w:p>
        </w:tc>
      </w:tr>
      <w:tr w:rsidR="00022546" w:rsidRPr="00BD2DE0" w:rsidTr="00743D11">
        <w:trPr>
          <w:trHeight w:val="1191"/>
        </w:trPr>
        <w:tc>
          <w:tcPr>
            <w:tcW w:w="2097" w:type="dxa"/>
          </w:tcPr>
          <w:p w:rsidR="00022546" w:rsidRPr="00743D11" w:rsidRDefault="00022546" w:rsidP="003217FD">
            <w:pPr>
              <w:pStyle w:val="Ttulodaseo"/>
              <w:framePr w:hSpace="0" w:wrap="auto" w:vAnchor="margin" w:hAnchor="text" w:xAlign="left" w:yAlign="inline"/>
            </w:pPr>
            <w:r w:rsidRPr="00743D11">
              <w:t>Documentação</w:t>
            </w:r>
          </w:p>
          <w:p w:rsidR="00022546" w:rsidRPr="00743D11" w:rsidRDefault="00022546" w:rsidP="00022546">
            <w:pPr>
              <w:spacing w:before="120" w:after="120"/>
              <w:jc w:val="both"/>
              <w:rPr>
                <w:rFonts w:ascii="Arial" w:eastAsia="Batang" w:hAnsi="Arial" w:cs="Arial"/>
                <w:sz w:val="24"/>
                <w:szCs w:val="24"/>
              </w:rPr>
            </w:pPr>
          </w:p>
        </w:tc>
        <w:tc>
          <w:tcPr>
            <w:tcW w:w="8053" w:type="dxa"/>
            <w:vAlign w:val="center"/>
          </w:tcPr>
          <w:p w:rsidR="00022546" w:rsidRPr="00743D11" w:rsidRDefault="00022546" w:rsidP="00022546">
            <w:pPr>
              <w:numPr>
                <w:ilvl w:val="0"/>
                <w:numId w:val="1"/>
              </w:numPr>
              <w:spacing w:before="120" w:after="120" w:line="240" w:lineRule="auto"/>
              <w:ind w:left="284"/>
              <w:jc w:val="both"/>
              <w:rPr>
                <w:rFonts w:ascii="Arial" w:hAnsi="Arial" w:cs="Arial"/>
                <w:sz w:val="24"/>
                <w:szCs w:val="24"/>
              </w:rPr>
            </w:pPr>
            <w:r w:rsidRPr="00743D11">
              <w:rPr>
                <w:rFonts w:ascii="Arial" w:hAnsi="Arial" w:cs="Arial"/>
                <w:sz w:val="24"/>
                <w:szCs w:val="24"/>
              </w:rPr>
              <w:t>Carteira de Habilitação</w:t>
            </w:r>
            <w:r w:rsidR="008B05CB">
              <w:rPr>
                <w:rFonts w:ascii="Arial" w:hAnsi="Arial" w:cs="Arial"/>
                <w:sz w:val="24"/>
                <w:szCs w:val="24"/>
              </w:rPr>
              <w:t xml:space="preserve">: </w:t>
            </w:r>
            <w:r>
              <w:rPr>
                <w:rFonts w:ascii="Arial" w:hAnsi="Arial" w:cs="Arial"/>
                <w:sz w:val="24"/>
                <w:szCs w:val="24"/>
              </w:rPr>
              <w:t>AB</w:t>
            </w:r>
          </w:p>
          <w:p w:rsidR="00022546" w:rsidRPr="00743D11" w:rsidRDefault="00022546" w:rsidP="00022546">
            <w:pPr>
              <w:numPr>
                <w:ilvl w:val="0"/>
                <w:numId w:val="1"/>
              </w:numPr>
              <w:spacing w:before="120" w:after="120" w:line="240" w:lineRule="auto"/>
              <w:ind w:left="284"/>
              <w:jc w:val="both"/>
              <w:rPr>
                <w:rFonts w:ascii="Arial" w:hAnsi="Arial" w:cs="Arial"/>
                <w:sz w:val="24"/>
                <w:szCs w:val="24"/>
              </w:rPr>
            </w:pPr>
            <w:r w:rsidRPr="00743D11">
              <w:rPr>
                <w:rFonts w:ascii="Arial" w:hAnsi="Arial" w:cs="Arial"/>
                <w:sz w:val="24"/>
                <w:szCs w:val="24"/>
              </w:rPr>
              <w:t>CPF nº: 061.492.329-80</w:t>
            </w:r>
          </w:p>
          <w:p w:rsidR="00022546" w:rsidRPr="00743D11" w:rsidRDefault="00022546" w:rsidP="00022546">
            <w:pPr>
              <w:numPr>
                <w:ilvl w:val="0"/>
                <w:numId w:val="1"/>
              </w:numPr>
              <w:spacing w:before="120" w:after="120" w:line="240" w:lineRule="auto"/>
              <w:ind w:left="284"/>
              <w:jc w:val="both"/>
              <w:rPr>
                <w:rFonts w:ascii="Arial" w:hAnsi="Arial" w:cs="Arial"/>
                <w:sz w:val="24"/>
                <w:szCs w:val="24"/>
              </w:rPr>
            </w:pPr>
            <w:r w:rsidRPr="00743D11">
              <w:rPr>
                <w:rFonts w:ascii="Arial" w:hAnsi="Arial" w:cs="Arial"/>
                <w:sz w:val="24"/>
                <w:szCs w:val="24"/>
              </w:rPr>
              <w:t>RG nº: 9976151-2</w:t>
            </w:r>
          </w:p>
          <w:p w:rsidR="00022546" w:rsidRPr="00743D11" w:rsidRDefault="00022546" w:rsidP="00022546">
            <w:pPr>
              <w:numPr>
                <w:ilvl w:val="0"/>
                <w:numId w:val="1"/>
              </w:numPr>
              <w:spacing w:before="120" w:after="120" w:line="240" w:lineRule="auto"/>
              <w:ind w:left="284"/>
              <w:jc w:val="both"/>
              <w:rPr>
                <w:rFonts w:ascii="Arial" w:hAnsi="Arial" w:cs="Arial"/>
                <w:sz w:val="24"/>
                <w:szCs w:val="24"/>
              </w:rPr>
            </w:pPr>
            <w:r w:rsidRPr="00743D11">
              <w:rPr>
                <w:rFonts w:ascii="Arial" w:hAnsi="Arial" w:cs="Arial"/>
                <w:sz w:val="24"/>
                <w:szCs w:val="24"/>
              </w:rPr>
              <w:t xml:space="preserve">Carteira de Trabalho nº: 129.66129.50-8 </w:t>
            </w:r>
          </w:p>
          <w:p w:rsidR="00022546" w:rsidRPr="00743D11" w:rsidRDefault="00022546" w:rsidP="00022546">
            <w:pPr>
              <w:numPr>
                <w:ilvl w:val="0"/>
                <w:numId w:val="1"/>
              </w:numPr>
              <w:spacing w:before="120" w:after="120" w:line="240" w:lineRule="auto"/>
              <w:ind w:left="284"/>
              <w:jc w:val="both"/>
              <w:rPr>
                <w:rFonts w:ascii="Arial" w:hAnsi="Arial" w:cs="Arial"/>
                <w:sz w:val="24"/>
                <w:szCs w:val="24"/>
              </w:rPr>
            </w:pPr>
            <w:r w:rsidRPr="00743D11">
              <w:rPr>
                <w:rFonts w:ascii="Arial" w:hAnsi="Arial" w:cs="Arial"/>
                <w:sz w:val="24"/>
                <w:szCs w:val="24"/>
              </w:rPr>
              <w:t>Carteira Técnica Processo nº: 46293.000101/07-18</w:t>
            </w:r>
          </w:p>
          <w:p w:rsidR="00022546" w:rsidRPr="00743D11" w:rsidRDefault="00022546" w:rsidP="00022546">
            <w:pPr>
              <w:numPr>
                <w:ilvl w:val="0"/>
                <w:numId w:val="1"/>
              </w:numPr>
              <w:spacing w:before="120" w:after="120" w:line="240" w:lineRule="auto"/>
              <w:ind w:left="284"/>
              <w:jc w:val="both"/>
              <w:rPr>
                <w:rFonts w:ascii="Arial" w:hAnsi="Arial" w:cs="Arial"/>
                <w:sz w:val="24"/>
                <w:szCs w:val="24"/>
              </w:rPr>
            </w:pPr>
            <w:r w:rsidRPr="00743D11">
              <w:rPr>
                <w:rFonts w:ascii="Arial" w:hAnsi="Arial" w:cs="Arial"/>
                <w:sz w:val="24"/>
                <w:szCs w:val="24"/>
              </w:rPr>
              <w:t>Dispensa Militar Ra: 150732028298</w:t>
            </w:r>
          </w:p>
        </w:tc>
      </w:tr>
      <w:tr w:rsidR="00022546" w:rsidRPr="00BD2DE0" w:rsidTr="00743D11">
        <w:trPr>
          <w:trHeight w:val="759"/>
        </w:trPr>
        <w:tc>
          <w:tcPr>
            <w:tcW w:w="2097" w:type="dxa"/>
          </w:tcPr>
          <w:p w:rsidR="00022546" w:rsidRPr="00743D11" w:rsidRDefault="00022546" w:rsidP="003217FD">
            <w:pPr>
              <w:pStyle w:val="Ttulodaseo"/>
              <w:framePr w:hSpace="0" w:wrap="auto" w:vAnchor="margin" w:hAnchor="text" w:xAlign="left" w:yAlign="inline"/>
            </w:pPr>
            <w:r w:rsidRPr="00743D11">
              <w:t>Formação Escolar</w:t>
            </w:r>
          </w:p>
        </w:tc>
        <w:tc>
          <w:tcPr>
            <w:tcW w:w="8053" w:type="dxa"/>
            <w:vAlign w:val="center"/>
          </w:tcPr>
          <w:p w:rsidR="009557D5" w:rsidRDefault="009557D5" w:rsidP="009557D5">
            <w:pPr>
              <w:numPr>
                <w:ilvl w:val="0"/>
                <w:numId w:val="3"/>
              </w:numPr>
              <w:spacing w:before="120" w:after="120" w:line="240" w:lineRule="auto"/>
              <w:jc w:val="both"/>
              <w:rPr>
                <w:rFonts w:ascii="Arial" w:hAnsi="Arial" w:cs="Arial"/>
                <w:b/>
                <w:sz w:val="24"/>
                <w:szCs w:val="24"/>
              </w:rPr>
            </w:pPr>
            <w:r w:rsidRPr="001D5157">
              <w:rPr>
                <w:rFonts w:ascii="Arial" w:hAnsi="Arial" w:cs="Arial"/>
                <w:b/>
                <w:sz w:val="28"/>
                <w:szCs w:val="28"/>
              </w:rPr>
              <w:t>Engenheiro Florestal</w:t>
            </w:r>
            <w:r>
              <w:rPr>
                <w:rFonts w:ascii="Arial" w:hAnsi="Arial" w:cs="Arial"/>
                <w:b/>
                <w:sz w:val="24"/>
                <w:szCs w:val="24"/>
              </w:rPr>
              <w:t xml:space="preserve"> – ULT – Jaguariaíva/Pr. </w:t>
            </w:r>
          </w:p>
          <w:p w:rsidR="00022546" w:rsidRPr="009557D5" w:rsidRDefault="00022546" w:rsidP="009557D5">
            <w:pPr>
              <w:numPr>
                <w:ilvl w:val="0"/>
                <w:numId w:val="3"/>
              </w:numPr>
              <w:spacing w:before="120" w:after="120" w:line="240" w:lineRule="auto"/>
              <w:jc w:val="both"/>
              <w:rPr>
                <w:rFonts w:ascii="Arial" w:hAnsi="Arial" w:cs="Arial"/>
                <w:b/>
                <w:sz w:val="24"/>
                <w:szCs w:val="24"/>
              </w:rPr>
            </w:pPr>
            <w:r w:rsidRPr="001D5157">
              <w:rPr>
                <w:rFonts w:ascii="Arial" w:hAnsi="Arial" w:cs="Arial"/>
                <w:b/>
                <w:sz w:val="28"/>
                <w:szCs w:val="28"/>
              </w:rPr>
              <w:t>Técnico em Segurança no Trabalho</w:t>
            </w:r>
            <w:r w:rsidRPr="00C323A0">
              <w:rPr>
                <w:rFonts w:ascii="Arial" w:hAnsi="Arial" w:cs="Arial"/>
                <w:b/>
                <w:sz w:val="24"/>
                <w:szCs w:val="24"/>
              </w:rPr>
              <w:t xml:space="preserve"> – </w:t>
            </w:r>
            <w:proofErr w:type="spellStart"/>
            <w:r w:rsidRPr="00C323A0">
              <w:rPr>
                <w:rFonts w:ascii="Arial" w:hAnsi="Arial" w:cs="Arial"/>
                <w:b/>
                <w:sz w:val="24"/>
                <w:szCs w:val="24"/>
              </w:rPr>
              <w:t>Fateb</w:t>
            </w:r>
            <w:proofErr w:type="spellEnd"/>
            <w:r w:rsidR="0068163F" w:rsidRPr="00C323A0">
              <w:rPr>
                <w:rFonts w:ascii="Arial" w:hAnsi="Arial" w:cs="Arial"/>
                <w:b/>
                <w:sz w:val="24"/>
                <w:szCs w:val="24"/>
              </w:rPr>
              <w:t xml:space="preserve"> - Telêmaco Borba/PR.</w:t>
            </w:r>
          </w:p>
        </w:tc>
      </w:tr>
      <w:tr w:rsidR="00022546" w:rsidRPr="00BD2DE0" w:rsidTr="00743D11">
        <w:trPr>
          <w:trHeight w:val="3526"/>
        </w:trPr>
        <w:tc>
          <w:tcPr>
            <w:tcW w:w="2097" w:type="dxa"/>
          </w:tcPr>
          <w:p w:rsidR="00022546" w:rsidRPr="00743D11" w:rsidRDefault="00022546" w:rsidP="003217FD">
            <w:pPr>
              <w:pStyle w:val="Ttulodaseo"/>
              <w:framePr w:hSpace="0" w:wrap="auto" w:vAnchor="margin" w:hAnchor="text" w:xAlign="left" w:yAlign="inline"/>
            </w:pPr>
            <w:r w:rsidRPr="00743D11">
              <w:t>Experiência Profissional</w:t>
            </w:r>
          </w:p>
        </w:tc>
        <w:tc>
          <w:tcPr>
            <w:tcW w:w="8053" w:type="dxa"/>
            <w:vAlign w:val="center"/>
          </w:tcPr>
          <w:p w:rsidR="00022546" w:rsidRPr="00743D11" w:rsidRDefault="00022546" w:rsidP="00022546">
            <w:pPr>
              <w:numPr>
                <w:ilvl w:val="0"/>
                <w:numId w:val="4"/>
              </w:numPr>
              <w:spacing w:before="120" w:after="120" w:line="240" w:lineRule="auto"/>
              <w:jc w:val="both"/>
              <w:rPr>
                <w:rFonts w:ascii="Arial" w:hAnsi="Arial" w:cs="Arial"/>
                <w:sz w:val="24"/>
                <w:szCs w:val="24"/>
              </w:rPr>
            </w:pPr>
            <w:proofErr w:type="gramStart"/>
            <w:r w:rsidRPr="00743D11">
              <w:rPr>
                <w:rFonts w:ascii="Arial" w:hAnsi="Arial" w:cs="Arial"/>
                <w:b/>
                <w:sz w:val="24"/>
                <w:szCs w:val="24"/>
              </w:rPr>
              <w:t>Canaã Florestal</w:t>
            </w:r>
            <w:r w:rsidRPr="00743D11">
              <w:rPr>
                <w:rFonts w:ascii="Arial" w:hAnsi="Arial" w:cs="Arial"/>
                <w:sz w:val="24"/>
                <w:szCs w:val="24"/>
              </w:rPr>
              <w:t>– Téc</w:t>
            </w:r>
            <w:r w:rsidR="008B05CB">
              <w:rPr>
                <w:rFonts w:ascii="Arial" w:hAnsi="Arial" w:cs="Arial"/>
                <w:sz w:val="24"/>
                <w:szCs w:val="24"/>
              </w:rPr>
              <w:t>nico</w:t>
            </w:r>
            <w:r w:rsidRPr="00743D11">
              <w:rPr>
                <w:rFonts w:ascii="Arial" w:hAnsi="Arial" w:cs="Arial"/>
                <w:sz w:val="24"/>
                <w:szCs w:val="24"/>
              </w:rPr>
              <w:t xml:space="preserve"> em Segurança do Trabalho</w:t>
            </w:r>
            <w:proofErr w:type="gramEnd"/>
            <w:r w:rsidRPr="00743D11">
              <w:rPr>
                <w:rFonts w:ascii="Arial" w:hAnsi="Arial" w:cs="Arial"/>
                <w:sz w:val="24"/>
                <w:szCs w:val="24"/>
              </w:rPr>
              <w:t xml:space="preserve"> – Curiúva-PR, experiência no setor Administrativo, integrações de Segurança, treinamentos diversos, Mobilização de Segurança, Elaboração de AST (analise de Segurança do Trabalho) Realização de DDS (diálogo diário de Segurança), Realização de auditorias comportamentais, conhecimentos amplos na área de silvicultura, viveiro florestal, acompanhamento em elaboração de PPRA, elaboração de mapas de risco em fundamento com PPRA, condução de veiculo da </w:t>
            </w:r>
            <w:r>
              <w:rPr>
                <w:rFonts w:ascii="Arial" w:hAnsi="Arial" w:cs="Arial"/>
                <w:sz w:val="24"/>
                <w:szCs w:val="24"/>
              </w:rPr>
              <w:t>empresa dois</w:t>
            </w:r>
            <w:r w:rsidRPr="00743D11">
              <w:rPr>
                <w:rFonts w:ascii="Arial" w:hAnsi="Arial" w:cs="Arial"/>
                <w:sz w:val="24"/>
                <w:szCs w:val="24"/>
              </w:rPr>
              <w:t xml:space="preserve"> anos na atividade.</w:t>
            </w:r>
          </w:p>
          <w:p w:rsidR="00C567D6" w:rsidRDefault="00022546" w:rsidP="00C567D6">
            <w:pPr>
              <w:spacing w:before="120" w:after="120" w:line="240" w:lineRule="auto"/>
              <w:ind w:left="284"/>
              <w:jc w:val="both"/>
              <w:rPr>
                <w:rFonts w:ascii="Arial" w:hAnsi="Arial" w:cs="Arial"/>
                <w:sz w:val="24"/>
                <w:szCs w:val="24"/>
              </w:rPr>
            </w:pPr>
            <w:proofErr w:type="spellStart"/>
            <w:r w:rsidRPr="00743D11">
              <w:rPr>
                <w:rFonts w:ascii="Arial" w:hAnsi="Arial" w:cs="Arial"/>
                <w:b/>
                <w:sz w:val="24"/>
                <w:szCs w:val="24"/>
              </w:rPr>
              <w:t>Arauco</w:t>
            </w:r>
            <w:proofErr w:type="spellEnd"/>
            <w:r w:rsidRPr="00743D11">
              <w:rPr>
                <w:rFonts w:ascii="Arial" w:hAnsi="Arial" w:cs="Arial"/>
                <w:b/>
                <w:sz w:val="24"/>
                <w:szCs w:val="24"/>
              </w:rPr>
              <w:t xml:space="preserve"> Florestal Arapoti</w:t>
            </w:r>
            <w:r w:rsidRPr="00743D11">
              <w:rPr>
                <w:rFonts w:ascii="Arial" w:hAnsi="Arial" w:cs="Arial"/>
                <w:sz w:val="24"/>
                <w:szCs w:val="24"/>
              </w:rPr>
              <w:t xml:space="preserve"> – Téc</w:t>
            </w:r>
            <w:r w:rsidR="008B05CB">
              <w:rPr>
                <w:rFonts w:ascii="Arial" w:hAnsi="Arial" w:cs="Arial"/>
                <w:sz w:val="24"/>
                <w:szCs w:val="24"/>
              </w:rPr>
              <w:t>nico</w:t>
            </w:r>
            <w:r w:rsidRPr="00743D11">
              <w:rPr>
                <w:rFonts w:ascii="Arial" w:hAnsi="Arial" w:cs="Arial"/>
                <w:sz w:val="24"/>
                <w:szCs w:val="24"/>
              </w:rPr>
              <w:t xml:space="preserve"> </w:t>
            </w:r>
            <w:r w:rsidR="008B05CB">
              <w:rPr>
                <w:rFonts w:ascii="Arial" w:hAnsi="Arial" w:cs="Arial"/>
                <w:sz w:val="24"/>
                <w:szCs w:val="24"/>
              </w:rPr>
              <w:t>e</w:t>
            </w:r>
            <w:r w:rsidRPr="00743D11">
              <w:rPr>
                <w:rFonts w:ascii="Arial" w:hAnsi="Arial" w:cs="Arial"/>
                <w:sz w:val="24"/>
                <w:szCs w:val="24"/>
              </w:rPr>
              <w:t>m Segurança do Trabalho – Arapoti-Pr, Trabalhos Administrativos, Vistoria em campo, Integrações de segurança, elaboração de ART (analise de risco da tarefa), análises de acidentes, check-list em máquinas e veículos, c</w:t>
            </w:r>
            <w:r w:rsidR="00E05186">
              <w:rPr>
                <w:rFonts w:ascii="Arial" w:hAnsi="Arial" w:cs="Arial"/>
                <w:sz w:val="24"/>
                <w:szCs w:val="24"/>
              </w:rPr>
              <w:t xml:space="preserve">ondução de veiculo da empresa, acompanhamento de todas as atividades Florestais. </w:t>
            </w:r>
          </w:p>
          <w:p w:rsidR="00022546" w:rsidRDefault="00022546" w:rsidP="00022546">
            <w:pPr>
              <w:numPr>
                <w:ilvl w:val="0"/>
                <w:numId w:val="4"/>
              </w:numPr>
              <w:spacing w:before="120" w:after="120" w:line="240" w:lineRule="auto"/>
              <w:jc w:val="both"/>
              <w:rPr>
                <w:rFonts w:ascii="Arial" w:hAnsi="Arial" w:cs="Arial"/>
                <w:sz w:val="24"/>
                <w:szCs w:val="24"/>
              </w:rPr>
            </w:pPr>
            <w:r w:rsidRPr="00743D11">
              <w:rPr>
                <w:rFonts w:ascii="Arial" w:hAnsi="Arial" w:cs="Arial"/>
                <w:b/>
                <w:sz w:val="24"/>
                <w:szCs w:val="24"/>
              </w:rPr>
              <w:t>Florestal Vale do Corisco</w:t>
            </w:r>
            <w:r w:rsidRPr="00743D11">
              <w:rPr>
                <w:rFonts w:ascii="Arial" w:hAnsi="Arial" w:cs="Arial"/>
                <w:sz w:val="24"/>
                <w:szCs w:val="24"/>
              </w:rPr>
              <w:t>– Téc</w:t>
            </w:r>
            <w:r w:rsidR="008B05CB">
              <w:rPr>
                <w:rFonts w:ascii="Arial" w:hAnsi="Arial" w:cs="Arial"/>
                <w:sz w:val="24"/>
                <w:szCs w:val="24"/>
              </w:rPr>
              <w:t>nico e</w:t>
            </w:r>
            <w:r w:rsidRPr="00743D11">
              <w:rPr>
                <w:rFonts w:ascii="Arial" w:hAnsi="Arial" w:cs="Arial"/>
                <w:sz w:val="24"/>
                <w:szCs w:val="24"/>
              </w:rPr>
              <w:t>m Segurança do Trabalho</w:t>
            </w:r>
            <w:r>
              <w:rPr>
                <w:rFonts w:ascii="Arial" w:hAnsi="Arial" w:cs="Arial"/>
                <w:sz w:val="24"/>
                <w:szCs w:val="24"/>
              </w:rPr>
              <w:t xml:space="preserve"> - </w:t>
            </w:r>
            <w:r w:rsidRPr="00743D11">
              <w:rPr>
                <w:rFonts w:ascii="Arial" w:hAnsi="Arial" w:cs="Arial"/>
                <w:sz w:val="24"/>
                <w:szCs w:val="24"/>
              </w:rPr>
              <w:t xml:space="preserve">Desenvolvimento de todas as atividades administrativas, controle de documentos de saúde e segurança, auditoria em campo conforme NR 31 e normas internas de segurança, integrações de segurança, check-list em máquina, condução de veiculo, análises de acidentes, abertura de </w:t>
            </w:r>
            <w:proofErr w:type="spellStart"/>
            <w:r w:rsidRPr="00743D11">
              <w:rPr>
                <w:rFonts w:ascii="Arial" w:hAnsi="Arial" w:cs="Arial"/>
                <w:sz w:val="24"/>
                <w:szCs w:val="24"/>
              </w:rPr>
              <w:t>cat</w:t>
            </w:r>
            <w:proofErr w:type="spellEnd"/>
            <w:r w:rsidRPr="00743D11">
              <w:rPr>
                <w:rFonts w:ascii="Arial" w:hAnsi="Arial" w:cs="Arial"/>
                <w:sz w:val="24"/>
                <w:szCs w:val="24"/>
              </w:rPr>
              <w:t>, preenchimento de PPP</w:t>
            </w:r>
            <w:r w:rsidR="00E05186">
              <w:rPr>
                <w:rFonts w:ascii="Arial" w:hAnsi="Arial" w:cs="Arial"/>
                <w:sz w:val="24"/>
                <w:szCs w:val="24"/>
              </w:rPr>
              <w:t xml:space="preserve">, acompanhamento de todas as atividades florestais: preparo de solo, plantio, tratos silviculturais, </w:t>
            </w:r>
            <w:r w:rsidR="00E05186">
              <w:rPr>
                <w:rFonts w:ascii="Arial" w:hAnsi="Arial" w:cs="Arial"/>
                <w:sz w:val="24"/>
                <w:szCs w:val="24"/>
              </w:rPr>
              <w:lastRenderedPageBreak/>
              <w:t xml:space="preserve">colheita mecanizada e </w:t>
            </w:r>
            <w:proofErr w:type="gramStart"/>
            <w:r w:rsidR="00E05186">
              <w:rPr>
                <w:rFonts w:ascii="Arial" w:hAnsi="Arial" w:cs="Arial"/>
                <w:sz w:val="24"/>
                <w:szCs w:val="24"/>
              </w:rPr>
              <w:t>semi-mecanizada</w:t>
            </w:r>
            <w:proofErr w:type="gramEnd"/>
            <w:r w:rsidR="00E05186">
              <w:rPr>
                <w:rFonts w:ascii="Arial" w:hAnsi="Arial" w:cs="Arial"/>
                <w:sz w:val="24"/>
                <w:szCs w:val="24"/>
              </w:rPr>
              <w:t xml:space="preserve">, transporte. Dois anos na empresa. </w:t>
            </w:r>
          </w:p>
          <w:p w:rsidR="00F975C0" w:rsidRDefault="00F975C0" w:rsidP="00F51A0E">
            <w:pPr>
              <w:numPr>
                <w:ilvl w:val="0"/>
                <w:numId w:val="4"/>
              </w:numPr>
              <w:spacing w:before="120" w:after="120" w:line="240" w:lineRule="auto"/>
              <w:jc w:val="both"/>
              <w:rPr>
                <w:rFonts w:ascii="Arial" w:hAnsi="Arial" w:cs="Arial"/>
                <w:sz w:val="24"/>
                <w:szCs w:val="24"/>
              </w:rPr>
            </w:pPr>
            <w:proofErr w:type="spellStart"/>
            <w:r w:rsidRPr="00F975C0">
              <w:rPr>
                <w:rFonts w:ascii="Arial" w:hAnsi="Arial" w:cs="Arial"/>
                <w:b/>
                <w:sz w:val="24"/>
                <w:szCs w:val="24"/>
              </w:rPr>
              <w:t>Roup</w:t>
            </w:r>
            <w:proofErr w:type="spellEnd"/>
            <w:r w:rsidRPr="00F975C0">
              <w:rPr>
                <w:rFonts w:ascii="Arial" w:hAnsi="Arial" w:cs="Arial"/>
                <w:b/>
                <w:sz w:val="24"/>
                <w:szCs w:val="24"/>
              </w:rPr>
              <w:t xml:space="preserve"> Terraplanagem </w:t>
            </w:r>
            <w:r w:rsidR="008B05CB" w:rsidRPr="00F975C0">
              <w:rPr>
                <w:rFonts w:ascii="Arial" w:hAnsi="Arial" w:cs="Arial"/>
                <w:sz w:val="24"/>
                <w:szCs w:val="24"/>
              </w:rPr>
              <w:t>– Técnico em Segurança do Trabalho</w:t>
            </w:r>
            <w:r w:rsidRPr="00F975C0">
              <w:rPr>
                <w:rFonts w:ascii="Arial" w:hAnsi="Arial" w:cs="Arial"/>
                <w:sz w:val="24"/>
                <w:szCs w:val="24"/>
              </w:rPr>
              <w:t xml:space="preserve"> e Encarregado florestal – Lançamento de ponto diário, apontamento da produção, controle de compra de peças para manutenção </w:t>
            </w:r>
            <w:proofErr w:type="spellStart"/>
            <w:r w:rsidRPr="00F975C0">
              <w:rPr>
                <w:rFonts w:ascii="Arial" w:hAnsi="Arial" w:cs="Arial"/>
                <w:sz w:val="24"/>
                <w:szCs w:val="24"/>
              </w:rPr>
              <w:t>daqs</w:t>
            </w:r>
            <w:proofErr w:type="spellEnd"/>
            <w:r w:rsidRPr="00F975C0">
              <w:rPr>
                <w:rFonts w:ascii="Arial" w:hAnsi="Arial" w:cs="Arial"/>
                <w:sz w:val="24"/>
                <w:szCs w:val="24"/>
              </w:rPr>
              <w:t xml:space="preserve"> máquinas, controle de consumo de combustível</w:t>
            </w:r>
            <w:r>
              <w:rPr>
                <w:rFonts w:ascii="Arial" w:hAnsi="Arial" w:cs="Arial"/>
                <w:sz w:val="24"/>
                <w:szCs w:val="24"/>
              </w:rPr>
              <w:t xml:space="preserve">, controle de produtividade por máquina, realização de DDS, controle de documentos administrativos. </w:t>
            </w:r>
          </w:p>
          <w:p w:rsidR="00B27A2A" w:rsidRPr="00F975C0" w:rsidRDefault="00800417" w:rsidP="00F51A0E">
            <w:pPr>
              <w:numPr>
                <w:ilvl w:val="0"/>
                <w:numId w:val="4"/>
              </w:numPr>
              <w:spacing w:before="120" w:after="120" w:line="240" w:lineRule="auto"/>
              <w:jc w:val="both"/>
              <w:rPr>
                <w:rFonts w:ascii="Arial" w:hAnsi="Arial" w:cs="Arial"/>
                <w:sz w:val="24"/>
                <w:szCs w:val="24"/>
              </w:rPr>
            </w:pPr>
            <w:r w:rsidRPr="00F975C0">
              <w:rPr>
                <w:rFonts w:ascii="Arial" w:hAnsi="Arial" w:cs="Arial"/>
                <w:b/>
                <w:sz w:val="24"/>
                <w:szCs w:val="24"/>
              </w:rPr>
              <w:t>MC Florestal</w:t>
            </w:r>
            <w:r w:rsidR="00B27A2A" w:rsidRPr="00F975C0">
              <w:rPr>
                <w:rFonts w:ascii="Arial" w:hAnsi="Arial" w:cs="Arial"/>
                <w:sz w:val="24"/>
                <w:szCs w:val="24"/>
              </w:rPr>
              <w:t xml:space="preserve"> –</w:t>
            </w:r>
            <w:r w:rsidR="008B05CB" w:rsidRPr="00F975C0">
              <w:rPr>
                <w:rFonts w:ascii="Arial" w:hAnsi="Arial" w:cs="Arial"/>
                <w:sz w:val="24"/>
                <w:szCs w:val="24"/>
              </w:rPr>
              <w:t xml:space="preserve">(Norske Skog Pisa) </w:t>
            </w:r>
            <w:r w:rsidRPr="00F975C0">
              <w:rPr>
                <w:rFonts w:ascii="Arial" w:hAnsi="Arial" w:cs="Arial"/>
                <w:sz w:val="24"/>
                <w:szCs w:val="24"/>
              </w:rPr>
              <w:t>Está</w:t>
            </w:r>
            <w:r w:rsidR="00B27A2A" w:rsidRPr="00F975C0">
              <w:rPr>
                <w:rFonts w:ascii="Arial" w:hAnsi="Arial" w:cs="Arial"/>
                <w:sz w:val="24"/>
                <w:szCs w:val="24"/>
              </w:rPr>
              <w:t>gio</w:t>
            </w:r>
            <w:r w:rsidR="00E05186" w:rsidRPr="00F975C0">
              <w:rPr>
                <w:rFonts w:ascii="Arial" w:hAnsi="Arial" w:cs="Arial"/>
                <w:sz w:val="24"/>
                <w:szCs w:val="24"/>
              </w:rPr>
              <w:t xml:space="preserve"> de Engenharia Florestal </w:t>
            </w:r>
            <w:proofErr w:type="gramStart"/>
            <w:r w:rsidR="00E05186" w:rsidRPr="00F975C0">
              <w:rPr>
                <w:rFonts w:ascii="Arial" w:hAnsi="Arial" w:cs="Arial"/>
                <w:sz w:val="24"/>
                <w:szCs w:val="24"/>
              </w:rPr>
              <w:t>198</w:t>
            </w:r>
            <w:r w:rsidR="00C323A0" w:rsidRPr="00F975C0">
              <w:rPr>
                <w:rFonts w:ascii="Arial" w:hAnsi="Arial" w:cs="Arial"/>
                <w:sz w:val="24"/>
                <w:szCs w:val="24"/>
              </w:rPr>
              <w:t>Hrs</w:t>
            </w:r>
            <w:proofErr w:type="gramEnd"/>
            <w:r w:rsidR="00C323A0" w:rsidRPr="00F975C0">
              <w:rPr>
                <w:rFonts w:ascii="Arial" w:hAnsi="Arial" w:cs="Arial"/>
                <w:sz w:val="24"/>
                <w:szCs w:val="24"/>
              </w:rPr>
              <w:t>,</w:t>
            </w:r>
            <w:r w:rsidR="00E05186" w:rsidRPr="00F975C0">
              <w:rPr>
                <w:rFonts w:ascii="Arial" w:hAnsi="Arial" w:cs="Arial"/>
                <w:sz w:val="24"/>
                <w:szCs w:val="24"/>
              </w:rPr>
              <w:t xml:space="preserve"> </w:t>
            </w:r>
            <w:r w:rsidR="00C323A0" w:rsidRPr="00F975C0">
              <w:rPr>
                <w:rFonts w:ascii="Arial" w:hAnsi="Arial" w:cs="Arial"/>
                <w:sz w:val="24"/>
                <w:szCs w:val="24"/>
              </w:rPr>
              <w:t xml:space="preserve">realizado </w:t>
            </w:r>
            <w:r w:rsidR="00B27A2A" w:rsidRPr="00F975C0">
              <w:rPr>
                <w:rFonts w:ascii="Arial" w:hAnsi="Arial" w:cs="Arial"/>
                <w:sz w:val="24"/>
                <w:szCs w:val="24"/>
              </w:rPr>
              <w:t>no pátio de madeira, rea</w:t>
            </w:r>
            <w:r w:rsidR="00795BCC" w:rsidRPr="00F975C0">
              <w:rPr>
                <w:rFonts w:ascii="Arial" w:hAnsi="Arial" w:cs="Arial"/>
                <w:sz w:val="24"/>
                <w:szCs w:val="24"/>
              </w:rPr>
              <w:t xml:space="preserve">lização de cubagem </w:t>
            </w:r>
            <w:r w:rsidR="0068163F" w:rsidRPr="00F975C0">
              <w:rPr>
                <w:rFonts w:ascii="Arial" w:hAnsi="Arial" w:cs="Arial"/>
                <w:sz w:val="24"/>
                <w:szCs w:val="24"/>
              </w:rPr>
              <w:t>de madeira</w:t>
            </w:r>
            <w:r w:rsidR="008B05CB" w:rsidRPr="00F975C0">
              <w:rPr>
                <w:rFonts w:ascii="Arial" w:hAnsi="Arial" w:cs="Arial"/>
                <w:sz w:val="24"/>
                <w:szCs w:val="24"/>
              </w:rPr>
              <w:t>, medição de d</w:t>
            </w:r>
            <w:r w:rsidR="00E05186" w:rsidRPr="00F975C0">
              <w:rPr>
                <w:rFonts w:ascii="Arial" w:hAnsi="Arial" w:cs="Arial"/>
                <w:sz w:val="24"/>
                <w:szCs w:val="24"/>
              </w:rPr>
              <w:t xml:space="preserve">iâmetro e comprimento das toras, controle de recebimento de madeira durante a realização do estágio, identificação de defeitos da madeira causados por tratos ou por processo e verificação da qualidade. </w:t>
            </w:r>
          </w:p>
          <w:p w:rsidR="00F51A0E" w:rsidRDefault="004D7AD5" w:rsidP="00F51A0E">
            <w:pPr>
              <w:numPr>
                <w:ilvl w:val="0"/>
                <w:numId w:val="4"/>
              </w:numPr>
              <w:spacing w:before="120" w:after="120" w:line="240" w:lineRule="auto"/>
              <w:jc w:val="both"/>
              <w:rPr>
                <w:rFonts w:ascii="Arial" w:hAnsi="Arial" w:cs="Arial"/>
                <w:sz w:val="24"/>
                <w:szCs w:val="24"/>
              </w:rPr>
            </w:pPr>
            <w:r>
              <w:rPr>
                <w:rFonts w:ascii="Arial" w:hAnsi="Arial" w:cs="Arial"/>
                <w:b/>
                <w:sz w:val="24"/>
                <w:szCs w:val="24"/>
              </w:rPr>
              <w:t xml:space="preserve">CCL </w:t>
            </w:r>
            <w:r w:rsidR="008B05CB">
              <w:rPr>
                <w:rFonts w:ascii="Arial" w:hAnsi="Arial" w:cs="Arial"/>
                <w:sz w:val="24"/>
                <w:szCs w:val="24"/>
              </w:rPr>
              <w:t xml:space="preserve">– </w:t>
            </w:r>
            <w:r w:rsidR="008B05CB" w:rsidRPr="00743D11">
              <w:rPr>
                <w:rFonts w:ascii="Arial" w:hAnsi="Arial" w:cs="Arial"/>
                <w:sz w:val="24"/>
                <w:szCs w:val="24"/>
              </w:rPr>
              <w:t>Téc</w:t>
            </w:r>
            <w:r w:rsidR="008B05CB">
              <w:rPr>
                <w:rFonts w:ascii="Arial" w:hAnsi="Arial" w:cs="Arial"/>
                <w:sz w:val="24"/>
                <w:szCs w:val="24"/>
              </w:rPr>
              <w:t>nico e</w:t>
            </w:r>
            <w:r w:rsidR="008B05CB" w:rsidRPr="00743D11">
              <w:rPr>
                <w:rFonts w:ascii="Arial" w:hAnsi="Arial" w:cs="Arial"/>
                <w:sz w:val="24"/>
                <w:szCs w:val="24"/>
              </w:rPr>
              <w:t>m Segurança do Trabalho</w:t>
            </w:r>
            <w:r w:rsidR="008B05CB">
              <w:rPr>
                <w:rFonts w:ascii="Arial" w:hAnsi="Arial" w:cs="Arial"/>
                <w:sz w:val="24"/>
                <w:szCs w:val="24"/>
              </w:rPr>
              <w:t xml:space="preserve"> (Norske Skog Pisa</w:t>
            </w:r>
            <w:r w:rsidR="00353F76">
              <w:rPr>
                <w:rFonts w:ascii="Arial" w:hAnsi="Arial" w:cs="Arial"/>
                <w:sz w:val="24"/>
                <w:szCs w:val="24"/>
              </w:rPr>
              <w:t>) serviço temporário, supervisão de atividades de manutenção de desmontagem e montagem do picador do pátio de madeira, inspeção e acompanhamento nas atividades de solda, responsável pelo combate a incêndio, liberação de atividades, elaboração de ART</w:t>
            </w:r>
            <w:r w:rsidR="00795BCC">
              <w:rPr>
                <w:rFonts w:ascii="Arial" w:hAnsi="Arial" w:cs="Arial"/>
                <w:sz w:val="24"/>
                <w:szCs w:val="24"/>
              </w:rPr>
              <w:t xml:space="preserve"> referente à atividade exercida, um mês na atividade.</w:t>
            </w:r>
            <w:r w:rsidR="00353F76">
              <w:rPr>
                <w:rFonts w:ascii="Arial" w:hAnsi="Arial" w:cs="Arial"/>
                <w:sz w:val="24"/>
                <w:szCs w:val="24"/>
              </w:rPr>
              <w:t xml:space="preserve"> </w:t>
            </w:r>
          </w:p>
          <w:p w:rsidR="005F1094" w:rsidRPr="00743D11" w:rsidRDefault="005F1094" w:rsidP="005F1094">
            <w:pPr>
              <w:numPr>
                <w:ilvl w:val="0"/>
                <w:numId w:val="4"/>
              </w:numPr>
              <w:spacing w:before="120" w:after="120" w:line="240" w:lineRule="auto"/>
              <w:jc w:val="both"/>
              <w:rPr>
                <w:rFonts w:ascii="Arial" w:hAnsi="Arial" w:cs="Arial"/>
                <w:sz w:val="24"/>
                <w:szCs w:val="24"/>
              </w:rPr>
            </w:pPr>
            <w:r>
              <w:rPr>
                <w:rFonts w:ascii="Arial" w:hAnsi="Arial" w:cs="Arial"/>
                <w:b/>
                <w:sz w:val="24"/>
                <w:szCs w:val="24"/>
              </w:rPr>
              <w:t xml:space="preserve">Rodo Linea </w:t>
            </w:r>
            <w:r>
              <w:rPr>
                <w:rFonts w:ascii="Arial" w:hAnsi="Arial" w:cs="Arial"/>
                <w:sz w:val="24"/>
                <w:szCs w:val="24"/>
              </w:rPr>
              <w:t xml:space="preserve">– Técnico em Segurança do Trabalho Saúde e Meio Ambiente, realizar inspeções de segurança na fábrica, treinamentos de segurança dom os colaboradores, DDS, controle da parte administrativa, burocrática e registro do SESMT da empresa no TEM, </w:t>
            </w:r>
            <w:r w:rsidR="00942CD3">
              <w:rPr>
                <w:rFonts w:ascii="Arial" w:hAnsi="Arial" w:cs="Arial"/>
                <w:sz w:val="24"/>
                <w:szCs w:val="24"/>
              </w:rPr>
              <w:t>controle de entrada e saída de equipamentos de segurança, condução do carro da emp</w:t>
            </w:r>
            <w:r w:rsidR="00A300F0">
              <w:rPr>
                <w:rFonts w:ascii="Arial" w:hAnsi="Arial" w:cs="Arial"/>
                <w:sz w:val="24"/>
                <w:szCs w:val="24"/>
              </w:rPr>
              <w:t xml:space="preserve">resa, implantação do sistema 5S. </w:t>
            </w:r>
          </w:p>
        </w:tc>
      </w:tr>
      <w:tr w:rsidR="00022546" w:rsidRPr="00BD2DE0" w:rsidTr="00743D11">
        <w:trPr>
          <w:trHeight w:val="1730"/>
        </w:trPr>
        <w:tc>
          <w:tcPr>
            <w:tcW w:w="2097" w:type="dxa"/>
          </w:tcPr>
          <w:p w:rsidR="00022546" w:rsidRDefault="00022546" w:rsidP="003217FD">
            <w:pPr>
              <w:pStyle w:val="Ttulodaseo"/>
              <w:framePr w:hSpace="0" w:wrap="auto" w:vAnchor="margin" w:hAnchor="text" w:xAlign="left" w:yAlign="inline"/>
            </w:pPr>
            <w:r>
              <w:lastRenderedPageBreak/>
              <w:t>Cursos de Aperfeiçoamentos</w:t>
            </w:r>
          </w:p>
        </w:tc>
        <w:tc>
          <w:tcPr>
            <w:tcW w:w="8053" w:type="dxa"/>
            <w:vAlign w:val="center"/>
          </w:tcPr>
          <w:p w:rsidR="00022546" w:rsidRPr="001C0004" w:rsidRDefault="00022546" w:rsidP="00022546">
            <w:pPr>
              <w:numPr>
                <w:ilvl w:val="0"/>
                <w:numId w:val="5"/>
              </w:numPr>
              <w:spacing w:before="120" w:after="120" w:line="240" w:lineRule="auto"/>
              <w:rPr>
                <w:rFonts w:ascii="Tahoma" w:hAnsi="Tahoma" w:cs="Tahoma"/>
                <w:lang w:val="en-US"/>
              </w:rPr>
            </w:pPr>
            <w:r w:rsidRPr="00FD4A08">
              <w:rPr>
                <w:rFonts w:ascii="Tahoma" w:hAnsi="Tahoma" w:cs="Tahoma"/>
              </w:rPr>
              <w:t xml:space="preserve">Domínio de Ambiente Windows, Word, Excel, </w:t>
            </w:r>
            <w:proofErr w:type="spellStart"/>
            <w:r w:rsidRPr="00FD4A08">
              <w:rPr>
                <w:rFonts w:ascii="Tahoma" w:hAnsi="Tahoma" w:cs="Tahoma"/>
              </w:rPr>
              <w:t>Inte</w:t>
            </w:r>
            <w:r w:rsidRPr="001C0004">
              <w:rPr>
                <w:rFonts w:ascii="Tahoma" w:hAnsi="Tahoma" w:cs="Tahoma"/>
                <w:lang w:val="en-US"/>
              </w:rPr>
              <w:t>rnet</w:t>
            </w:r>
            <w:proofErr w:type="spellEnd"/>
            <w:r w:rsidRPr="001C0004">
              <w:rPr>
                <w:rFonts w:ascii="Tahoma" w:hAnsi="Tahoma" w:cs="Tahoma"/>
                <w:lang w:val="en-US"/>
              </w:rPr>
              <w:t>, PowerPoint.</w:t>
            </w:r>
          </w:p>
          <w:p w:rsidR="00022546" w:rsidRDefault="00022546" w:rsidP="00022546">
            <w:pPr>
              <w:numPr>
                <w:ilvl w:val="0"/>
                <w:numId w:val="5"/>
              </w:numPr>
              <w:spacing w:before="120" w:after="120" w:line="240" w:lineRule="auto"/>
              <w:rPr>
                <w:rFonts w:ascii="Tahoma" w:hAnsi="Tahoma" w:cs="Tahoma"/>
              </w:rPr>
            </w:pPr>
            <w:r>
              <w:rPr>
                <w:rFonts w:ascii="Tahoma" w:hAnsi="Tahoma" w:cs="Tahoma"/>
              </w:rPr>
              <w:t xml:space="preserve">Auxiliar Administrativo </w:t>
            </w:r>
          </w:p>
          <w:p w:rsidR="00D0776B" w:rsidRDefault="00D0776B" w:rsidP="00022546">
            <w:pPr>
              <w:numPr>
                <w:ilvl w:val="0"/>
                <w:numId w:val="5"/>
              </w:numPr>
              <w:spacing w:before="120" w:after="120" w:line="240" w:lineRule="auto"/>
              <w:rPr>
                <w:rFonts w:ascii="Tahoma" w:hAnsi="Tahoma" w:cs="Tahoma"/>
              </w:rPr>
            </w:pPr>
            <w:r>
              <w:rPr>
                <w:rFonts w:ascii="Tahoma" w:hAnsi="Tahoma" w:cs="Tahoma"/>
              </w:rPr>
              <w:t>Auditoria comportamental - Klabin</w:t>
            </w:r>
          </w:p>
          <w:p w:rsidR="00022546" w:rsidRDefault="00022546" w:rsidP="00022546">
            <w:pPr>
              <w:numPr>
                <w:ilvl w:val="0"/>
                <w:numId w:val="5"/>
              </w:numPr>
              <w:spacing w:before="120" w:after="120" w:line="240" w:lineRule="auto"/>
              <w:rPr>
                <w:rFonts w:ascii="Tahoma" w:hAnsi="Tahoma" w:cs="Tahoma"/>
              </w:rPr>
            </w:pPr>
            <w:r>
              <w:rPr>
                <w:rFonts w:ascii="Tahoma" w:hAnsi="Tahoma" w:cs="Tahoma"/>
              </w:rPr>
              <w:t>Socorrista</w:t>
            </w:r>
            <w:r w:rsidR="00D0776B">
              <w:rPr>
                <w:rFonts w:ascii="Tahoma" w:hAnsi="Tahoma" w:cs="Tahoma"/>
              </w:rPr>
              <w:t xml:space="preserve"> </w:t>
            </w:r>
            <w:proofErr w:type="gramStart"/>
            <w:r w:rsidR="00D0776B">
              <w:rPr>
                <w:rFonts w:ascii="Tahoma" w:hAnsi="Tahoma" w:cs="Tahoma"/>
              </w:rPr>
              <w:t xml:space="preserve">240 </w:t>
            </w:r>
            <w:proofErr w:type="spellStart"/>
            <w:r w:rsidR="00D0776B">
              <w:rPr>
                <w:rFonts w:ascii="Tahoma" w:hAnsi="Tahoma" w:cs="Tahoma"/>
              </w:rPr>
              <w:t>hrs</w:t>
            </w:r>
            <w:proofErr w:type="spellEnd"/>
            <w:proofErr w:type="gramEnd"/>
            <w:r w:rsidR="00D0776B">
              <w:rPr>
                <w:rFonts w:ascii="Tahoma" w:hAnsi="Tahoma" w:cs="Tahoma"/>
              </w:rPr>
              <w:t xml:space="preserve">. </w:t>
            </w:r>
            <w:r>
              <w:rPr>
                <w:rFonts w:ascii="Tahoma" w:hAnsi="Tahoma" w:cs="Tahoma"/>
              </w:rPr>
              <w:t>Rescuer de Ponta Grossa.</w:t>
            </w:r>
          </w:p>
          <w:p w:rsidR="00022546" w:rsidRDefault="00022546" w:rsidP="00022546">
            <w:pPr>
              <w:numPr>
                <w:ilvl w:val="0"/>
                <w:numId w:val="5"/>
              </w:numPr>
              <w:spacing w:before="120" w:after="120" w:line="240" w:lineRule="auto"/>
              <w:rPr>
                <w:rFonts w:ascii="Tahoma" w:hAnsi="Tahoma" w:cs="Tahoma"/>
              </w:rPr>
            </w:pPr>
            <w:r>
              <w:rPr>
                <w:rFonts w:ascii="Tahoma" w:hAnsi="Tahoma" w:cs="Tahoma"/>
              </w:rPr>
              <w:t xml:space="preserve">Instrutor da </w:t>
            </w:r>
            <w:r w:rsidRPr="00942CD3">
              <w:rPr>
                <w:rFonts w:ascii="Tahoma" w:hAnsi="Tahoma" w:cs="Tahoma"/>
                <w:b/>
              </w:rPr>
              <w:t>NR-31</w:t>
            </w:r>
            <w:r>
              <w:rPr>
                <w:rFonts w:ascii="Tahoma" w:hAnsi="Tahoma" w:cs="Tahoma"/>
              </w:rPr>
              <w:t xml:space="preserve"> Curso da Monsanto. </w:t>
            </w:r>
          </w:p>
          <w:p w:rsidR="00500038" w:rsidRPr="00C53ECD" w:rsidRDefault="00500038" w:rsidP="00500038">
            <w:pPr>
              <w:numPr>
                <w:ilvl w:val="0"/>
                <w:numId w:val="5"/>
              </w:numPr>
              <w:spacing w:before="120" w:after="120" w:line="240" w:lineRule="auto"/>
              <w:rPr>
                <w:rFonts w:ascii="Tahoma" w:hAnsi="Tahoma" w:cs="Tahoma"/>
              </w:rPr>
            </w:pPr>
            <w:r>
              <w:rPr>
                <w:rFonts w:ascii="Tahoma" w:hAnsi="Tahoma" w:cs="Tahoma"/>
              </w:rPr>
              <w:t xml:space="preserve">Supervisor de entrada de Espaço Confinado </w:t>
            </w:r>
            <w:r w:rsidR="00942CD3">
              <w:rPr>
                <w:rFonts w:ascii="Tahoma" w:hAnsi="Tahoma" w:cs="Tahoma"/>
              </w:rPr>
              <w:t>40hrs</w:t>
            </w:r>
            <w:r w:rsidR="004E542A">
              <w:rPr>
                <w:rFonts w:ascii="Tahoma" w:hAnsi="Tahoma" w:cs="Tahoma"/>
              </w:rPr>
              <w:t xml:space="preserve"> </w:t>
            </w:r>
            <w:r>
              <w:rPr>
                <w:rFonts w:ascii="Tahoma" w:hAnsi="Tahoma" w:cs="Tahoma"/>
              </w:rPr>
              <w:t>- CMM treinamentos.</w:t>
            </w:r>
          </w:p>
        </w:tc>
      </w:tr>
    </w:tbl>
    <w:p w:rsidR="00611F90" w:rsidRDefault="00611F90"/>
    <w:p w:rsidR="00611F90" w:rsidRDefault="00611F90"/>
    <w:p w:rsidR="000E560E" w:rsidRDefault="000E560E"/>
    <w:sectPr w:rsidR="000E560E" w:rsidSect="00080A23">
      <w:pgSz w:w="11906" w:h="16838"/>
      <w:pgMar w:top="851"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DD9"/>
    <w:multiLevelType w:val="hybridMultilevel"/>
    <w:tmpl w:val="12EC5F9A"/>
    <w:lvl w:ilvl="0" w:tplc="EE0A8458">
      <w:start w:val="1"/>
      <w:numFmt w:val="bullet"/>
      <w:lvlText w:val=""/>
      <w:lvlJc w:val="left"/>
      <w:pPr>
        <w:tabs>
          <w:tab w:val="num" w:pos="57"/>
        </w:tabs>
        <w:ind w:left="284" w:hanging="227"/>
      </w:pPr>
      <w:rPr>
        <w:rFonts w:ascii="Symbol" w:hAnsi="Symbol" w:cs="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51B1BA9"/>
    <w:multiLevelType w:val="hybridMultilevel"/>
    <w:tmpl w:val="9C3E789C"/>
    <w:lvl w:ilvl="0" w:tplc="EE0A8458">
      <w:start w:val="1"/>
      <w:numFmt w:val="bullet"/>
      <w:lvlText w:val=""/>
      <w:lvlJc w:val="left"/>
      <w:pPr>
        <w:tabs>
          <w:tab w:val="num" w:pos="57"/>
        </w:tabs>
        <w:ind w:left="284" w:hanging="227"/>
      </w:pPr>
      <w:rPr>
        <w:rFonts w:ascii="Symbol" w:hAnsi="Symbol" w:cs="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6E34514"/>
    <w:multiLevelType w:val="hybridMultilevel"/>
    <w:tmpl w:val="BF58050C"/>
    <w:lvl w:ilvl="0" w:tplc="AFD86356">
      <w:start w:val="1"/>
      <w:numFmt w:val="bullet"/>
      <w:lvlText w:val=""/>
      <w:lvlJc w:val="left"/>
      <w:pPr>
        <w:tabs>
          <w:tab w:val="num" w:pos="284"/>
        </w:tabs>
        <w:ind w:left="341" w:hanging="227"/>
      </w:pPr>
      <w:rPr>
        <w:rFonts w:ascii="Symbol" w:hAnsi="Symbol" w:cs="Symbol" w:hint="default"/>
        <w:color w:val="auto"/>
      </w:rPr>
    </w:lvl>
    <w:lvl w:ilvl="1" w:tplc="04160003" w:tentative="1">
      <w:start w:val="1"/>
      <w:numFmt w:val="bullet"/>
      <w:lvlText w:val="o"/>
      <w:lvlJc w:val="left"/>
      <w:pPr>
        <w:tabs>
          <w:tab w:val="num" w:pos="1497"/>
        </w:tabs>
        <w:ind w:left="1497" w:hanging="360"/>
      </w:pPr>
      <w:rPr>
        <w:rFonts w:ascii="Courier New" w:hAnsi="Courier New" w:cs="Courier New" w:hint="default"/>
      </w:rPr>
    </w:lvl>
    <w:lvl w:ilvl="2" w:tplc="04160005" w:tentative="1">
      <w:start w:val="1"/>
      <w:numFmt w:val="bullet"/>
      <w:lvlText w:val=""/>
      <w:lvlJc w:val="left"/>
      <w:pPr>
        <w:tabs>
          <w:tab w:val="num" w:pos="2217"/>
        </w:tabs>
        <w:ind w:left="2217" w:hanging="360"/>
      </w:pPr>
      <w:rPr>
        <w:rFonts w:ascii="Wingdings" w:hAnsi="Wingdings" w:hint="default"/>
      </w:rPr>
    </w:lvl>
    <w:lvl w:ilvl="3" w:tplc="04160001" w:tentative="1">
      <w:start w:val="1"/>
      <w:numFmt w:val="bullet"/>
      <w:lvlText w:val=""/>
      <w:lvlJc w:val="left"/>
      <w:pPr>
        <w:tabs>
          <w:tab w:val="num" w:pos="2937"/>
        </w:tabs>
        <w:ind w:left="2937" w:hanging="360"/>
      </w:pPr>
      <w:rPr>
        <w:rFonts w:ascii="Symbol" w:hAnsi="Symbol" w:hint="default"/>
      </w:rPr>
    </w:lvl>
    <w:lvl w:ilvl="4" w:tplc="04160003" w:tentative="1">
      <w:start w:val="1"/>
      <w:numFmt w:val="bullet"/>
      <w:lvlText w:val="o"/>
      <w:lvlJc w:val="left"/>
      <w:pPr>
        <w:tabs>
          <w:tab w:val="num" w:pos="3657"/>
        </w:tabs>
        <w:ind w:left="3657" w:hanging="360"/>
      </w:pPr>
      <w:rPr>
        <w:rFonts w:ascii="Courier New" w:hAnsi="Courier New" w:cs="Courier New" w:hint="default"/>
      </w:rPr>
    </w:lvl>
    <w:lvl w:ilvl="5" w:tplc="04160005" w:tentative="1">
      <w:start w:val="1"/>
      <w:numFmt w:val="bullet"/>
      <w:lvlText w:val=""/>
      <w:lvlJc w:val="left"/>
      <w:pPr>
        <w:tabs>
          <w:tab w:val="num" w:pos="4377"/>
        </w:tabs>
        <w:ind w:left="4377" w:hanging="360"/>
      </w:pPr>
      <w:rPr>
        <w:rFonts w:ascii="Wingdings" w:hAnsi="Wingdings" w:hint="default"/>
      </w:rPr>
    </w:lvl>
    <w:lvl w:ilvl="6" w:tplc="04160001" w:tentative="1">
      <w:start w:val="1"/>
      <w:numFmt w:val="bullet"/>
      <w:lvlText w:val=""/>
      <w:lvlJc w:val="left"/>
      <w:pPr>
        <w:tabs>
          <w:tab w:val="num" w:pos="5097"/>
        </w:tabs>
        <w:ind w:left="5097" w:hanging="360"/>
      </w:pPr>
      <w:rPr>
        <w:rFonts w:ascii="Symbol" w:hAnsi="Symbol" w:hint="default"/>
      </w:rPr>
    </w:lvl>
    <w:lvl w:ilvl="7" w:tplc="04160003" w:tentative="1">
      <w:start w:val="1"/>
      <w:numFmt w:val="bullet"/>
      <w:lvlText w:val="o"/>
      <w:lvlJc w:val="left"/>
      <w:pPr>
        <w:tabs>
          <w:tab w:val="num" w:pos="5817"/>
        </w:tabs>
        <w:ind w:left="5817" w:hanging="360"/>
      </w:pPr>
      <w:rPr>
        <w:rFonts w:ascii="Courier New" w:hAnsi="Courier New" w:cs="Courier New" w:hint="default"/>
      </w:rPr>
    </w:lvl>
    <w:lvl w:ilvl="8" w:tplc="04160005" w:tentative="1">
      <w:start w:val="1"/>
      <w:numFmt w:val="bullet"/>
      <w:lvlText w:val=""/>
      <w:lvlJc w:val="left"/>
      <w:pPr>
        <w:tabs>
          <w:tab w:val="num" w:pos="6537"/>
        </w:tabs>
        <w:ind w:left="6537" w:hanging="360"/>
      </w:pPr>
      <w:rPr>
        <w:rFonts w:ascii="Wingdings" w:hAnsi="Wingdings" w:hint="default"/>
      </w:rPr>
    </w:lvl>
  </w:abstractNum>
  <w:abstractNum w:abstractNumId="3">
    <w:nsid w:val="30F14CC2"/>
    <w:multiLevelType w:val="hybridMultilevel"/>
    <w:tmpl w:val="37646BE8"/>
    <w:lvl w:ilvl="0" w:tplc="EE0A8458">
      <w:start w:val="1"/>
      <w:numFmt w:val="bullet"/>
      <w:lvlText w:val=""/>
      <w:lvlJc w:val="left"/>
      <w:pPr>
        <w:tabs>
          <w:tab w:val="num" w:pos="57"/>
        </w:tabs>
        <w:ind w:left="284" w:hanging="227"/>
      </w:pPr>
      <w:rPr>
        <w:rFonts w:ascii="Symbol" w:hAnsi="Symbol" w:cs="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6854265E"/>
    <w:multiLevelType w:val="hybridMultilevel"/>
    <w:tmpl w:val="56DEE3BA"/>
    <w:lvl w:ilvl="0" w:tplc="EE0A8458">
      <w:start w:val="1"/>
      <w:numFmt w:val="bullet"/>
      <w:lvlText w:val=""/>
      <w:lvlJc w:val="left"/>
      <w:pPr>
        <w:tabs>
          <w:tab w:val="num" w:pos="114"/>
        </w:tabs>
        <w:ind w:left="341" w:hanging="227"/>
      </w:pPr>
      <w:rPr>
        <w:rFonts w:ascii="Symbol" w:hAnsi="Symbol" w:cs="Symbol" w:hint="default"/>
        <w:color w:val="auto"/>
      </w:rPr>
    </w:lvl>
    <w:lvl w:ilvl="1" w:tplc="04160003" w:tentative="1">
      <w:start w:val="1"/>
      <w:numFmt w:val="bullet"/>
      <w:lvlText w:val="o"/>
      <w:lvlJc w:val="left"/>
      <w:pPr>
        <w:tabs>
          <w:tab w:val="num" w:pos="1497"/>
        </w:tabs>
        <w:ind w:left="1497" w:hanging="360"/>
      </w:pPr>
      <w:rPr>
        <w:rFonts w:ascii="Courier New" w:hAnsi="Courier New" w:cs="Courier New" w:hint="default"/>
      </w:rPr>
    </w:lvl>
    <w:lvl w:ilvl="2" w:tplc="04160005" w:tentative="1">
      <w:start w:val="1"/>
      <w:numFmt w:val="bullet"/>
      <w:lvlText w:val=""/>
      <w:lvlJc w:val="left"/>
      <w:pPr>
        <w:tabs>
          <w:tab w:val="num" w:pos="2217"/>
        </w:tabs>
        <w:ind w:left="2217" w:hanging="360"/>
      </w:pPr>
      <w:rPr>
        <w:rFonts w:ascii="Wingdings" w:hAnsi="Wingdings" w:hint="default"/>
      </w:rPr>
    </w:lvl>
    <w:lvl w:ilvl="3" w:tplc="04160001" w:tentative="1">
      <w:start w:val="1"/>
      <w:numFmt w:val="bullet"/>
      <w:lvlText w:val=""/>
      <w:lvlJc w:val="left"/>
      <w:pPr>
        <w:tabs>
          <w:tab w:val="num" w:pos="2937"/>
        </w:tabs>
        <w:ind w:left="2937" w:hanging="360"/>
      </w:pPr>
      <w:rPr>
        <w:rFonts w:ascii="Symbol" w:hAnsi="Symbol" w:hint="default"/>
      </w:rPr>
    </w:lvl>
    <w:lvl w:ilvl="4" w:tplc="04160003" w:tentative="1">
      <w:start w:val="1"/>
      <w:numFmt w:val="bullet"/>
      <w:lvlText w:val="o"/>
      <w:lvlJc w:val="left"/>
      <w:pPr>
        <w:tabs>
          <w:tab w:val="num" w:pos="3657"/>
        </w:tabs>
        <w:ind w:left="3657" w:hanging="360"/>
      </w:pPr>
      <w:rPr>
        <w:rFonts w:ascii="Courier New" w:hAnsi="Courier New" w:cs="Courier New" w:hint="default"/>
      </w:rPr>
    </w:lvl>
    <w:lvl w:ilvl="5" w:tplc="04160005" w:tentative="1">
      <w:start w:val="1"/>
      <w:numFmt w:val="bullet"/>
      <w:lvlText w:val=""/>
      <w:lvlJc w:val="left"/>
      <w:pPr>
        <w:tabs>
          <w:tab w:val="num" w:pos="4377"/>
        </w:tabs>
        <w:ind w:left="4377" w:hanging="360"/>
      </w:pPr>
      <w:rPr>
        <w:rFonts w:ascii="Wingdings" w:hAnsi="Wingdings" w:hint="default"/>
      </w:rPr>
    </w:lvl>
    <w:lvl w:ilvl="6" w:tplc="04160001" w:tentative="1">
      <w:start w:val="1"/>
      <w:numFmt w:val="bullet"/>
      <w:lvlText w:val=""/>
      <w:lvlJc w:val="left"/>
      <w:pPr>
        <w:tabs>
          <w:tab w:val="num" w:pos="5097"/>
        </w:tabs>
        <w:ind w:left="5097" w:hanging="360"/>
      </w:pPr>
      <w:rPr>
        <w:rFonts w:ascii="Symbol" w:hAnsi="Symbol" w:hint="default"/>
      </w:rPr>
    </w:lvl>
    <w:lvl w:ilvl="7" w:tplc="04160003" w:tentative="1">
      <w:start w:val="1"/>
      <w:numFmt w:val="bullet"/>
      <w:lvlText w:val="o"/>
      <w:lvlJc w:val="left"/>
      <w:pPr>
        <w:tabs>
          <w:tab w:val="num" w:pos="5817"/>
        </w:tabs>
        <w:ind w:left="5817" w:hanging="360"/>
      </w:pPr>
      <w:rPr>
        <w:rFonts w:ascii="Courier New" w:hAnsi="Courier New" w:cs="Courier New" w:hint="default"/>
      </w:rPr>
    </w:lvl>
    <w:lvl w:ilvl="8" w:tplc="04160005" w:tentative="1">
      <w:start w:val="1"/>
      <w:numFmt w:val="bullet"/>
      <w:lvlText w:val=""/>
      <w:lvlJc w:val="left"/>
      <w:pPr>
        <w:tabs>
          <w:tab w:val="num" w:pos="6537"/>
        </w:tabs>
        <w:ind w:left="6537" w:hanging="360"/>
      </w:pPr>
      <w:rPr>
        <w:rFonts w:ascii="Wingdings" w:hAnsi="Wingdings" w:hint="default"/>
      </w:rPr>
    </w:lvl>
  </w:abstractNum>
  <w:abstractNum w:abstractNumId="5">
    <w:nsid w:val="6FEF7530"/>
    <w:multiLevelType w:val="hybridMultilevel"/>
    <w:tmpl w:val="185254CA"/>
    <w:lvl w:ilvl="0" w:tplc="EE0A8458">
      <w:start w:val="1"/>
      <w:numFmt w:val="bullet"/>
      <w:lvlText w:val=""/>
      <w:lvlJc w:val="left"/>
      <w:pPr>
        <w:tabs>
          <w:tab w:val="num" w:pos="57"/>
        </w:tabs>
        <w:ind w:left="284" w:hanging="227"/>
      </w:pPr>
      <w:rPr>
        <w:rFonts w:ascii="Symbol" w:hAnsi="Symbol" w:cs="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F90"/>
    <w:rsid w:val="00017437"/>
    <w:rsid w:val="00022546"/>
    <w:rsid w:val="000255A0"/>
    <w:rsid w:val="00067A37"/>
    <w:rsid w:val="00080A23"/>
    <w:rsid w:val="000E560E"/>
    <w:rsid w:val="0011058B"/>
    <w:rsid w:val="00176466"/>
    <w:rsid w:val="00177535"/>
    <w:rsid w:val="001D5157"/>
    <w:rsid w:val="00283CD1"/>
    <w:rsid w:val="002D6AD0"/>
    <w:rsid w:val="002F282B"/>
    <w:rsid w:val="003217FD"/>
    <w:rsid w:val="00342ED9"/>
    <w:rsid w:val="00353F76"/>
    <w:rsid w:val="003F4DF4"/>
    <w:rsid w:val="003F5A63"/>
    <w:rsid w:val="003F780E"/>
    <w:rsid w:val="0043205D"/>
    <w:rsid w:val="004345D7"/>
    <w:rsid w:val="00444D55"/>
    <w:rsid w:val="00446D8A"/>
    <w:rsid w:val="004D7AD5"/>
    <w:rsid w:val="004E542A"/>
    <w:rsid w:val="004E5AA4"/>
    <w:rsid w:val="00500038"/>
    <w:rsid w:val="005D1BB4"/>
    <w:rsid w:val="005E5492"/>
    <w:rsid w:val="005F1094"/>
    <w:rsid w:val="00611F90"/>
    <w:rsid w:val="00622C76"/>
    <w:rsid w:val="00655550"/>
    <w:rsid w:val="0068163F"/>
    <w:rsid w:val="00682857"/>
    <w:rsid w:val="006A435A"/>
    <w:rsid w:val="006C398B"/>
    <w:rsid w:val="006C6366"/>
    <w:rsid w:val="00743D11"/>
    <w:rsid w:val="007745C5"/>
    <w:rsid w:val="00786E0E"/>
    <w:rsid w:val="00795BCC"/>
    <w:rsid w:val="007C4370"/>
    <w:rsid w:val="00800417"/>
    <w:rsid w:val="00811716"/>
    <w:rsid w:val="00846683"/>
    <w:rsid w:val="00867409"/>
    <w:rsid w:val="008931D7"/>
    <w:rsid w:val="008B05CB"/>
    <w:rsid w:val="008E1147"/>
    <w:rsid w:val="00942CD3"/>
    <w:rsid w:val="009557D5"/>
    <w:rsid w:val="009E1175"/>
    <w:rsid w:val="009F08B5"/>
    <w:rsid w:val="00A1256D"/>
    <w:rsid w:val="00A300F0"/>
    <w:rsid w:val="00A6533F"/>
    <w:rsid w:val="00A73817"/>
    <w:rsid w:val="00AD5BB5"/>
    <w:rsid w:val="00B27A2A"/>
    <w:rsid w:val="00BA7142"/>
    <w:rsid w:val="00BB2F4D"/>
    <w:rsid w:val="00BC0D20"/>
    <w:rsid w:val="00C016F0"/>
    <w:rsid w:val="00C17255"/>
    <w:rsid w:val="00C323A0"/>
    <w:rsid w:val="00C43FB1"/>
    <w:rsid w:val="00C53ECD"/>
    <w:rsid w:val="00C567D6"/>
    <w:rsid w:val="00CA4835"/>
    <w:rsid w:val="00CC1C5F"/>
    <w:rsid w:val="00CE6B48"/>
    <w:rsid w:val="00D0776B"/>
    <w:rsid w:val="00D31350"/>
    <w:rsid w:val="00D63CDB"/>
    <w:rsid w:val="00D84477"/>
    <w:rsid w:val="00E05186"/>
    <w:rsid w:val="00E15B44"/>
    <w:rsid w:val="00E43CC7"/>
    <w:rsid w:val="00E6157C"/>
    <w:rsid w:val="00EA12FD"/>
    <w:rsid w:val="00F033A1"/>
    <w:rsid w:val="00F25094"/>
    <w:rsid w:val="00F51A0E"/>
    <w:rsid w:val="00F975C0"/>
    <w:rsid w:val="00FD4A08"/>
    <w:rsid w:val="00FE5AD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1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11F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F90"/>
    <w:rPr>
      <w:rFonts w:ascii="Tahoma" w:hAnsi="Tahoma" w:cs="Tahoma"/>
      <w:sz w:val="16"/>
      <w:szCs w:val="16"/>
    </w:rPr>
  </w:style>
  <w:style w:type="table" w:styleId="Tabelacomgrade">
    <w:name w:val="Table Grid"/>
    <w:basedOn w:val="Tabelanormal"/>
    <w:uiPriority w:val="59"/>
    <w:rsid w:val="0061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dereo1">
    <w:name w:val="Endereço 1"/>
    <w:basedOn w:val="Normal"/>
    <w:rsid w:val="00611F90"/>
    <w:pPr>
      <w:spacing w:after="0" w:line="200" w:lineRule="atLeast"/>
    </w:pPr>
    <w:rPr>
      <w:rFonts w:ascii="Times New Roman" w:eastAsia="SimSun" w:hAnsi="Times New Roman" w:cs="Times New Roman"/>
      <w:sz w:val="16"/>
      <w:szCs w:val="16"/>
    </w:rPr>
  </w:style>
  <w:style w:type="character" w:styleId="Hyperlink">
    <w:name w:val="Hyperlink"/>
    <w:rsid w:val="00611F90"/>
    <w:rPr>
      <w:color w:val="0000FF"/>
      <w:u w:val="single"/>
    </w:rPr>
  </w:style>
  <w:style w:type="table" w:styleId="SombreamentoClaro">
    <w:name w:val="Light Shading"/>
    <w:basedOn w:val="Tabelanormal"/>
    <w:uiPriority w:val="60"/>
    <w:rsid w:val="00611F9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tulodaseo">
    <w:name w:val="Título da seção"/>
    <w:basedOn w:val="Normal"/>
    <w:next w:val="Normal"/>
    <w:autoRedefine/>
    <w:rsid w:val="003217FD"/>
    <w:pPr>
      <w:framePr w:hSpace="141" w:wrap="around" w:vAnchor="text" w:hAnchor="margin" w:xAlign="center" w:y="76"/>
      <w:pBdr>
        <w:top w:val="single" w:sz="6" w:space="2" w:color="FFFFFF"/>
        <w:left w:val="single" w:sz="6" w:space="2" w:color="FFFFFF"/>
        <w:bottom w:val="single" w:sz="6" w:space="2" w:color="FFFFFF"/>
        <w:right w:val="single" w:sz="6" w:space="2" w:color="FFFFFF"/>
      </w:pBdr>
      <w:shd w:val="pct10" w:color="auto" w:fill="auto"/>
      <w:spacing w:before="120" w:after="120" w:line="280" w:lineRule="atLeast"/>
      <w:jc w:val="center"/>
    </w:pPr>
    <w:rPr>
      <w:rFonts w:ascii="Arial" w:eastAsia="Batang" w:hAnsi="Arial" w:cs="Arial"/>
      <w:b/>
      <w:bCs/>
      <w:spacing w:val="-1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1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11F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F90"/>
    <w:rPr>
      <w:rFonts w:ascii="Tahoma" w:hAnsi="Tahoma" w:cs="Tahoma"/>
      <w:sz w:val="16"/>
      <w:szCs w:val="16"/>
    </w:rPr>
  </w:style>
  <w:style w:type="table" w:styleId="Tabelacomgrade">
    <w:name w:val="Table Grid"/>
    <w:basedOn w:val="Tabelanormal"/>
    <w:uiPriority w:val="59"/>
    <w:rsid w:val="0061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dereo1">
    <w:name w:val="Endereço 1"/>
    <w:basedOn w:val="Normal"/>
    <w:rsid w:val="00611F90"/>
    <w:pPr>
      <w:spacing w:after="0" w:line="200" w:lineRule="atLeast"/>
    </w:pPr>
    <w:rPr>
      <w:rFonts w:ascii="Times New Roman" w:eastAsia="SimSun" w:hAnsi="Times New Roman" w:cs="Times New Roman"/>
      <w:sz w:val="16"/>
      <w:szCs w:val="16"/>
    </w:rPr>
  </w:style>
  <w:style w:type="character" w:styleId="Hyperlink">
    <w:name w:val="Hyperlink"/>
    <w:rsid w:val="00611F90"/>
    <w:rPr>
      <w:color w:val="0000FF"/>
      <w:u w:val="single"/>
    </w:rPr>
  </w:style>
  <w:style w:type="table" w:styleId="SombreamentoClaro">
    <w:name w:val="Light Shading"/>
    <w:basedOn w:val="Tabelanormal"/>
    <w:uiPriority w:val="60"/>
    <w:rsid w:val="00611F9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tulodaseo">
    <w:name w:val="Título da seção"/>
    <w:basedOn w:val="Normal"/>
    <w:next w:val="Normal"/>
    <w:autoRedefine/>
    <w:rsid w:val="003217FD"/>
    <w:pPr>
      <w:framePr w:hSpace="141" w:wrap="around" w:vAnchor="text" w:hAnchor="margin" w:xAlign="center" w:y="76"/>
      <w:pBdr>
        <w:top w:val="single" w:sz="6" w:space="2" w:color="FFFFFF"/>
        <w:left w:val="single" w:sz="6" w:space="2" w:color="FFFFFF"/>
        <w:bottom w:val="single" w:sz="6" w:space="2" w:color="FFFFFF"/>
        <w:right w:val="single" w:sz="6" w:space="2" w:color="FFFFFF"/>
      </w:pBdr>
      <w:shd w:val="pct10" w:color="auto" w:fill="auto"/>
      <w:spacing w:before="120" w:after="120" w:line="280" w:lineRule="atLeast"/>
      <w:jc w:val="center"/>
    </w:pPr>
    <w:rPr>
      <w:rFonts w:ascii="Arial" w:eastAsia="Batang" w:hAnsi="Arial" w:cs="Arial"/>
      <w:b/>
      <w:bCs/>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wwedan@bol.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45B46-BDA6-4F4E-8CFE-2015E4BF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Wagner</cp:lastModifiedBy>
  <cp:revision>2</cp:revision>
  <dcterms:created xsi:type="dcterms:W3CDTF">2015-04-25T21:18:00Z</dcterms:created>
  <dcterms:modified xsi:type="dcterms:W3CDTF">2015-04-25T21:18:00Z</dcterms:modified>
</cp:coreProperties>
</file>