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Juliano Araújo Ferraz                                                                        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Idade: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3</w:t>
      </w:r>
      <w:r w:rsidR="00776064">
        <w:rPr>
          <w:rFonts w:ascii="Times New Roman" w:eastAsia="Times New Roman" w:hAnsi="Times New Roman" w:cs="Times New Roman"/>
          <w:i/>
          <w:sz w:val="24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 xml:space="preserve"> anos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Guaiba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/RS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Contatos: Res.(51) 34010876 e Cel.(51)93186988,95202866</w:t>
      </w:r>
    </w:p>
    <w:p w:rsidR="00776064" w:rsidRDefault="00776064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Carteira de Habilitação Categoria AB</w:t>
      </w:r>
      <w:bookmarkStart w:id="0" w:name="_GoBack"/>
      <w:bookmarkEnd w:id="0"/>
    </w:p>
    <w:p w:rsidR="00597911" w:rsidRDefault="00187472">
      <w:pPr>
        <w:rPr>
          <w:rFonts w:ascii="Times New Roman" w:eastAsia="Times New Roman" w:hAnsi="Times New Roman" w:cs="Times New Roman"/>
          <w:i/>
          <w:color w:val="0000FF"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</w:rPr>
        <w:t>E-mail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i/>
            <w:color w:val="0000FF"/>
            <w:sz w:val="24"/>
            <w:u w:val="single"/>
          </w:rPr>
          <w:t>julianoferrazchimars@yahoo.com.br</w:t>
        </w:r>
      </w:hyperlink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RESUMO DAS QUALIFICAÇÕES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Symbol" w:hAnsi="Symbol" w:cs="Symbol"/>
          <w:sz w:val="24"/>
        </w:rPr>
        <w:t></w:t>
      </w:r>
      <w:r>
        <w:rPr>
          <w:rFonts w:ascii="Times New Roman" w:eastAsia="Times New Roman" w:hAnsi="Times New Roman" w:cs="Times New Roman"/>
          <w:i/>
          <w:sz w:val="24"/>
        </w:rPr>
        <w:t>Mais de dez anos de experiência profissional na área Administrativa/Comercial em empresas de grande porte, atuando em análise de crédito, atendimento ao cliente, controlesoperacionais e administrativos, vendas, cobrança e retenção de clientes.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Symbol" w:hAnsi="Symbol" w:cs="Symbol"/>
          <w:sz w:val="24"/>
        </w:rPr>
        <w:t>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Responsável, dinâmico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e motivado, com espírito empreendedor e de liderança.</w:t>
      </w:r>
    </w:p>
    <w:p w:rsidR="00597911" w:rsidRDefault="00597911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FORMAÇÃO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Symbol" w:hAnsi="Symbol" w:cs="Symbol"/>
          <w:sz w:val="24"/>
        </w:rPr>
        <w:t></w:t>
      </w:r>
      <w:r>
        <w:rPr>
          <w:rFonts w:ascii="Times New Roman" w:eastAsia="Times New Roman" w:hAnsi="Times New Roman" w:cs="Times New Roman"/>
          <w:i/>
          <w:sz w:val="24"/>
        </w:rPr>
        <w:t xml:space="preserve">Formado em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Economia.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2011 Instituição: PUCRS.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Symbol" w:hAnsi="Symbol" w:cs="Symbol"/>
          <w:sz w:val="24"/>
        </w:rPr>
        <w:t></w:t>
      </w:r>
      <w:r>
        <w:rPr>
          <w:rFonts w:ascii="Times New Roman" w:eastAsia="Times New Roman" w:hAnsi="Times New Roman" w:cs="Times New Roman"/>
          <w:i/>
          <w:sz w:val="24"/>
        </w:rPr>
        <w:t xml:space="preserve">Pacote Office Avançado Completo-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Exattus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- Guaíba</w:t>
      </w:r>
    </w:p>
    <w:p w:rsidR="00597911" w:rsidRDefault="00597911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EXPERIÊNCIA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Symbol" w:hAnsi="Symbol" w:cs="Symbol"/>
          <w:sz w:val="24"/>
        </w:rPr>
        <w:t>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Mcdonald`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s Comércio de Alimentos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Ltda</w:t>
      </w:r>
      <w:proofErr w:type="spellEnd"/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Ramo de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Atividade: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Alimentação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Cargo: Coordenador de Qualidade e Serviço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Função: Coordenação de processos de qualidade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alimentar;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Gerenciamento de equipe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de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vendas;Atividades administrativas de controle.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Período: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05/2001 à 07/2003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Symbol" w:hAnsi="Symbol" w:cs="Symbol"/>
          <w:sz w:val="24"/>
        </w:rPr>
        <w:t>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C&amp;A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Modas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Ltda</w:t>
      </w:r>
      <w:proofErr w:type="spellEnd"/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Ramo de Atividade: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Seguros,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capitalizações,empréstimos,cartões de créditos e vestuário.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Cargo: Promotor Máster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Função: Treinamento de agentes de venda diretos; Atendimento ao agente e ao cliente final;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Período: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11/2004 à 11/2006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Symbol" w:hAnsi="Symbol" w:cs="Symbol"/>
          <w:sz w:val="24"/>
        </w:rPr>
        <w:t></w:t>
      </w:r>
      <w:r>
        <w:rPr>
          <w:rFonts w:ascii="Times New Roman" w:eastAsia="Times New Roman" w:hAnsi="Times New Roman" w:cs="Times New Roman"/>
          <w:b/>
          <w:i/>
          <w:sz w:val="24"/>
        </w:rPr>
        <w:t>Claro S/A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Ramo de Atividade: Telecomunicações Cargo: Representante de Vendas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Função: Venda de planos pré e pós- pagos e atendimento ao cliente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Período: 06/2007 à01/2010</w:t>
      </w:r>
    </w:p>
    <w:p w:rsidR="00597911" w:rsidRDefault="00597911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Symbol" w:hAnsi="Symbol" w:cs="Symbol"/>
          <w:sz w:val="24"/>
        </w:rPr>
        <w:t></w:t>
      </w:r>
      <w:r>
        <w:rPr>
          <w:rFonts w:ascii="Times New Roman" w:eastAsia="Times New Roman" w:hAnsi="Times New Roman" w:cs="Times New Roman"/>
          <w:b/>
          <w:i/>
          <w:sz w:val="24"/>
        </w:rPr>
        <w:t>Dell Computadores do Brasil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Ramo de Atividade: Soluções em Hardware e Software Cargo: Gerente de Contas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Função: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Outbound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ativo: Reversão de contas desistentes. Responsável por métricas de soluções da equipe.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Período: 05/2010 à05/2014</w:t>
      </w:r>
    </w:p>
    <w:p w:rsidR="00597911" w:rsidRDefault="00597911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Symbol" w:hAnsi="Symbol" w:cs="Symbol"/>
          <w:sz w:val="24"/>
        </w:rPr>
        <w:t></w:t>
      </w:r>
      <w:r>
        <w:rPr>
          <w:rFonts w:ascii="Times New Roman" w:eastAsia="Times New Roman" w:hAnsi="Times New Roman" w:cs="Times New Roman"/>
          <w:b/>
          <w:i/>
          <w:sz w:val="24"/>
        </w:rPr>
        <w:t>Burger King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Ramo de Atividade: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Fastfood</w:t>
      </w:r>
      <w:proofErr w:type="spellEnd"/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Função: Gerente</w:t>
      </w:r>
    </w:p>
    <w:p w:rsidR="00597911" w:rsidRDefault="0018747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Período: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10/2014 à 06/2015</w:t>
      </w:r>
    </w:p>
    <w:p w:rsidR="00597911" w:rsidRDefault="00597911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:rsidR="00597911" w:rsidRDefault="00597911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:rsidR="00597911" w:rsidRDefault="00597911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:rsidR="00597911" w:rsidRDefault="00597911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:rsidR="00597911" w:rsidRDefault="00597911">
      <w:pPr>
        <w:rPr>
          <w:rFonts w:ascii="Calibri" w:eastAsia="Calibri" w:hAnsi="Calibri" w:cs="Calibri"/>
          <w:sz w:val="24"/>
        </w:rPr>
      </w:pPr>
    </w:p>
    <w:p w:rsidR="00597911" w:rsidRDefault="00597911">
      <w:pPr>
        <w:rPr>
          <w:rFonts w:ascii="Calibri" w:eastAsia="Calibri" w:hAnsi="Calibri" w:cs="Calibri"/>
        </w:rPr>
      </w:pPr>
    </w:p>
    <w:sectPr w:rsidR="00597911" w:rsidSect="005B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9C8" w:rsidRDefault="00FE29C8" w:rsidP="00B5718E">
      <w:pPr>
        <w:spacing w:after="0" w:line="240" w:lineRule="auto"/>
      </w:pPr>
      <w:r>
        <w:separator/>
      </w:r>
    </w:p>
  </w:endnote>
  <w:endnote w:type="continuationSeparator" w:id="1">
    <w:p w:rsidR="00FE29C8" w:rsidRDefault="00FE29C8" w:rsidP="00B5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9C8" w:rsidRDefault="00FE29C8" w:rsidP="00B5718E">
      <w:pPr>
        <w:spacing w:after="0" w:line="240" w:lineRule="auto"/>
      </w:pPr>
      <w:r>
        <w:separator/>
      </w:r>
    </w:p>
  </w:footnote>
  <w:footnote w:type="continuationSeparator" w:id="1">
    <w:p w:rsidR="00FE29C8" w:rsidRDefault="00FE29C8" w:rsidP="00B57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7911"/>
    <w:rsid w:val="00187472"/>
    <w:rsid w:val="00200039"/>
    <w:rsid w:val="00597911"/>
    <w:rsid w:val="005A2A3F"/>
    <w:rsid w:val="005B21BF"/>
    <w:rsid w:val="00776064"/>
    <w:rsid w:val="00854E5D"/>
    <w:rsid w:val="00B56A1A"/>
    <w:rsid w:val="00B5718E"/>
    <w:rsid w:val="00BD77F5"/>
    <w:rsid w:val="00FE29C8"/>
    <w:rsid w:val="00FF5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5718E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57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718E"/>
  </w:style>
  <w:style w:type="paragraph" w:styleId="Rodap">
    <w:name w:val="footer"/>
    <w:basedOn w:val="Normal"/>
    <w:link w:val="RodapChar"/>
    <w:uiPriority w:val="99"/>
    <w:unhideWhenUsed/>
    <w:rsid w:val="00B57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71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anoferrazchimars@yahoo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10</cp:revision>
  <cp:lastPrinted>2016-01-16T17:33:00Z</cp:lastPrinted>
  <dcterms:created xsi:type="dcterms:W3CDTF">2016-01-09T17:36:00Z</dcterms:created>
  <dcterms:modified xsi:type="dcterms:W3CDTF">2016-02-15T14:21:00Z</dcterms:modified>
</cp:coreProperties>
</file>