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CA" w:rsidRPr="00703EC6" w:rsidRDefault="00823ED5">
      <w:pPr>
        <w:pStyle w:val="Ttulo"/>
        <w:pBdr>
          <w:bottom w:val="single" w:sz="12" w:space="1" w:color="auto"/>
        </w:pBdr>
        <w:rPr>
          <w:b/>
          <w:sz w:val="36"/>
        </w:rPr>
      </w:pPr>
      <w:r w:rsidRPr="00703EC6">
        <w:rPr>
          <w:b/>
          <w:sz w:val="36"/>
        </w:rPr>
        <w:t>Gilson Melo Coelho</w:t>
      </w:r>
    </w:p>
    <w:p w:rsidR="008823CA" w:rsidRDefault="008823CA" w:rsidP="00982988">
      <w:pPr>
        <w:spacing w:before="120" w:line="360" w:lineRule="auto"/>
        <w:ind w:right="-1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Rua </w:t>
      </w:r>
      <w:r w:rsidR="00823ED5">
        <w:rPr>
          <w:rFonts w:ascii="Arial" w:hAnsi="Arial"/>
          <w:sz w:val="22"/>
        </w:rPr>
        <w:t>Santa Clara, 714</w:t>
      </w:r>
      <w:r>
        <w:rPr>
          <w:rFonts w:ascii="Arial" w:hAnsi="Arial"/>
          <w:sz w:val="22"/>
        </w:rPr>
        <w:t xml:space="preserve"> – </w:t>
      </w:r>
      <w:r w:rsidR="00823ED5">
        <w:rPr>
          <w:rFonts w:ascii="Arial" w:hAnsi="Arial"/>
          <w:sz w:val="22"/>
        </w:rPr>
        <w:t>Rio Branco</w:t>
      </w:r>
      <w:r>
        <w:rPr>
          <w:rFonts w:ascii="Arial" w:hAnsi="Arial"/>
          <w:sz w:val="22"/>
        </w:rPr>
        <w:t xml:space="preserve"> – </w:t>
      </w:r>
      <w:r w:rsidR="00823ED5">
        <w:rPr>
          <w:rFonts w:ascii="Arial" w:hAnsi="Arial"/>
          <w:sz w:val="22"/>
        </w:rPr>
        <w:t>92200.060</w:t>
      </w:r>
      <w:r>
        <w:rPr>
          <w:rFonts w:ascii="Arial" w:hAnsi="Arial"/>
          <w:sz w:val="22"/>
        </w:rPr>
        <w:t xml:space="preserve"> – </w:t>
      </w:r>
      <w:r w:rsidR="00823ED5">
        <w:rPr>
          <w:rFonts w:ascii="Arial" w:hAnsi="Arial"/>
          <w:sz w:val="22"/>
        </w:rPr>
        <w:t>Canoas</w:t>
      </w:r>
      <w:r>
        <w:rPr>
          <w:rFonts w:ascii="Arial" w:hAnsi="Arial"/>
          <w:sz w:val="22"/>
        </w:rPr>
        <w:t xml:space="preserve"> – </w:t>
      </w:r>
      <w:r w:rsidR="008B76DA">
        <w:rPr>
          <w:rFonts w:ascii="Arial" w:hAnsi="Arial"/>
          <w:sz w:val="22"/>
        </w:rPr>
        <w:t>RS.</w:t>
      </w:r>
    </w:p>
    <w:p w:rsidR="008823CA" w:rsidRDefault="008823CA" w:rsidP="00982988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sym w:font="Wingdings" w:char="F028"/>
      </w:r>
      <w:r>
        <w:rPr>
          <w:rFonts w:ascii="Arial" w:hAnsi="Arial"/>
          <w:sz w:val="22"/>
        </w:rPr>
        <w:t xml:space="preserve"> (</w:t>
      </w:r>
      <w:r w:rsidR="00823ED5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1) </w:t>
      </w:r>
      <w:r w:rsidR="00C27189">
        <w:rPr>
          <w:rFonts w:ascii="Arial" w:hAnsi="Arial"/>
          <w:sz w:val="22"/>
        </w:rPr>
        <w:t>9567.2720</w:t>
      </w:r>
      <w:r>
        <w:rPr>
          <w:rFonts w:ascii="Arial" w:hAnsi="Arial"/>
          <w:sz w:val="22"/>
        </w:rPr>
        <w:t xml:space="preserve"> ou (</w:t>
      </w:r>
      <w:r w:rsidR="00823ED5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1) </w:t>
      </w:r>
      <w:r w:rsidR="00823ED5">
        <w:rPr>
          <w:rFonts w:ascii="Arial" w:hAnsi="Arial"/>
          <w:sz w:val="22"/>
        </w:rPr>
        <w:t>3</w:t>
      </w:r>
      <w:r w:rsidR="006C106B">
        <w:rPr>
          <w:rFonts w:ascii="Arial" w:hAnsi="Arial"/>
          <w:sz w:val="22"/>
        </w:rPr>
        <w:t>785-3482</w:t>
      </w:r>
      <w:r>
        <w:rPr>
          <w:rFonts w:ascii="Arial" w:hAnsi="Arial"/>
          <w:sz w:val="22"/>
        </w:rPr>
        <w:t xml:space="preserve"> (res.)</w:t>
      </w:r>
    </w:p>
    <w:p w:rsidR="008823CA" w:rsidRPr="00823ED5" w:rsidRDefault="008B76DA" w:rsidP="00982988">
      <w:pPr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E-mail</w:t>
      </w:r>
      <w:r w:rsidR="008823CA">
        <w:rPr>
          <w:rFonts w:ascii="Arial" w:hAnsi="Arial"/>
          <w:sz w:val="22"/>
        </w:rPr>
        <w:t xml:space="preserve">: </w:t>
      </w:r>
      <w:r w:rsidR="00823ED5" w:rsidRPr="00823ED5">
        <w:rPr>
          <w:rFonts w:ascii="Arial" w:hAnsi="Arial"/>
          <w:sz w:val="22"/>
        </w:rPr>
        <w:t>gilsonmcoelho@gmail.com</w:t>
      </w:r>
    </w:p>
    <w:p w:rsidR="008823CA" w:rsidRDefault="008B76DA" w:rsidP="00982988">
      <w:pPr>
        <w:spacing w:after="100"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Brasileiro</w:t>
      </w:r>
      <w:r w:rsidR="008823CA">
        <w:rPr>
          <w:rFonts w:ascii="Arial" w:hAnsi="Arial"/>
          <w:sz w:val="22"/>
        </w:rPr>
        <w:t xml:space="preserve">, </w:t>
      </w:r>
      <w:r w:rsidR="00823ED5">
        <w:rPr>
          <w:rFonts w:ascii="Arial" w:hAnsi="Arial"/>
          <w:sz w:val="22"/>
        </w:rPr>
        <w:t xml:space="preserve">casado, </w:t>
      </w:r>
      <w:r w:rsidR="008924E2">
        <w:rPr>
          <w:rFonts w:ascii="Arial" w:hAnsi="Arial"/>
          <w:sz w:val="22"/>
        </w:rPr>
        <w:t>4</w:t>
      </w:r>
      <w:r w:rsidR="00E100DC">
        <w:rPr>
          <w:rFonts w:ascii="Arial" w:hAnsi="Arial"/>
          <w:sz w:val="22"/>
        </w:rPr>
        <w:t>6</w:t>
      </w:r>
      <w:r w:rsidR="005E55A9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anos.</w:t>
      </w:r>
    </w:p>
    <w:p w:rsidR="00425507" w:rsidRPr="00341C89" w:rsidRDefault="00982988" w:rsidP="00982988">
      <w:pPr>
        <w:spacing w:after="100" w:line="360" w:lineRule="auto"/>
        <w:jc w:val="center"/>
        <w:rPr>
          <w:rFonts w:ascii="Arial" w:hAnsi="Arial"/>
          <w:sz w:val="22"/>
          <w:szCs w:val="22"/>
        </w:rPr>
      </w:pPr>
      <w:proofErr w:type="spellStart"/>
      <w:r w:rsidRPr="00341C89">
        <w:rPr>
          <w:rFonts w:ascii="Arial" w:hAnsi="Arial"/>
          <w:sz w:val="22"/>
        </w:rPr>
        <w:t>Linkedin</w:t>
      </w:r>
      <w:proofErr w:type="spellEnd"/>
      <w:r w:rsidRPr="00341C89">
        <w:rPr>
          <w:rFonts w:ascii="Arial" w:hAnsi="Arial"/>
          <w:sz w:val="22"/>
          <w:szCs w:val="22"/>
        </w:rPr>
        <w:t xml:space="preserve">: </w:t>
      </w:r>
      <w:r w:rsidR="00425507" w:rsidRPr="00341C89">
        <w:rPr>
          <w:rStyle w:val="domain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br.linkedin.com/in/</w:t>
      </w:r>
      <w:proofErr w:type="spellStart"/>
      <w:r w:rsidR="00425507" w:rsidRPr="00341C89">
        <w:rPr>
          <w:rStyle w:val="vanity-name"/>
          <w:rFonts w:ascii="Arial" w:hAnsi="Arial" w:cs="Arial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gilsonmcoelho</w:t>
      </w:r>
      <w:proofErr w:type="spellEnd"/>
    </w:p>
    <w:p w:rsidR="008823CA" w:rsidRPr="00341C89" w:rsidRDefault="00751E7F">
      <w:pPr>
        <w:jc w:val="both"/>
        <w:rPr>
          <w:rFonts w:ascii="Arial" w:hAnsi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33655</wp:posOffset>
                </wp:positionV>
                <wp:extent cx="1282700" cy="302895"/>
                <wp:effectExtent l="0" t="0" r="0" b="190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6003" w:rsidRDefault="0099600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</w:rPr>
                              <w:t>Área de Atuação: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2.85pt;margin-top:2.65pt;width:101pt;height:2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" o:allowincell="f" stroked="f" strokeweight="0">
                <v:textbox inset="0,0,0,0">
                  <w:txbxContent>
                    <w:p w:rsidR="00996003" w:rsidRDefault="00996003">
                      <w:pPr>
                        <w:jc w:val="center"/>
                        <w:rPr>
                          <w:rFonts w:ascii="Arial" w:hAnsi="Arial"/>
                          <w:b/>
                          <w:i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</w:rPr>
                        <w:t>Área de Atuação:</w:t>
                      </w:r>
                    </w:p>
                  </w:txbxContent>
                </v:textbox>
              </v:rect>
            </w:pict>
          </mc:Fallback>
        </mc:AlternateContent>
      </w:r>
    </w:p>
    <w:p w:rsidR="008823CA" w:rsidRPr="00FA591F" w:rsidRDefault="00FA591F" w:rsidP="00FA591F">
      <w:pPr>
        <w:pStyle w:val="Ttulo1"/>
        <w:pBdr>
          <w:top w:val="single" w:sz="12" w:space="18" w:color="auto"/>
          <w:bottom w:val="single" w:sz="12" w:space="19" w:color="auto"/>
        </w:pBdr>
        <w:tabs>
          <w:tab w:val="left" w:pos="284"/>
          <w:tab w:val="left" w:pos="1560"/>
        </w:tabs>
        <w:ind w:left="1701" w:right="1701"/>
        <w:jc w:val="center"/>
        <w:rPr>
          <w:rFonts w:ascii="Arial" w:hAnsi="Arial"/>
          <w:sz w:val="28"/>
          <w:szCs w:val="28"/>
        </w:rPr>
      </w:pPr>
      <w:r w:rsidRPr="00FA591F">
        <w:rPr>
          <w:rFonts w:ascii="Arial" w:hAnsi="Arial"/>
          <w:sz w:val="28"/>
          <w:szCs w:val="28"/>
        </w:rPr>
        <w:t>Coordenaçã</w:t>
      </w:r>
      <w:r w:rsidR="00B16DEF">
        <w:rPr>
          <w:rFonts w:ascii="Arial" w:hAnsi="Arial"/>
          <w:sz w:val="28"/>
          <w:szCs w:val="28"/>
        </w:rPr>
        <w:t xml:space="preserve">o/Supervisão </w:t>
      </w:r>
    </w:p>
    <w:p w:rsidR="008823CA" w:rsidRDefault="008823CA" w:rsidP="00341C89">
      <w:pPr>
        <w:pStyle w:val="Ttulo2"/>
        <w:spacing w:before="400"/>
        <w:rPr>
          <w:rFonts w:ascii="Arial" w:hAnsi="Arial"/>
        </w:rPr>
      </w:pPr>
      <w:r>
        <w:rPr>
          <w:rFonts w:ascii="Arial" w:hAnsi="Arial"/>
          <w:sz w:val="28"/>
        </w:rPr>
        <w:t>RESUMO DE QUALIFICAÇÕES</w:t>
      </w:r>
      <w:r w:rsidR="00341C89">
        <w:rPr>
          <w:rFonts w:ascii="Arial" w:hAnsi="Arial"/>
          <w:sz w:val="28"/>
        </w:rPr>
        <w:t xml:space="preserve"> &amp; HISTÓRICO PROFISSIONAL</w:t>
      </w:r>
    </w:p>
    <w:p w:rsidR="00341C89" w:rsidRDefault="00341C89" w:rsidP="00341C89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:rsidR="00B761CD" w:rsidRPr="00341C89" w:rsidRDefault="00341C89" w:rsidP="00341C89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341C89">
        <w:rPr>
          <w:rFonts w:ascii="Arial" w:hAnsi="Arial" w:cs="Arial"/>
          <w:bCs/>
          <w:iCs/>
          <w:sz w:val="22"/>
          <w:szCs w:val="22"/>
        </w:rPr>
        <w:t xml:space="preserve">Facilidade de adaptação, trabalho em equipe, </w:t>
      </w:r>
      <w:proofErr w:type="spellStart"/>
      <w:r w:rsidRPr="00341C89">
        <w:rPr>
          <w:rFonts w:ascii="Arial" w:hAnsi="Arial" w:cs="Arial"/>
          <w:bCs/>
          <w:iCs/>
          <w:sz w:val="22"/>
          <w:szCs w:val="22"/>
        </w:rPr>
        <w:t>resiliente</w:t>
      </w:r>
      <w:proofErr w:type="spellEnd"/>
      <w:r w:rsidRPr="00341C89">
        <w:rPr>
          <w:rFonts w:ascii="Arial" w:hAnsi="Arial" w:cs="Arial"/>
          <w:bCs/>
          <w:iCs/>
          <w:sz w:val="22"/>
          <w:szCs w:val="22"/>
        </w:rPr>
        <w:t xml:space="preserve">, comprometido, focado em otimização de mão de obra, redução de custos, etc. Domínio do </w:t>
      </w:r>
      <w:proofErr w:type="spellStart"/>
      <w:r w:rsidRPr="00341C89">
        <w:rPr>
          <w:rFonts w:ascii="Arial" w:hAnsi="Arial" w:cs="Arial"/>
          <w:bCs/>
          <w:iCs/>
          <w:sz w:val="22"/>
          <w:szCs w:val="22"/>
        </w:rPr>
        <w:t>Lean</w:t>
      </w:r>
      <w:proofErr w:type="spellEnd"/>
      <w:r w:rsidRPr="00341C89">
        <w:rPr>
          <w:rFonts w:ascii="Arial" w:hAnsi="Arial" w:cs="Arial"/>
          <w:bCs/>
          <w:iCs/>
          <w:sz w:val="22"/>
          <w:szCs w:val="22"/>
        </w:rPr>
        <w:t xml:space="preserve"> Manufacturing </w:t>
      </w:r>
      <w:proofErr w:type="spellStart"/>
      <w:r w:rsidRPr="00341C89">
        <w:rPr>
          <w:rFonts w:ascii="Arial" w:hAnsi="Arial" w:cs="Arial"/>
          <w:bCs/>
          <w:iCs/>
          <w:sz w:val="22"/>
          <w:szCs w:val="22"/>
        </w:rPr>
        <w:t>Sistem</w:t>
      </w:r>
      <w:proofErr w:type="spellEnd"/>
      <w:r w:rsidRPr="00341C89">
        <w:rPr>
          <w:rFonts w:ascii="Arial" w:hAnsi="Arial" w:cs="Arial"/>
          <w:bCs/>
          <w:iCs/>
          <w:sz w:val="22"/>
          <w:szCs w:val="22"/>
        </w:rPr>
        <w:t xml:space="preserve">, com utilização de ferramentas como: </w:t>
      </w:r>
      <w:proofErr w:type="gramStart"/>
      <w:r w:rsidRPr="00341C89">
        <w:rPr>
          <w:rFonts w:ascii="Arial" w:hAnsi="Arial" w:cs="Arial"/>
          <w:bCs/>
          <w:iCs/>
          <w:sz w:val="22"/>
          <w:szCs w:val="22"/>
        </w:rPr>
        <w:t>5</w:t>
      </w:r>
      <w:proofErr w:type="gramEnd"/>
      <w:r w:rsidRPr="00341C89">
        <w:rPr>
          <w:rFonts w:ascii="Arial" w:hAnsi="Arial" w:cs="Arial"/>
          <w:bCs/>
          <w:iCs/>
          <w:sz w:val="22"/>
          <w:szCs w:val="22"/>
        </w:rPr>
        <w:t xml:space="preserve">'s, 5W2H, A3, DFM, DFA, DFMA, CEP, </w:t>
      </w:r>
      <w:proofErr w:type="spellStart"/>
      <w:r w:rsidRPr="00341C89">
        <w:rPr>
          <w:rFonts w:ascii="Arial" w:hAnsi="Arial" w:cs="Arial"/>
          <w:bCs/>
          <w:iCs/>
          <w:sz w:val="22"/>
          <w:szCs w:val="22"/>
        </w:rPr>
        <w:t>Kaizen</w:t>
      </w:r>
      <w:proofErr w:type="spellEnd"/>
      <w:r w:rsidRPr="00341C89">
        <w:rPr>
          <w:rFonts w:ascii="Arial" w:hAnsi="Arial" w:cs="Arial"/>
          <w:bCs/>
          <w:iCs/>
          <w:sz w:val="22"/>
          <w:szCs w:val="22"/>
        </w:rPr>
        <w:t>, etc.</w:t>
      </w:r>
    </w:p>
    <w:p w:rsidR="00341C89" w:rsidRDefault="00341C89" w:rsidP="00CF5BC2">
      <w:pPr>
        <w:widowControl w:val="0"/>
        <w:spacing w:line="360" w:lineRule="auto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CF5BC2" w:rsidRPr="00B761CD" w:rsidRDefault="009D6905" w:rsidP="00CF5BC2">
      <w:pPr>
        <w:widowControl w:val="0"/>
        <w:spacing w:line="360" w:lineRule="auto"/>
        <w:jc w:val="both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BOMAG</w:t>
      </w:r>
      <w:r w:rsidR="00516FFB">
        <w:rPr>
          <w:rFonts w:ascii="Arial" w:hAnsi="Arial" w:cs="Arial"/>
          <w:b/>
          <w:bCs/>
          <w:iCs/>
          <w:sz w:val="22"/>
          <w:szCs w:val="22"/>
        </w:rPr>
        <w:t xml:space="preserve"> MARINI LATIN AMERICA</w:t>
      </w:r>
      <w:r w:rsidR="00FA591F">
        <w:rPr>
          <w:rFonts w:ascii="Arial" w:hAnsi="Arial" w:cs="Arial"/>
          <w:b/>
          <w:bCs/>
          <w:iCs/>
          <w:sz w:val="22"/>
          <w:szCs w:val="22"/>
        </w:rPr>
        <w:t xml:space="preserve"> - </w:t>
      </w:r>
      <w:r w:rsidR="00FA591F" w:rsidRPr="00516FFB">
        <w:rPr>
          <w:rFonts w:ascii="Arial" w:hAnsi="Arial"/>
          <w:sz w:val="22"/>
        </w:rPr>
        <w:t xml:space="preserve">21/08/2008 </w:t>
      </w:r>
      <w:r w:rsidR="00FA591F">
        <w:rPr>
          <w:rFonts w:ascii="Arial" w:hAnsi="Arial"/>
          <w:sz w:val="22"/>
        </w:rPr>
        <w:t>a</w:t>
      </w:r>
      <w:r w:rsidR="00FA591F" w:rsidRPr="00516FFB">
        <w:rPr>
          <w:rFonts w:ascii="Arial" w:hAnsi="Arial"/>
          <w:sz w:val="22"/>
        </w:rPr>
        <w:t xml:space="preserve"> </w:t>
      </w:r>
      <w:r w:rsidR="00FA591F">
        <w:rPr>
          <w:rFonts w:ascii="Arial" w:hAnsi="Arial"/>
          <w:sz w:val="22"/>
        </w:rPr>
        <w:t>26/10/2015</w:t>
      </w:r>
      <w:r w:rsidR="00CF5BC2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 w:rsidR="00E03B68">
        <w:rPr>
          <w:rFonts w:ascii="Arial" w:hAnsi="Arial" w:cs="Arial"/>
          <w:bCs/>
          <w:iCs/>
          <w:sz w:val="22"/>
          <w:szCs w:val="22"/>
        </w:rPr>
        <w:t xml:space="preserve">Supervisão </w:t>
      </w:r>
      <w:r w:rsidR="00CF5BC2">
        <w:rPr>
          <w:rFonts w:ascii="Arial" w:hAnsi="Arial" w:cs="Arial"/>
          <w:bCs/>
          <w:iCs/>
          <w:sz w:val="22"/>
          <w:szCs w:val="22"/>
        </w:rPr>
        <w:t>de equipe</w:t>
      </w:r>
      <w:r w:rsidR="00E03B68">
        <w:rPr>
          <w:rFonts w:ascii="Arial" w:hAnsi="Arial" w:cs="Arial"/>
          <w:bCs/>
          <w:iCs/>
          <w:sz w:val="22"/>
          <w:szCs w:val="22"/>
        </w:rPr>
        <w:t xml:space="preserve">s em três linhas de produção, </w:t>
      </w:r>
      <w:r w:rsidR="00CF5BC2">
        <w:rPr>
          <w:rFonts w:ascii="Arial" w:hAnsi="Arial" w:cs="Arial"/>
          <w:bCs/>
          <w:iCs/>
          <w:sz w:val="22"/>
          <w:szCs w:val="22"/>
        </w:rPr>
        <w:t>composta por 2</w:t>
      </w:r>
      <w:r w:rsidR="00E03B68">
        <w:rPr>
          <w:rFonts w:ascii="Arial" w:hAnsi="Arial" w:cs="Arial"/>
          <w:bCs/>
          <w:iCs/>
          <w:sz w:val="22"/>
          <w:szCs w:val="22"/>
        </w:rPr>
        <w:t>2</w:t>
      </w:r>
      <w:r w:rsidR="00CF5BC2">
        <w:rPr>
          <w:rFonts w:ascii="Arial" w:hAnsi="Arial" w:cs="Arial"/>
          <w:bCs/>
          <w:iCs/>
          <w:sz w:val="22"/>
          <w:szCs w:val="22"/>
        </w:rPr>
        <w:t xml:space="preserve"> pessoas;</w:t>
      </w:r>
    </w:p>
    <w:p w:rsidR="00CF5BC2" w:rsidRDefault="00A7094C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Implantação</w:t>
      </w:r>
      <w:r w:rsidR="00BC5C0F">
        <w:rPr>
          <w:rFonts w:ascii="Arial" w:hAnsi="Arial" w:cs="Arial"/>
          <w:bCs/>
          <w:iCs/>
          <w:sz w:val="22"/>
          <w:szCs w:val="22"/>
        </w:rPr>
        <w:t xml:space="preserve"> </w:t>
      </w:r>
      <w:r w:rsidR="00D952B6">
        <w:rPr>
          <w:rFonts w:ascii="Arial" w:hAnsi="Arial" w:cs="Arial"/>
          <w:bCs/>
          <w:iCs/>
          <w:sz w:val="22"/>
          <w:szCs w:val="22"/>
        </w:rPr>
        <w:t>almoxarifado central e ferramentas de gerenciamento visual;</w:t>
      </w:r>
    </w:p>
    <w:p w:rsidR="00CF5BC2" w:rsidRDefault="00D952B6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Desenvolvimento de novos projetos/equipamentos;</w:t>
      </w:r>
    </w:p>
    <w:p w:rsidR="00D952B6" w:rsidRDefault="00D952B6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Estabilização</w:t>
      </w:r>
      <w:r w:rsidR="0007764C">
        <w:rPr>
          <w:rFonts w:ascii="Arial" w:hAnsi="Arial" w:cs="Arial"/>
          <w:bCs/>
          <w:iCs/>
          <w:sz w:val="22"/>
          <w:szCs w:val="22"/>
        </w:rPr>
        <w:t xml:space="preserve"> e duplicação do </w:t>
      </w:r>
      <w:r>
        <w:rPr>
          <w:rFonts w:ascii="Arial" w:hAnsi="Arial" w:cs="Arial"/>
          <w:bCs/>
          <w:iCs/>
          <w:sz w:val="22"/>
          <w:szCs w:val="22"/>
        </w:rPr>
        <w:t xml:space="preserve">volume de produção, com ganho de 50% </w:t>
      </w:r>
      <w:r w:rsidR="0007764C">
        <w:rPr>
          <w:rFonts w:ascii="Arial" w:hAnsi="Arial" w:cs="Arial"/>
          <w:bCs/>
          <w:iCs/>
          <w:sz w:val="22"/>
          <w:szCs w:val="22"/>
        </w:rPr>
        <w:t>em</w:t>
      </w:r>
      <w:r>
        <w:rPr>
          <w:rFonts w:ascii="Arial" w:hAnsi="Arial" w:cs="Arial"/>
          <w:bCs/>
          <w:iCs/>
          <w:sz w:val="22"/>
          <w:szCs w:val="22"/>
        </w:rPr>
        <w:t xml:space="preserve"> produtividade</w:t>
      </w:r>
      <w:r w:rsidR="0007764C">
        <w:rPr>
          <w:rFonts w:ascii="Arial" w:hAnsi="Arial" w:cs="Arial"/>
          <w:bCs/>
          <w:iCs/>
          <w:sz w:val="22"/>
          <w:szCs w:val="22"/>
        </w:rPr>
        <w:t>, no período de dois anos</w:t>
      </w:r>
      <w:r>
        <w:rPr>
          <w:rFonts w:ascii="Arial" w:hAnsi="Arial" w:cs="Arial"/>
          <w:bCs/>
          <w:iCs/>
          <w:sz w:val="22"/>
          <w:szCs w:val="22"/>
        </w:rPr>
        <w:t>;</w:t>
      </w:r>
    </w:p>
    <w:p w:rsidR="00D952B6" w:rsidRDefault="00A7094C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Implantação</w:t>
      </w:r>
      <w:r w:rsidR="00D952B6">
        <w:rPr>
          <w:rFonts w:ascii="Arial" w:hAnsi="Arial" w:cs="Arial"/>
          <w:bCs/>
          <w:iCs/>
          <w:sz w:val="22"/>
          <w:szCs w:val="22"/>
        </w:rPr>
        <w:t xml:space="preserve"> linha de produção;</w:t>
      </w:r>
    </w:p>
    <w:p w:rsidR="00875F82" w:rsidRDefault="00875F82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Aplicação DFMA com redução do custo de </w:t>
      </w:r>
      <w:r w:rsidR="00427868">
        <w:rPr>
          <w:rFonts w:ascii="Arial" w:hAnsi="Arial" w:cs="Arial"/>
          <w:bCs/>
          <w:iCs/>
          <w:sz w:val="22"/>
          <w:szCs w:val="22"/>
        </w:rPr>
        <w:t>componentes em 23%</w:t>
      </w:r>
      <w:proofErr w:type="gramStart"/>
      <w:r w:rsidR="0007764C">
        <w:rPr>
          <w:rFonts w:ascii="Arial" w:hAnsi="Arial" w:cs="Arial"/>
          <w:bCs/>
          <w:iCs/>
          <w:sz w:val="22"/>
          <w:szCs w:val="22"/>
        </w:rPr>
        <w:t>(</w:t>
      </w:r>
      <w:proofErr w:type="gramEnd"/>
      <w:r w:rsidR="0007764C">
        <w:rPr>
          <w:rFonts w:ascii="Arial" w:hAnsi="Arial" w:cs="Arial"/>
          <w:bCs/>
          <w:iCs/>
          <w:sz w:val="22"/>
          <w:szCs w:val="22"/>
        </w:rPr>
        <w:t>quantidade de componentes, tempo de mão de obra direta e indireta, e custo final)</w:t>
      </w:r>
      <w:r w:rsidR="00427868">
        <w:rPr>
          <w:rFonts w:ascii="Arial" w:hAnsi="Arial" w:cs="Arial"/>
          <w:bCs/>
          <w:iCs/>
          <w:sz w:val="22"/>
          <w:szCs w:val="22"/>
        </w:rPr>
        <w:t>, com ganho projetado de R$ 800.000,00/ano.</w:t>
      </w:r>
    </w:p>
    <w:p w:rsidR="00BC5C0F" w:rsidRDefault="00BC5C0F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</w:p>
    <w:p w:rsidR="00BC5C0F" w:rsidRDefault="00BC5C0F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BC5C0F">
        <w:rPr>
          <w:rFonts w:ascii="Arial" w:hAnsi="Arial" w:cs="Arial"/>
          <w:b/>
          <w:bCs/>
          <w:iCs/>
          <w:sz w:val="22"/>
          <w:szCs w:val="22"/>
        </w:rPr>
        <w:t>A</w:t>
      </w:r>
      <w:r>
        <w:rPr>
          <w:rFonts w:ascii="Arial" w:hAnsi="Arial" w:cs="Arial"/>
          <w:b/>
          <w:bCs/>
          <w:iCs/>
          <w:sz w:val="22"/>
          <w:szCs w:val="22"/>
        </w:rPr>
        <w:t>NDREAS STIHL MOTO SERRAS</w:t>
      </w:r>
      <w:r w:rsidR="00FA591F">
        <w:rPr>
          <w:rFonts w:ascii="Arial" w:hAnsi="Arial" w:cs="Arial"/>
          <w:b/>
          <w:bCs/>
          <w:iCs/>
          <w:sz w:val="22"/>
          <w:szCs w:val="22"/>
        </w:rPr>
        <w:t xml:space="preserve"> - </w:t>
      </w:r>
      <w:r w:rsidR="00FA591F" w:rsidRPr="00CB3346">
        <w:rPr>
          <w:rFonts w:ascii="Arial" w:hAnsi="Arial"/>
          <w:sz w:val="22"/>
        </w:rPr>
        <w:t xml:space="preserve">15/01/2008 </w:t>
      </w:r>
      <w:r w:rsidR="00FA591F">
        <w:rPr>
          <w:rFonts w:ascii="Arial" w:hAnsi="Arial"/>
          <w:sz w:val="22"/>
        </w:rPr>
        <w:t>a</w:t>
      </w:r>
      <w:r w:rsidR="00FA591F" w:rsidRPr="00CB3346">
        <w:rPr>
          <w:rFonts w:ascii="Arial" w:hAnsi="Arial"/>
          <w:sz w:val="22"/>
        </w:rPr>
        <w:t xml:space="preserve"> 02/06/2008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bCs/>
          <w:iCs/>
          <w:sz w:val="22"/>
          <w:szCs w:val="22"/>
        </w:rPr>
        <w:t>Coordenação de equipe composta por 45 pessoas (produção, qualidade e logística);</w:t>
      </w:r>
    </w:p>
    <w:p w:rsidR="00BC5C0F" w:rsidRDefault="00BC5C0F" w:rsidP="00D952B6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Redução de desperdícios/retrabalhos e sucata através do CEP (Controle Estatístico de Processo);</w:t>
      </w:r>
    </w:p>
    <w:p w:rsidR="00B761CD" w:rsidRPr="00CF5BC2" w:rsidRDefault="00BC5C0F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Aumento de produtividade de 35% em três meses, com estabilização da produção.</w:t>
      </w:r>
    </w:p>
    <w:p w:rsidR="00CF5BC2" w:rsidRDefault="00CF5BC2" w:rsidP="00BC5C0F">
      <w:pPr>
        <w:widowControl w:val="0"/>
        <w:spacing w:line="360" w:lineRule="auto"/>
        <w:jc w:val="both"/>
        <w:rPr>
          <w:rFonts w:ascii="Arial" w:hAnsi="Arial" w:cs="Arial"/>
          <w:b/>
          <w:bCs/>
          <w:iCs/>
          <w:sz w:val="22"/>
          <w:szCs w:val="22"/>
        </w:rPr>
      </w:pPr>
    </w:p>
    <w:p w:rsidR="007D5D1B" w:rsidRDefault="00CF5BC2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CF5BC2">
        <w:rPr>
          <w:rFonts w:ascii="Arial" w:hAnsi="Arial" w:cs="Arial"/>
          <w:b/>
          <w:bCs/>
          <w:iCs/>
          <w:sz w:val="22"/>
          <w:szCs w:val="22"/>
        </w:rPr>
        <w:t>G</w:t>
      </w:r>
      <w:r w:rsidR="00516FFB">
        <w:rPr>
          <w:rFonts w:ascii="Arial" w:hAnsi="Arial" w:cs="Arial"/>
          <w:b/>
          <w:bCs/>
          <w:iCs/>
          <w:sz w:val="22"/>
          <w:szCs w:val="22"/>
        </w:rPr>
        <w:t xml:space="preserve">ENERAL </w:t>
      </w:r>
      <w:r w:rsidRPr="00CF5BC2">
        <w:rPr>
          <w:rFonts w:ascii="Arial" w:hAnsi="Arial" w:cs="Arial"/>
          <w:b/>
          <w:bCs/>
          <w:iCs/>
          <w:sz w:val="22"/>
          <w:szCs w:val="22"/>
        </w:rPr>
        <w:t>M</w:t>
      </w:r>
      <w:r w:rsidR="00516FFB">
        <w:rPr>
          <w:rFonts w:ascii="Arial" w:hAnsi="Arial" w:cs="Arial"/>
          <w:b/>
          <w:bCs/>
          <w:iCs/>
          <w:sz w:val="22"/>
          <w:szCs w:val="22"/>
        </w:rPr>
        <w:t xml:space="preserve">OTORS do </w:t>
      </w:r>
      <w:r w:rsidRPr="00CF5BC2">
        <w:rPr>
          <w:rFonts w:ascii="Arial" w:hAnsi="Arial" w:cs="Arial"/>
          <w:b/>
          <w:bCs/>
          <w:iCs/>
          <w:sz w:val="22"/>
          <w:szCs w:val="22"/>
        </w:rPr>
        <w:t>B</w:t>
      </w:r>
      <w:r w:rsidR="00516FFB">
        <w:rPr>
          <w:rFonts w:ascii="Arial" w:hAnsi="Arial" w:cs="Arial"/>
          <w:b/>
          <w:bCs/>
          <w:iCs/>
          <w:sz w:val="22"/>
          <w:szCs w:val="22"/>
        </w:rPr>
        <w:t>RASIL</w:t>
      </w:r>
      <w:r w:rsidR="00FA591F">
        <w:rPr>
          <w:rFonts w:ascii="Arial" w:hAnsi="Arial" w:cs="Arial"/>
          <w:b/>
          <w:bCs/>
          <w:iCs/>
          <w:sz w:val="22"/>
          <w:szCs w:val="22"/>
        </w:rPr>
        <w:t xml:space="preserve"> - </w:t>
      </w:r>
      <w:r w:rsidR="00FA591F">
        <w:rPr>
          <w:rFonts w:ascii="Arial" w:hAnsi="Arial"/>
          <w:sz w:val="22"/>
        </w:rPr>
        <w:t>17/11/1999 a 02/01/2008</w:t>
      </w:r>
      <w:r w:rsidRPr="00CF5BC2">
        <w:rPr>
          <w:rFonts w:ascii="Arial" w:hAnsi="Arial" w:cs="Arial"/>
          <w:b/>
          <w:bCs/>
          <w:iCs/>
          <w:sz w:val="22"/>
          <w:szCs w:val="22"/>
        </w:rPr>
        <w:t>:</w:t>
      </w:r>
      <w:r w:rsidR="00BC5C0F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Coordenação de equipe composta por 50 pessoas, sendo </w:t>
      </w:r>
      <w:r w:rsidR="008B76DA" w:rsidRPr="007D5D1B">
        <w:rPr>
          <w:rFonts w:ascii="Arial" w:hAnsi="Arial" w:cs="Arial"/>
          <w:bCs/>
          <w:iCs/>
          <w:sz w:val="22"/>
          <w:szCs w:val="22"/>
        </w:rPr>
        <w:t>cinco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 facilitadores e 45 </w:t>
      </w:r>
      <w:r w:rsidR="008B76DA" w:rsidRPr="007D5D1B">
        <w:rPr>
          <w:rFonts w:ascii="Arial" w:hAnsi="Arial" w:cs="Arial"/>
          <w:bCs/>
          <w:iCs/>
          <w:sz w:val="22"/>
          <w:szCs w:val="22"/>
        </w:rPr>
        <w:t>operadores (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em </w:t>
      </w:r>
      <w:r w:rsidR="009D6905">
        <w:rPr>
          <w:rFonts w:ascii="Arial" w:hAnsi="Arial" w:cs="Arial"/>
          <w:bCs/>
          <w:iCs/>
          <w:sz w:val="22"/>
          <w:szCs w:val="22"/>
        </w:rPr>
        <w:t>seis</w:t>
      </w:r>
      <w:r w:rsidR="007D5D1B" w:rsidRPr="007D5D1B">
        <w:rPr>
          <w:rFonts w:ascii="Arial" w:hAnsi="Arial" w:cs="Arial"/>
          <w:bCs/>
          <w:iCs/>
          <w:sz w:val="22"/>
          <w:szCs w:val="22"/>
        </w:rPr>
        <w:t xml:space="preserve"> dos sete </w:t>
      </w:r>
      <w:proofErr w:type="spellStart"/>
      <w:r w:rsidR="007D5D1B" w:rsidRPr="007D5D1B">
        <w:rPr>
          <w:rFonts w:ascii="Arial" w:hAnsi="Arial" w:cs="Arial"/>
          <w:bCs/>
          <w:iCs/>
          <w:sz w:val="22"/>
          <w:szCs w:val="22"/>
        </w:rPr>
        <w:t>dptos</w:t>
      </w:r>
      <w:proofErr w:type="spellEnd"/>
      <w:r w:rsidR="007D5D1B" w:rsidRPr="007D5D1B">
        <w:rPr>
          <w:rFonts w:ascii="Arial" w:hAnsi="Arial" w:cs="Arial"/>
          <w:bCs/>
          <w:iCs/>
          <w:sz w:val="22"/>
          <w:szCs w:val="22"/>
        </w:rPr>
        <w:t>. da montagem geral);</w:t>
      </w:r>
    </w:p>
    <w:p w:rsidR="007D5D1B" w:rsidRDefault="007D5D1B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7D5D1B">
        <w:rPr>
          <w:rFonts w:ascii="Arial" w:hAnsi="Arial" w:cs="Arial"/>
          <w:bCs/>
          <w:iCs/>
          <w:sz w:val="22"/>
          <w:szCs w:val="22"/>
        </w:rPr>
        <w:t xml:space="preserve">Representação do </w:t>
      </w:r>
      <w:proofErr w:type="spellStart"/>
      <w:r w:rsidRPr="007D5D1B">
        <w:rPr>
          <w:rFonts w:ascii="Arial" w:hAnsi="Arial" w:cs="Arial"/>
          <w:bCs/>
          <w:iCs/>
          <w:sz w:val="22"/>
          <w:szCs w:val="22"/>
        </w:rPr>
        <w:t>Depto</w:t>
      </w:r>
      <w:proofErr w:type="spellEnd"/>
      <w:r w:rsidRPr="007D5D1B">
        <w:rPr>
          <w:rFonts w:ascii="Arial" w:hAnsi="Arial" w:cs="Arial"/>
          <w:bCs/>
          <w:iCs/>
          <w:sz w:val="22"/>
          <w:szCs w:val="22"/>
        </w:rPr>
        <w:t xml:space="preserve">. </w:t>
      </w:r>
      <w:proofErr w:type="gramStart"/>
      <w:r w:rsidRPr="007D5D1B">
        <w:rPr>
          <w:rFonts w:ascii="Arial" w:hAnsi="Arial" w:cs="Arial"/>
          <w:bCs/>
          <w:iCs/>
          <w:sz w:val="22"/>
          <w:szCs w:val="22"/>
        </w:rPr>
        <w:t>em</w:t>
      </w:r>
      <w:proofErr w:type="gramEnd"/>
      <w:r w:rsidRPr="007D5D1B">
        <w:rPr>
          <w:rFonts w:ascii="Arial" w:hAnsi="Arial" w:cs="Arial"/>
          <w:bCs/>
          <w:iCs/>
          <w:sz w:val="22"/>
          <w:szCs w:val="22"/>
        </w:rPr>
        <w:t xml:space="preserve"> projetos novos</w:t>
      </w:r>
      <w:r>
        <w:rPr>
          <w:rFonts w:ascii="Arial" w:hAnsi="Arial" w:cs="Arial"/>
          <w:bCs/>
          <w:iCs/>
          <w:sz w:val="22"/>
          <w:szCs w:val="22"/>
        </w:rPr>
        <w:t xml:space="preserve"> (interno e externo)</w:t>
      </w:r>
      <w:r w:rsidRPr="007D5D1B">
        <w:rPr>
          <w:rFonts w:ascii="Arial" w:hAnsi="Arial" w:cs="Arial"/>
          <w:bCs/>
          <w:iCs/>
          <w:sz w:val="22"/>
          <w:szCs w:val="22"/>
        </w:rPr>
        <w:t>;</w:t>
      </w:r>
    </w:p>
    <w:p w:rsidR="003B1FFB" w:rsidRDefault="003B1FFB" w:rsidP="00BC5C0F">
      <w:pPr>
        <w:widowControl w:val="0"/>
        <w:spacing w:line="360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3B1FFB">
        <w:rPr>
          <w:rFonts w:ascii="Arial" w:hAnsi="Arial" w:cs="Arial"/>
          <w:bCs/>
          <w:iCs/>
          <w:sz w:val="22"/>
          <w:szCs w:val="22"/>
        </w:rPr>
        <w:t>Controle de desperdícios</w:t>
      </w:r>
      <w:r>
        <w:rPr>
          <w:rFonts w:ascii="Arial" w:hAnsi="Arial" w:cs="Arial"/>
          <w:bCs/>
          <w:iCs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bCs/>
          <w:iCs/>
          <w:sz w:val="22"/>
          <w:szCs w:val="22"/>
        </w:rPr>
        <w:t>flexibilização</w:t>
      </w:r>
      <w:proofErr w:type="gramEnd"/>
      <w:r>
        <w:rPr>
          <w:rFonts w:ascii="Arial" w:hAnsi="Arial" w:cs="Arial"/>
          <w:bCs/>
          <w:iCs/>
          <w:sz w:val="22"/>
          <w:szCs w:val="22"/>
        </w:rPr>
        <w:t xml:space="preserve"> de mão de obra;</w:t>
      </w:r>
    </w:p>
    <w:p w:rsidR="008823CA" w:rsidRDefault="003B1FFB" w:rsidP="00BC5C0F">
      <w:pPr>
        <w:widowControl w:val="0"/>
        <w:spacing w:line="360" w:lineRule="auto"/>
        <w:jc w:val="both"/>
        <w:rPr>
          <w:rFonts w:ascii="Arial" w:hAnsi="Arial"/>
          <w:sz w:val="22"/>
        </w:rPr>
      </w:pPr>
      <w:r>
        <w:rPr>
          <w:rFonts w:ascii="Arial" w:hAnsi="Arial" w:cs="Arial"/>
          <w:bCs/>
          <w:iCs/>
          <w:sz w:val="22"/>
          <w:szCs w:val="22"/>
        </w:rPr>
        <w:t>Foco em m</w:t>
      </w:r>
      <w:r w:rsidRPr="003B1FFB">
        <w:rPr>
          <w:rFonts w:ascii="Arial" w:hAnsi="Arial" w:cs="Arial"/>
          <w:bCs/>
          <w:iCs/>
          <w:sz w:val="22"/>
          <w:szCs w:val="22"/>
        </w:rPr>
        <w:t>anufatura enxuta</w:t>
      </w:r>
      <w:r w:rsidR="0007764C">
        <w:rPr>
          <w:rFonts w:ascii="Arial" w:hAnsi="Arial" w:cs="Arial"/>
          <w:bCs/>
          <w:iCs/>
          <w:sz w:val="22"/>
          <w:szCs w:val="22"/>
        </w:rPr>
        <w:t>, simplificação</w:t>
      </w:r>
      <w:r>
        <w:rPr>
          <w:rFonts w:ascii="Arial" w:hAnsi="Arial" w:cs="Arial"/>
          <w:bCs/>
          <w:iCs/>
          <w:sz w:val="22"/>
          <w:szCs w:val="22"/>
        </w:rPr>
        <w:t xml:space="preserve"> e </w:t>
      </w:r>
      <w:r w:rsidR="009D6905">
        <w:rPr>
          <w:rFonts w:ascii="Arial" w:hAnsi="Arial" w:cs="Arial"/>
          <w:bCs/>
          <w:iCs/>
          <w:sz w:val="22"/>
          <w:szCs w:val="22"/>
        </w:rPr>
        <w:t xml:space="preserve">processo </w:t>
      </w:r>
      <w:proofErr w:type="spellStart"/>
      <w:r w:rsidR="009D6905">
        <w:rPr>
          <w:rFonts w:ascii="Arial" w:hAnsi="Arial" w:cs="Arial"/>
          <w:bCs/>
          <w:iCs/>
          <w:sz w:val="22"/>
          <w:szCs w:val="22"/>
        </w:rPr>
        <w:t>Lean</w:t>
      </w:r>
      <w:proofErr w:type="spellEnd"/>
      <w:r w:rsidR="009D6905">
        <w:rPr>
          <w:rFonts w:ascii="Arial" w:hAnsi="Arial" w:cs="Arial"/>
          <w:bCs/>
          <w:iCs/>
          <w:sz w:val="22"/>
          <w:szCs w:val="22"/>
        </w:rPr>
        <w:t>;</w:t>
      </w:r>
    </w:p>
    <w:p w:rsidR="009626B2" w:rsidRDefault="00C8256A" w:rsidP="00BC5C0F">
      <w:pPr>
        <w:widowControl w:val="0"/>
        <w:spacing w:line="360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lastRenderedPageBreak/>
        <w:t>No segundo semestre de 2007, responsável pelas operações</w:t>
      </w:r>
      <w:r w:rsidR="009626B2">
        <w:rPr>
          <w:rFonts w:ascii="Arial" w:hAnsi="Arial"/>
          <w:color w:val="000000"/>
          <w:sz w:val="22"/>
        </w:rPr>
        <w:t xml:space="preserve"> de Importação e exportação,</w:t>
      </w:r>
      <w:r>
        <w:rPr>
          <w:rFonts w:ascii="Arial" w:hAnsi="Arial"/>
          <w:color w:val="000000"/>
          <w:sz w:val="22"/>
        </w:rPr>
        <w:t xml:space="preserve"> da GMB no Porto de Rio Grande</w:t>
      </w:r>
      <w:r w:rsidR="009626B2">
        <w:rPr>
          <w:rFonts w:ascii="Arial" w:hAnsi="Arial"/>
          <w:color w:val="000000"/>
          <w:sz w:val="22"/>
        </w:rPr>
        <w:t xml:space="preserve">, e terceirização das </w:t>
      </w:r>
      <w:r w:rsidR="00CB3346">
        <w:rPr>
          <w:rFonts w:ascii="Arial" w:hAnsi="Arial"/>
          <w:color w:val="000000"/>
          <w:sz w:val="22"/>
        </w:rPr>
        <w:t>mesmas</w:t>
      </w:r>
      <w:r>
        <w:rPr>
          <w:rFonts w:ascii="Arial" w:hAnsi="Arial"/>
          <w:color w:val="000000"/>
          <w:sz w:val="22"/>
        </w:rPr>
        <w:t xml:space="preserve">; </w:t>
      </w:r>
    </w:p>
    <w:p w:rsidR="00B761CD" w:rsidRDefault="009626B2" w:rsidP="00BC5C0F">
      <w:pPr>
        <w:widowControl w:val="0"/>
        <w:spacing w:line="360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Responsável pela </w:t>
      </w:r>
      <w:proofErr w:type="spellStart"/>
      <w:proofErr w:type="gramStart"/>
      <w:r>
        <w:rPr>
          <w:rFonts w:ascii="Arial" w:hAnsi="Arial"/>
          <w:color w:val="000000"/>
          <w:sz w:val="22"/>
        </w:rPr>
        <w:t>re-locação</w:t>
      </w:r>
      <w:proofErr w:type="spellEnd"/>
      <w:proofErr w:type="gramEnd"/>
      <w:r>
        <w:rPr>
          <w:rFonts w:ascii="Arial" w:hAnsi="Arial"/>
          <w:color w:val="000000"/>
          <w:sz w:val="22"/>
        </w:rPr>
        <w:t xml:space="preserve"> dos custos operacionais, com ganho efetivo de R$ 600.000,00/ano. </w:t>
      </w:r>
    </w:p>
    <w:p w:rsidR="00341C89" w:rsidRDefault="00341C89" w:rsidP="00BC5C0F">
      <w:pPr>
        <w:widowControl w:val="0"/>
        <w:spacing w:line="360" w:lineRule="auto"/>
        <w:jc w:val="both"/>
        <w:rPr>
          <w:rFonts w:ascii="Arial" w:hAnsi="Arial"/>
          <w:color w:val="000000"/>
          <w:sz w:val="22"/>
        </w:rPr>
      </w:pPr>
      <w:bookmarkStart w:id="0" w:name="_GoBack"/>
      <w:bookmarkEnd w:id="0"/>
    </w:p>
    <w:p w:rsidR="006D756F" w:rsidRPr="006D756F" w:rsidRDefault="006D756F" w:rsidP="00BC5C0F">
      <w:pPr>
        <w:widowControl w:val="0"/>
        <w:spacing w:line="360" w:lineRule="auto"/>
        <w:jc w:val="both"/>
      </w:pPr>
      <w:r>
        <w:rPr>
          <w:rFonts w:ascii="Arial" w:hAnsi="Arial"/>
          <w:b/>
          <w:color w:val="000000"/>
          <w:sz w:val="22"/>
        </w:rPr>
        <w:t xml:space="preserve">CASA DICO S/A COMÉRCIO E INDÚSTRIA – </w:t>
      </w:r>
      <w:r>
        <w:rPr>
          <w:rFonts w:ascii="Arial" w:hAnsi="Arial"/>
          <w:color w:val="000000"/>
          <w:sz w:val="22"/>
        </w:rPr>
        <w:t xml:space="preserve">04/07/1996 a 23/08/1999: Mecânico especialista (motor álcool, gasolina e diesel; caixas de câmbio e diferenciais); Execução de manutenções preventivas e corretivas em geral; Familiaridade com a rotina e documentação da concessionária; Atendimento externo do Road Service. </w:t>
      </w: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b/>
          <w:sz w:val="22"/>
        </w:rPr>
      </w:pPr>
    </w:p>
    <w:p w:rsidR="008823CA" w:rsidRDefault="008823CA">
      <w:pPr>
        <w:pStyle w:val="Ttulo2"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FORMAÇÃO ACADÊMICA</w:t>
      </w:r>
    </w:p>
    <w:p w:rsidR="008823CA" w:rsidRDefault="008823CA">
      <w:pPr>
        <w:numPr>
          <w:ilvl w:val="12"/>
          <w:numId w:val="0"/>
        </w:numPr>
      </w:pP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sz w:val="22"/>
        </w:rPr>
      </w:pPr>
    </w:p>
    <w:p w:rsidR="004A152D" w:rsidRDefault="00A12388" w:rsidP="00EA4273">
      <w:pPr>
        <w:numPr>
          <w:ilvl w:val="0"/>
          <w:numId w:val="18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 xml:space="preserve">MBA </w:t>
      </w:r>
      <w:r w:rsidR="00783EAF" w:rsidRPr="00A12388">
        <w:rPr>
          <w:rFonts w:ascii="Arial" w:hAnsi="Arial"/>
          <w:b/>
          <w:sz w:val="22"/>
        </w:rPr>
        <w:t>Máster Gestão Empresarial</w:t>
      </w:r>
      <w:r w:rsidR="00783EAF">
        <w:rPr>
          <w:rFonts w:ascii="Arial" w:hAnsi="Arial"/>
          <w:sz w:val="22"/>
        </w:rPr>
        <w:t xml:space="preserve">. – </w:t>
      </w:r>
      <w:proofErr w:type="spellStart"/>
      <w:r w:rsidR="00783EAF">
        <w:rPr>
          <w:rFonts w:ascii="Arial" w:hAnsi="Arial"/>
          <w:sz w:val="22"/>
        </w:rPr>
        <w:t>Unirit</w:t>
      </w:r>
      <w:r w:rsidR="00580ADF">
        <w:rPr>
          <w:rFonts w:ascii="Arial" w:hAnsi="Arial"/>
          <w:sz w:val="22"/>
        </w:rPr>
        <w:t>t</w:t>
      </w:r>
      <w:r w:rsidR="00783EAF">
        <w:rPr>
          <w:rFonts w:ascii="Arial" w:hAnsi="Arial"/>
          <w:sz w:val="22"/>
        </w:rPr>
        <w:t>er</w:t>
      </w:r>
      <w:proofErr w:type="spellEnd"/>
      <w:r w:rsidR="00BC5C0F">
        <w:rPr>
          <w:rFonts w:ascii="Arial" w:hAnsi="Arial"/>
          <w:sz w:val="22"/>
        </w:rPr>
        <w:t xml:space="preserve"> </w:t>
      </w:r>
      <w:r w:rsidR="00783EAF"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 w:rsidR="00783EAF">
        <w:rPr>
          <w:rFonts w:ascii="Arial" w:hAnsi="Arial"/>
          <w:sz w:val="22"/>
        </w:rPr>
        <w:t>Canoas – 2015.</w:t>
      </w:r>
    </w:p>
    <w:p w:rsidR="004A152D" w:rsidRDefault="004A152D" w:rsidP="004A152D">
      <w:pPr>
        <w:tabs>
          <w:tab w:val="left" w:pos="0"/>
        </w:tabs>
        <w:jc w:val="both"/>
        <w:rPr>
          <w:rFonts w:ascii="Arial" w:hAnsi="Arial"/>
          <w:sz w:val="22"/>
        </w:rPr>
      </w:pPr>
    </w:p>
    <w:p w:rsidR="00B761CD" w:rsidRDefault="00B761CD" w:rsidP="00EA4273">
      <w:pPr>
        <w:numPr>
          <w:ilvl w:val="0"/>
          <w:numId w:val="18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>MBA Gestão de Produção e Logística</w:t>
      </w:r>
      <w:r>
        <w:rPr>
          <w:rFonts w:ascii="Arial" w:hAnsi="Arial"/>
          <w:sz w:val="22"/>
        </w:rPr>
        <w:t xml:space="preserve">. – </w:t>
      </w:r>
      <w:proofErr w:type="spellStart"/>
      <w:r>
        <w:rPr>
          <w:rFonts w:ascii="Arial" w:hAnsi="Arial"/>
          <w:sz w:val="22"/>
        </w:rPr>
        <w:t>Unisinos</w:t>
      </w:r>
      <w:proofErr w:type="spellEnd"/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São Leopoldo – 2011.</w:t>
      </w:r>
    </w:p>
    <w:p w:rsidR="00B761CD" w:rsidRDefault="00B761CD" w:rsidP="00B761CD">
      <w:pPr>
        <w:tabs>
          <w:tab w:val="left" w:pos="0"/>
        </w:tabs>
        <w:jc w:val="both"/>
        <w:rPr>
          <w:rFonts w:ascii="Arial" w:hAnsi="Arial"/>
          <w:sz w:val="22"/>
        </w:rPr>
      </w:pPr>
    </w:p>
    <w:p w:rsidR="008823CA" w:rsidRDefault="008823CA" w:rsidP="00EA4273">
      <w:pPr>
        <w:numPr>
          <w:ilvl w:val="0"/>
          <w:numId w:val="18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>Graduação – Administração de Empresas</w:t>
      </w:r>
      <w:r w:rsidR="00CB3346" w:rsidRPr="00A12388">
        <w:rPr>
          <w:rFonts w:ascii="Arial" w:hAnsi="Arial"/>
          <w:b/>
          <w:sz w:val="22"/>
        </w:rPr>
        <w:t xml:space="preserve"> com Ênfase em Serviços</w:t>
      </w:r>
      <w:r w:rsidR="00CB3346">
        <w:rPr>
          <w:rFonts w:ascii="Arial" w:hAnsi="Arial"/>
          <w:sz w:val="22"/>
        </w:rPr>
        <w:t xml:space="preserve"> – eixo temático Logística</w:t>
      </w:r>
      <w:r>
        <w:rPr>
          <w:rFonts w:ascii="Arial" w:hAnsi="Arial"/>
          <w:sz w:val="22"/>
        </w:rPr>
        <w:t xml:space="preserve"> – </w:t>
      </w:r>
      <w:proofErr w:type="spellStart"/>
      <w:r w:rsidR="00CB3346">
        <w:rPr>
          <w:rFonts w:ascii="Arial" w:hAnsi="Arial"/>
          <w:sz w:val="22"/>
        </w:rPr>
        <w:t>Unilasalle</w:t>
      </w:r>
      <w:proofErr w:type="spellEnd"/>
      <w:r w:rsidR="00BC5C0F">
        <w:rPr>
          <w:rFonts w:ascii="Arial" w:hAnsi="Arial"/>
          <w:sz w:val="22"/>
        </w:rPr>
        <w:t xml:space="preserve"> </w:t>
      </w:r>
      <w:r w:rsidR="00CB3346"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 w:rsidR="00CB3346">
        <w:rPr>
          <w:rFonts w:ascii="Arial" w:hAnsi="Arial"/>
          <w:sz w:val="22"/>
        </w:rPr>
        <w:t>Canoas</w:t>
      </w:r>
      <w:r>
        <w:rPr>
          <w:rFonts w:ascii="Arial" w:hAnsi="Arial"/>
          <w:sz w:val="22"/>
        </w:rPr>
        <w:t xml:space="preserve"> – </w:t>
      </w:r>
      <w:r w:rsidR="00CB3346">
        <w:rPr>
          <w:rFonts w:ascii="Arial" w:hAnsi="Arial"/>
          <w:sz w:val="22"/>
        </w:rPr>
        <w:t>2006.</w:t>
      </w:r>
    </w:p>
    <w:p w:rsidR="00B90EE7" w:rsidRDefault="00B90EE7" w:rsidP="00B90EE7">
      <w:pPr>
        <w:tabs>
          <w:tab w:val="left" w:pos="0"/>
        </w:tabs>
        <w:jc w:val="both"/>
        <w:rPr>
          <w:rFonts w:ascii="Arial" w:hAnsi="Arial"/>
          <w:sz w:val="22"/>
        </w:rPr>
      </w:pPr>
    </w:p>
    <w:p w:rsidR="00B90EE7" w:rsidRDefault="00EE52B1" w:rsidP="00EA4273">
      <w:pPr>
        <w:numPr>
          <w:ilvl w:val="0"/>
          <w:numId w:val="19"/>
        </w:numPr>
        <w:tabs>
          <w:tab w:val="clear" w:pos="1429"/>
          <w:tab w:val="left" w:pos="0"/>
          <w:tab w:val="num" w:pos="426"/>
        </w:tabs>
        <w:ind w:hanging="1429"/>
        <w:jc w:val="both"/>
        <w:rPr>
          <w:rFonts w:ascii="Arial" w:hAnsi="Arial"/>
          <w:sz w:val="22"/>
        </w:rPr>
      </w:pPr>
      <w:r w:rsidRPr="00A12388">
        <w:rPr>
          <w:rFonts w:ascii="Arial" w:hAnsi="Arial"/>
          <w:b/>
          <w:sz w:val="22"/>
        </w:rPr>
        <w:t>Ensino Médio – Desenhista Mecânico</w:t>
      </w:r>
      <w:r>
        <w:rPr>
          <w:rFonts w:ascii="Arial" w:hAnsi="Arial"/>
          <w:sz w:val="22"/>
        </w:rPr>
        <w:t xml:space="preserve"> – Escola Técnica Parobé – 1994.</w:t>
      </w: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sz w:val="22"/>
        </w:rPr>
      </w:pPr>
    </w:p>
    <w:p w:rsidR="008823CA" w:rsidRDefault="008823CA">
      <w:pPr>
        <w:numPr>
          <w:ilvl w:val="12"/>
          <w:numId w:val="0"/>
        </w:numPr>
        <w:jc w:val="both"/>
        <w:rPr>
          <w:rFonts w:ascii="Arial" w:hAnsi="Arial"/>
          <w:sz w:val="22"/>
        </w:rPr>
      </w:pPr>
    </w:p>
    <w:p w:rsidR="008823CA" w:rsidRDefault="008823CA">
      <w:pPr>
        <w:pStyle w:val="Ttulo2"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CURSOS DE APERFEIÇOAMENTO</w:t>
      </w:r>
    </w:p>
    <w:p w:rsidR="008823CA" w:rsidRDefault="008823CA">
      <w:pPr>
        <w:numPr>
          <w:ilvl w:val="12"/>
          <w:numId w:val="0"/>
        </w:numPr>
      </w:pPr>
    </w:p>
    <w:p w:rsidR="008823CA" w:rsidRDefault="008823CA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2301EA" w:rsidRDefault="000B1D46" w:rsidP="002301EA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Formação de Instrutores de Treinamento - </w:t>
      </w:r>
      <w:r w:rsidRPr="000B1D46">
        <w:rPr>
          <w:rFonts w:ascii="Arial" w:hAnsi="Arial"/>
          <w:sz w:val="22"/>
        </w:rPr>
        <w:t>Reativa Consultoria e Treinamento Empresarial/Stihl</w:t>
      </w:r>
      <w:r w:rsidR="008823CA">
        <w:rPr>
          <w:rFonts w:ascii="Arial" w:hAnsi="Arial"/>
          <w:sz w:val="22"/>
        </w:rPr>
        <w:t xml:space="preserve">– </w:t>
      </w:r>
      <w:r>
        <w:rPr>
          <w:rFonts w:ascii="Arial" w:hAnsi="Arial"/>
          <w:sz w:val="22"/>
        </w:rPr>
        <w:t>03</w:t>
      </w:r>
      <w:r w:rsidR="008823CA">
        <w:rPr>
          <w:rFonts w:ascii="Arial" w:hAnsi="Arial"/>
          <w:sz w:val="22"/>
        </w:rPr>
        <w:t>/200</w:t>
      </w:r>
      <w:r>
        <w:rPr>
          <w:rFonts w:ascii="Arial" w:hAnsi="Arial"/>
          <w:sz w:val="22"/>
        </w:rPr>
        <w:t>8.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2301EA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Planejamento Pessoal Power Self</w:t>
      </w:r>
      <w:r>
        <w:rPr>
          <w:rFonts w:ascii="Arial" w:hAnsi="Arial"/>
          <w:sz w:val="22"/>
        </w:rPr>
        <w:t xml:space="preserve"> - </w:t>
      </w:r>
      <w:r w:rsidRPr="000B1D46">
        <w:rPr>
          <w:rFonts w:ascii="Arial" w:hAnsi="Arial"/>
          <w:sz w:val="22"/>
        </w:rPr>
        <w:t>Power Self/General Motors do Brasil</w:t>
      </w:r>
      <w:r>
        <w:rPr>
          <w:rFonts w:ascii="Arial" w:hAnsi="Arial"/>
          <w:sz w:val="22"/>
        </w:rPr>
        <w:t xml:space="preserve"> – 10/2008.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Gestão de Risco - Visão Geral</w:t>
      </w:r>
      <w:r>
        <w:rPr>
          <w:rFonts w:ascii="Arial" w:hAnsi="Arial"/>
          <w:sz w:val="22"/>
        </w:rPr>
        <w:t xml:space="preserve"> – G</w:t>
      </w:r>
      <w:r w:rsidRPr="000B1D46">
        <w:rPr>
          <w:rFonts w:ascii="Arial" w:hAnsi="Arial"/>
          <w:sz w:val="22"/>
        </w:rPr>
        <w:t xml:space="preserve">M </w:t>
      </w:r>
      <w:proofErr w:type="spellStart"/>
      <w:r w:rsidRPr="000B1D46">
        <w:rPr>
          <w:rFonts w:ascii="Arial" w:hAnsi="Arial"/>
          <w:sz w:val="22"/>
        </w:rPr>
        <w:t>University</w:t>
      </w:r>
      <w:proofErr w:type="spellEnd"/>
      <w:r w:rsidR="00BC5C0F">
        <w:rPr>
          <w:rFonts w:ascii="Arial" w:hAnsi="Arial"/>
          <w:sz w:val="22"/>
        </w:rPr>
        <w:t xml:space="preserve"> </w:t>
      </w:r>
      <w:proofErr w:type="spellStart"/>
      <w:r w:rsidRPr="000B1D46">
        <w:rPr>
          <w:rFonts w:ascii="Arial" w:hAnsi="Arial"/>
          <w:sz w:val="22"/>
        </w:rPr>
        <w:t>Finance</w:t>
      </w:r>
      <w:proofErr w:type="spellEnd"/>
      <w:r w:rsidR="00BC5C0F">
        <w:rPr>
          <w:rFonts w:ascii="Arial" w:hAnsi="Arial"/>
          <w:sz w:val="22"/>
        </w:rPr>
        <w:t xml:space="preserve"> </w:t>
      </w:r>
      <w:proofErr w:type="spellStart"/>
      <w:r w:rsidRPr="000B1D46">
        <w:rPr>
          <w:rFonts w:ascii="Arial" w:hAnsi="Arial"/>
          <w:sz w:val="22"/>
        </w:rPr>
        <w:t>College</w:t>
      </w:r>
      <w:proofErr w:type="spellEnd"/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/</w:t>
      </w:r>
      <w:r w:rsidR="00BC5C0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GMB – 04/2006.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  <w:lang w:val="en-US"/>
        </w:rPr>
      </w:pPr>
      <w:r w:rsidRPr="000B1D46">
        <w:rPr>
          <w:rFonts w:ascii="Arial" w:hAnsi="Arial"/>
          <w:sz w:val="22"/>
          <w:lang w:val="en-US"/>
        </w:rPr>
        <w:t>Dale Carnegie Course - Dale Carnegie Training</w:t>
      </w:r>
      <w:r w:rsidR="00BC5C0F">
        <w:rPr>
          <w:rFonts w:ascii="Arial" w:hAnsi="Arial"/>
          <w:sz w:val="22"/>
          <w:lang w:val="en-US"/>
        </w:rPr>
        <w:t xml:space="preserve"> </w:t>
      </w:r>
      <w:r w:rsidRPr="000B1D46">
        <w:rPr>
          <w:rFonts w:ascii="Arial" w:hAnsi="Arial"/>
          <w:sz w:val="22"/>
          <w:lang w:val="en-US"/>
        </w:rPr>
        <w:t>/</w:t>
      </w:r>
      <w:r w:rsidR="00BC5C0F">
        <w:rPr>
          <w:rFonts w:ascii="Arial" w:hAnsi="Arial"/>
          <w:sz w:val="22"/>
          <w:lang w:val="en-US"/>
        </w:rPr>
        <w:t xml:space="preserve"> </w:t>
      </w:r>
      <w:r w:rsidRPr="000B1D46">
        <w:rPr>
          <w:rFonts w:ascii="Arial" w:hAnsi="Arial"/>
          <w:sz w:val="22"/>
          <w:lang w:val="en-US"/>
        </w:rPr>
        <w:t xml:space="preserve">GMB </w:t>
      </w:r>
      <w:r>
        <w:rPr>
          <w:rFonts w:ascii="Arial" w:hAnsi="Arial"/>
          <w:sz w:val="22"/>
          <w:lang w:val="en-US"/>
        </w:rPr>
        <w:t>–06/2005.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  <w:lang w:val="en-US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Processo de Desenvolvimento de Liderança - Honda &amp;</w:t>
      </w:r>
      <w:r>
        <w:rPr>
          <w:rFonts w:ascii="Arial" w:hAnsi="Arial"/>
          <w:sz w:val="22"/>
        </w:rPr>
        <w:t xml:space="preserve"> Gentil/GMB – 12/2004.</w:t>
      </w:r>
    </w:p>
    <w:p w:rsidR="000B1D46" w:rsidRDefault="000B1D46" w:rsidP="000B1D46">
      <w:p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</w:p>
    <w:p w:rsidR="000B1D46" w:rsidRDefault="000B1D46" w:rsidP="000B1D46">
      <w:pPr>
        <w:numPr>
          <w:ilvl w:val="0"/>
          <w:numId w:val="3"/>
        </w:numPr>
        <w:tabs>
          <w:tab w:val="left" w:pos="360"/>
          <w:tab w:val="left" w:pos="709"/>
        </w:tabs>
        <w:jc w:val="both"/>
        <w:rPr>
          <w:rFonts w:ascii="Arial" w:hAnsi="Arial"/>
          <w:sz w:val="22"/>
        </w:rPr>
      </w:pPr>
      <w:r w:rsidRPr="000B1D46">
        <w:rPr>
          <w:rFonts w:ascii="Arial" w:hAnsi="Arial"/>
          <w:sz w:val="22"/>
        </w:rPr>
        <w:t>Ar Condicionado</w:t>
      </w:r>
      <w:r>
        <w:rPr>
          <w:rFonts w:ascii="Arial" w:hAnsi="Arial"/>
          <w:sz w:val="22"/>
        </w:rPr>
        <w:t xml:space="preserve">, </w:t>
      </w:r>
      <w:r w:rsidRPr="000B1D46">
        <w:rPr>
          <w:rFonts w:ascii="Arial" w:hAnsi="Arial"/>
          <w:sz w:val="22"/>
        </w:rPr>
        <w:t>Direção Defensiva</w:t>
      </w:r>
      <w:r>
        <w:rPr>
          <w:rFonts w:ascii="Arial" w:hAnsi="Arial"/>
          <w:sz w:val="22"/>
        </w:rPr>
        <w:t xml:space="preserve">, </w:t>
      </w:r>
      <w:r w:rsidRPr="000B1D46">
        <w:rPr>
          <w:rFonts w:ascii="Arial" w:hAnsi="Arial"/>
          <w:sz w:val="22"/>
        </w:rPr>
        <w:t>Eletricidade Veicular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Eletrônica Veicular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Freios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Injeção Eletrônica</w:t>
      </w:r>
      <w:r w:rsidR="00A82F1B">
        <w:rPr>
          <w:rFonts w:ascii="Arial" w:hAnsi="Arial"/>
          <w:sz w:val="22"/>
        </w:rPr>
        <w:t xml:space="preserve">, </w:t>
      </w:r>
      <w:r w:rsidR="00A82F1B" w:rsidRPr="00A82F1B">
        <w:rPr>
          <w:rFonts w:ascii="Arial" w:hAnsi="Arial"/>
          <w:sz w:val="22"/>
        </w:rPr>
        <w:t>Suspensão e Direção</w:t>
      </w:r>
      <w:r w:rsidR="00A82F1B">
        <w:rPr>
          <w:rFonts w:ascii="Arial" w:hAnsi="Arial"/>
          <w:sz w:val="22"/>
        </w:rPr>
        <w:t xml:space="preserve"> e </w:t>
      </w:r>
      <w:r w:rsidR="00A82F1B" w:rsidRPr="00A82F1B">
        <w:rPr>
          <w:rFonts w:ascii="Arial" w:hAnsi="Arial"/>
          <w:sz w:val="22"/>
        </w:rPr>
        <w:t>Torque</w:t>
      </w:r>
      <w:r w:rsidR="00A82F1B">
        <w:rPr>
          <w:rFonts w:ascii="Arial" w:hAnsi="Arial"/>
          <w:sz w:val="22"/>
        </w:rPr>
        <w:t xml:space="preserve"> (154h)</w:t>
      </w:r>
      <w:r>
        <w:rPr>
          <w:rFonts w:ascii="Arial" w:hAnsi="Arial"/>
          <w:sz w:val="22"/>
        </w:rPr>
        <w:t xml:space="preserve"> - </w:t>
      </w:r>
      <w:r w:rsidR="00392922" w:rsidRPr="000B1D46">
        <w:rPr>
          <w:rFonts w:ascii="Arial" w:hAnsi="Arial"/>
          <w:sz w:val="22"/>
        </w:rPr>
        <w:t>SENAI</w:t>
      </w:r>
      <w:r w:rsidRPr="000B1D46">
        <w:rPr>
          <w:rFonts w:ascii="Arial" w:hAnsi="Arial"/>
          <w:sz w:val="22"/>
        </w:rPr>
        <w:t>/</w:t>
      </w:r>
      <w:r w:rsidR="00A82F1B">
        <w:rPr>
          <w:rFonts w:ascii="Arial" w:hAnsi="Arial"/>
          <w:sz w:val="22"/>
        </w:rPr>
        <w:t>GMB</w:t>
      </w:r>
      <w:r>
        <w:rPr>
          <w:rFonts w:ascii="Arial" w:hAnsi="Arial"/>
          <w:sz w:val="22"/>
        </w:rPr>
        <w:t xml:space="preserve"> – 02/2000.</w:t>
      </w:r>
    </w:p>
    <w:p w:rsidR="008823CA" w:rsidRDefault="008823CA">
      <w:pPr>
        <w:pStyle w:val="Ttulo2"/>
        <w:numPr>
          <w:ilvl w:val="12"/>
          <w:numId w:val="0"/>
        </w:numPr>
        <w:spacing w:before="600"/>
        <w:rPr>
          <w:rFonts w:ascii="Arial" w:hAnsi="Arial"/>
          <w:sz w:val="28"/>
        </w:rPr>
      </w:pPr>
      <w:r>
        <w:rPr>
          <w:rFonts w:ascii="Arial" w:hAnsi="Arial"/>
          <w:sz w:val="28"/>
        </w:rPr>
        <w:t>INFORMÁTICA</w:t>
      </w:r>
    </w:p>
    <w:p w:rsidR="008823CA" w:rsidRDefault="008823CA" w:rsidP="00EA4273">
      <w:pPr>
        <w:numPr>
          <w:ilvl w:val="0"/>
          <w:numId w:val="20"/>
        </w:numPr>
        <w:tabs>
          <w:tab w:val="left" w:pos="709"/>
        </w:tabs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Sólidos conhecimentos em Windows, Word, Excel, PowerPoint</w:t>
      </w:r>
      <w:r w:rsidR="002301E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Internet, bem como sistema SAP.</w:t>
      </w:r>
    </w:p>
    <w:p w:rsidR="008823CA" w:rsidRDefault="008823CA">
      <w:pPr>
        <w:pStyle w:val="Ttulo2"/>
        <w:numPr>
          <w:ilvl w:val="12"/>
          <w:numId w:val="0"/>
        </w:numPr>
        <w:spacing w:before="600"/>
        <w:rPr>
          <w:rFonts w:ascii="Arial" w:hAnsi="Arial"/>
          <w:sz w:val="28"/>
        </w:rPr>
      </w:pPr>
      <w:r>
        <w:rPr>
          <w:rFonts w:ascii="Arial" w:hAnsi="Arial"/>
          <w:sz w:val="28"/>
        </w:rPr>
        <w:t>IDIOMAS</w:t>
      </w:r>
    </w:p>
    <w:p w:rsidR="008823CA" w:rsidRDefault="008823CA" w:rsidP="00EA4273">
      <w:pPr>
        <w:numPr>
          <w:ilvl w:val="0"/>
          <w:numId w:val="21"/>
        </w:numPr>
        <w:tabs>
          <w:tab w:val="left" w:pos="473"/>
        </w:tabs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Inglês – </w:t>
      </w:r>
      <w:r w:rsidR="00EA4273">
        <w:rPr>
          <w:rFonts w:ascii="Arial" w:hAnsi="Arial"/>
          <w:sz w:val="22"/>
        </w:rPr>
        <w:t>Intermediário</w:t>
      </w:r>
      <w:r w:rsidR="00BC5C0F">
        <w:rPr>
          <w:rFonts w:ascii="Arial" w:hAnsi="Arial"/>
          <w:sz w:val="22"/>
        </w:rPr>
        <w:t xml:space="preserve"> </w:t>
      </w:r>
      <w:r w:rsidR="002301EA">
        <w:rPr>
          <w:rFonts w:ascii="Arial" w:hAnsi="Arial"/>
          <w:sz w:val="22"/>
        </w:rPr>
        <w:t>(em andamento</w:t>
      </w:r>
      <w:r w:rsidR="00BC5C0F">
        <w:rPr>
          <w:rFonts w:ascii="Arial" w:hAnsi="Arial"/>
          <w:sz w:val="22"/>
        </w:rPr>
        <w:t xml:space="preserve"> </w:t>
      </w:r>
      <w:r w:rsidR="00580ADF">
        <w:rPr>
          <w:rFonts w:ascii="Arial" w:hAnsi="Arial"/>
          <w:sz w:val="22"/>
        </w:rPr>
        <w:t xml:space="preserve">aulas </w:t>
      </w:r>
      <w:r w:rsidR="00E5507B">
        <w:rPr>
          <w:rFonts w:ascii="Arial" w:hAnsi="Arial"/>
          <w:sz w:val="22"/>
        </w:rPr>
        <w:t>particular</w:t>
      </w:r>
      <w:r w:rsidR="00580ADF">
        <w:rPr>
          <w:rFonts w:ascii="Arial" w:hAnsi="Arial"/>
          <w:sz w:val="22"/>
        </w:rPr>
        <w:t>es</w:t>
      </w:r>
      <w:r w:rsidR="002469B2">
        <w:rPr>
          <w:rFonts w:ascii="Arial" w:hAnsi="Arial"/>
          <w:sz w:val="22"/>
        </w:rPr>
        <w:t xml:space="preserve"> - Canoas</w:t>
      </w:r>
      <w:r w:rsidR="002301EA">
        <w:rPr>
          <w:rFonts w:ascii="Arial" w:hAnsi="Arial"/>
          <w:sz w:val="22"/>
        </w:rPr>
        <w:t>).</w:t>
      </w:r>
    </w:p>
    <w:sectPr w:rsidR="008823CA" w:rsidSect="00B16DEF">
      <w:pgSz w:w="11907" w:h="16840" w:code="9"/>
      <w:pgMar w:top="709" w:right="1418" w:bottom="709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C2E030A"/>
    <w:lvl w:ilvl="0">
      <w:numFmt w:val="decimal"/>
      <w:lvlText w:val="*"/>
      <w:lvlJc w:val="left"/>
    </w:lvl>
  </w:abstractNum>
  <w:abstractNum w:abstractNumId="1">
    <w:nsid w:val="002A7891"/>
    <w:multiLevelType w:val="hybridMultilevel"/>
    <w:tmpl w:val="5A4C952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F909C9"/>
    <w:multiLevelType w:val="hybridMultilevel"/>
    <w:tmpl w:val="492C8B7E"/>
    <w:lvl w:ilvl="0" w:tplc="C4B4B282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3F4C94"/>
    <w:multiLevelType w:val="hybridMultilevel"/>
    <w:tmpl w:val="244A87D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E74388"/>
    <w:multiLevelType w:val="hybridMultilevel"/>
    <w:tmpl w:val="17D2449E"/>
    <w:lvl w:ilvl="0" w:tplc="B2E80BC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5">
    <w:nsid w:val="26497F56"/>
    <w:multiLevelType w:val="hybridMultilevel"/>
    <w:tmpl w:val="D7A8E4AC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886DF3"/>
    <w:multiLevelType w:val="hybridMultilevel"/>
    <w:tmpl w:val="B85425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56318E"/>
    <w:multiLevelType w:val="hybridMultilevel"/>
    <w:tmpl w:val="A6F806FE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9A0DD9"/>
    <w:multiLevelType w:val="hybridMultilevel"/>
    <w:tmpl w:val="CD1898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8D724D"/>
    <w:multiLevelType w:val="hybridMultilevel"/>
    <w:tmpl w:val="75666F12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071994"/>
    <w:multiLevelType w:val="multilevel"/>
    <w:tmpl w:val="492C8B7E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90402D"/>
    <w:multiLevelType w:val="hybridMultilevel"/>
    <w:tmpl w:val="968AB18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EC0C65"/>
    <w:multiLevelType w:val="hybridMultilevel"/>
    <w:tmpl w:val="791EE5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115A3A"/>
    <w:multiLevelType w:val="hybridMultilevel"/>
    <w:tmpl w:val="3752BC24"/>
    <w:lvl w:ilvl="0" w:tplc="B2E80BC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4">
    <w:nsid w:val="667A2142"/>
    <w:multiLevelType w:val="multilevel"/>
    <w:tmpl w:val="791E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725AC4"/>
    <w:multiLevelType w:val="hybridMultilevel"/>
    <w:tmpl w:val="20DABED0"/>
    <w:lvl w:ilvl="0" w:tplc="0416000B">
      <w:start w:val="1"/>
      <w:numFmt w:val="bullet"/>
      <w:lvlText w:val="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16">
    <w:nsid w:val="6F414E01"/>
    <w:multiLevelType w:val="hybridMultilevel"/>
    <w:tmpl w:val="8F46F0D6"/>
    <w:lvl w:ilvl="0" w:tplc="B2E80BCA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2">
    <w:abstractNumId w:val="0"/>
    <w:lvlOverride w:ilvl="0">
      <w:lvl w:ilvl="0">
        <w:start w:val="1"/>
        <w:numFmt w:val="bullet"/>
        <w:lvlText w:val="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3">
    <w:abstractNumId w:val="0"/>
    <w:lvlOverride w:ilvl="0">
      <w:lvl w:ilvl="0">
        <w:start w:val="1"/>
        <w:numFmt w:val="bullet"/>
        <w:lvlText w:val="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4">
    <w:abstractNumId w:val="0"/>
    <w:lvlOverride w:ilvl="0">
      <w:lvl w:ilvl="0">
        <w:start w:val="1"/>
        <w:numFmt w:val="bullet"/>
        <w:lvlText w:val="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5">
    <w:abstractNumId w:val="0"/>
    <w:lvlOverride w:ilvl="0">
      <w:lvl w:ilvl="0">
        <w:start w:val="1"/>
        <w:numFmt w:val="bullet"/>
        <w:lvlText w:val="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sz w:val="18"/>
        </w:rPr>
      </w:lvl>
    </w:lvlOverride>
  </w:num>
  <w:num w:numId="6">
    <w:abstractNumId w:val="15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1"/>
  </w:num>
  <w:num w:numId="17">
    <w:abstractNumId w:val="16"/>
  </w:num>
  <w:num w:numId="18">
    <w:abstractNumId w:val="1"/>
  </w:num>
  <w:num w:numId="19">
    <w:abstractNumId w:val="5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CA"/>
    <w:rsid w:val="000153E4"/>
    <w:rsid w:val="0007764C"/>
    <w:rsid w:val="000B1D46"/>
    <w:rsid w:val="000E1249"/>
    <w:rsid w:val="000F170A"/>
    <w:rsid w:val="001B0B9B"/>
    <w:rsid w:val="001B215A"/>
    <w:rsid w:val="002301EA"/>
    <w:rsid w:val="002469B2"/>
    <w:rsid w:val="00341C89"/>
    <w:rsid w:val="00392922"/>
    <w:rsid w:val="003B1FFB"/>
    <w:rsid w:val="003D1C98"/>
    <w:rsid w:val="003E008C"/>
    <w:rsid w:val="00401417"/>
    <w:rsid w:val="00425507"/>
    <w:rsid w:val="00427868"/>
    <w:rsid w:val="00432959"/>
    <w:rsid w:val="004A152D"/>
    <w:rsid w:val="004B6039"/>
    <w:rsid w:val="004C0386"/>
    <w:rsid w:val="004C4E16"/>
    <w:rsid w:val="00501579"/>
    <w:rsid w:val="00516FFB"/>
    <w:rsid w:val="005528A8"/>
    <w:rsid w:val="00567B08"/>
    <w:rsid w:val="00580ADF"/>
    <w:rsid w:val="00585C44"/>
    <w:rsid w:val="005E55A9"/>
    <w:rsid w:val="006B30C1"/>
    <w:rsid w:val="006C106B"/>
    <w:rsid w:val="006C15EC"/>
    <w:rsid w:val="006D756F"/>
    <w:rsid w:val="006E2C6E"/>
    <w:rsid w:val="00703EC6"/>
    <w:rsid w:val="0072456C"/>
    <w:rsid w:val="00737F0C"/>
    <w:rsid w:val="00751E7F"/>
    <w:rsid w:val="0075427A"/>
    <w:rsid w:val="007621AF"/>
    <w:rsid w:val="00776D20"/>
    <w:rsid w:val="00783EAF"/>
    <w:rsid w:val="007C04D0"/>
    <w:rsid w:val="007D5D1B"/>
    <w:rsid w:val="007E5BB6"/>
    <w:rsid w:val="007F3BCA"/>
    <w:rsid w:val="00823ED5"/>
    <w:rsid w:val="00824E78"/>
    <w:rsid w:val="008331C1"/>
    <w:rsid w:val="00875F82"/>
    <w:rsid w:val="008823CA"/>
    <w:rsid w:val="008924E2"/>
    <w:rsid w:val="0089392C"/>
    <w:rsid w:val="008B76DA"/>
    <w:rsid w:val="008D73F4"/>
    <w:rsid w:val="009515C6"/>
    <w:rsid w:val="009626B2"/>
    <w:rsid w:val="009808F1"/>
    <w:rsid w:val="00982988"/>
    <w:rsid w:val="00996003"/>
    <w:rsid w:val="009D6905"/>
    <w:rsid w:val="00A12388"/>
    <w:rsid w:val="00A7094C"/>
    <w:rsid w:val="00A82F1B"/>
    <w:rsid w:val="00B16DEF"/>
    <w:rsid w:val="00B761CD"/>
    <w:rsid w:val="00B90EE7"/>
    <w:rsid w:val="00B957CD"/>
    <w:rsid w:val="00BC5C0F"/>
    <w:rsid w:val="00C17539"/>
    <w:rsid w:val="00C27189"/>
    <w:rsid w:val="00C457FA"/>
    <w:rsid w:val="00C557AB"/>
    <w:rsid w:val="00C8256A"/>
    <w:rsid w:val="00CB3346"/>
    <w:rsid w:val="00CE007E"/>
    <w:rsid w:val="00CE25F1"/>
    <w:rsid w:val="00CF5BC2"/>
    <w:rsid w:val="00D2144F"/>
    <w:rsid w:val="00D952B6"/>
    <w:rsid w:val="00DC3360"/>
    <w:rsid w:val="00E03B68"/>
    <w:rsid w:val="00E100DC"/>
    <w:rsid w:val="00E5507B"/>
    <w:rsid w:val="00EA4273"/>
    <w:rsid w:val="00ED12B1"/>
    <w:rsid w:val="00EE52B1"/>
    <w:rsid w:val="00F01358"/>
    <w:rsid w:val="00F10858"/>
    <w:rsid w:val="00FA591F"/>
    <w:rsid w:val="00FE5FF0"/>
    <w:rsid w:val="00FF1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Bookman Old Style" w:hAnsi="Bookman Old Style"/>
      <w:b/>
      <w:smallCaps/>
      <w:sz w:val="22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Bookman Old Style" w:hAnsi="Bookman Old Style"/>
      <w:b/>
      <w:sz w:val="22"/>
    </w:rPr>
  </w:style>
  <w:style w:type="paragraph" w:styleId="Ttulo3">
    <w:name w:val="heading 3"/>
    <w:basedOn w:val="Normal"/>
    <w:next w:val="Normal"/>
    <w:qFormat/>
    <w:pPr>
      <w:keepNext/>
      <w:widowControl w:val="0"/>
      <w:jc w:val="both"/>
      <w:outlineLvl w:val="2"/>
    </w:pPr>
    <w:rPr>
      <w:rFonts w:ascii="Bookman Old Style" w:hAnsi="Bookman Old Style"/>
      <w:b/>
      <w:smallCaps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Bookman Old Style" w:hAnsi="Bookman Old Style"/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mallCap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mallCaps/>
      <w:sz w:val="23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widowControl w:val="0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iperlinkVisitado1">
    <w:name w:val="HiperlinkVisitado1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sz w:val="30"/>
    </w:rPr>
  </w:style>
  <w:style w:type="character" w:customStyle="1" w:styleId="HiperlinkVisitado2">
    <w:name w:val="HiperlinkVisitado2"/>
    <w:rPr>
      <w:color w:val="800080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ontepargpadro"/>
  </w:style>
  <w:style w:type="paragraph" w:customStyle="1" w:styleId="MapadoDocumento2">
    <w:name w:val="Mapa do Documento2"/>
    <w:basedOn w:val="Normal"/>
    <w:pPr>
      <w:shd w:val="clear" w:color="auto" w:fill="000080"/>
    </w:pPr>
    <w:rPr>
      <w:rFonts w:ascii="Tahoma" w:hAnsi="Tahoma"/>
    </w:rPr>
  </w:style>
  <w:style w:type="character" w:customStyle="1" w:styleId="domain">
    <w:name w:val="domain"/>
    <w:basedOn w:val="Fontepargpadro"/>
    <w:rsid w:val="00425507"/>
  </w:style>
  <w:style w:type="character" w:customStyle="1" w:styleId="vanity-name">
    <w:name w:val="vanity-name"/>
    <w:basedOn w:val="Fontepargpadro"/>
    <w:rsid w:val="004255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Bookman Old Style" w:hAnsi="Bookman Old Style"/>
      <w:b/>
      <w:smallCaps/>
      <w:sz w:val="22"/>
    </w:rPr>
  </w:style>
  <w:style w:type="paragraph" w:styleId="Ttulo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Bookman Old Style" w:hAnsi="Bookman Old Style"/>
      <w:b/>
      <w:sz w:val="22"/>
    </w:rPr>
  </w:style>
  <w:style w:type="paragraph" w:styleId="Ttulo3">
    <w:name w:val="heading 3"/>
    <w:basedOn w:val="Normal"/>
    <w:next w:val="Normal"/>
    <w:qFormat/>
    <w:pPr>
      <w:keepNext/>
      <w:widowControl w:val="0"/>
      <w:jc w:val="both"/>
      <w:outlineLvl w:val="2"/>
    </w:pPr>
    <w:rPr>
      <w:rFonts w:ascii="Bookman Old Style" w:hAnsi="Bookman Old Style"/>
      <w:b/>
      <w:smallCaps/>
      <w:sz w:val="24"/>
    </w:rPr>
  </w:style>
  <w:style w:type="paragraph" w:styleId="Ttulo4">
    <w:name w:val="heading 4"/>
    <w:basedOn w:val="Normal"/>
    <w:next w:val="Normal"/>
    <w:qFormat/>
    <w:pPr>
      <w:keepNext/>
      <w:widowControl w:val="0"/>
      <w:jc w:val="right"/>
      <w:outlineLvl w:val="3"/>
    </w:pPr>
    <w:rPr>
      <w:rFonts w:ascii="Bookman Old Style" w:hAnsi="Bookman Old Style"/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mallCaps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mallCap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mallCaps/>
      <w:sz w:val="23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widowControl w:val="0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iperlinkVisitado1">
    <w:name w:val="HiperlinkVisitado1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sz w:val="30"/>
    </w:rPr>
  </w:style>
  <w:style w:type="character" w:customStyle="1" w:styleId="HiperlinkVisitado2">
    <w:name w:val="HiperlinkVisitado2"/>
    <w:rPr>
      <w:color w:val="800080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character" w:styleId="Nmerodepgina">
    <w:name w:val="page number"/>
    <w:basedOn w:val="Fontepargpadro"/>
  </w:style>
  <w:style w:type="paragraph" w:customStyle="1" w:styleId="MapadoDocumento2">
    <w:name w:val="Mapa do Documento2"/>
    <w:basedOn w:val="Normal"/>
    <w:pPr>
      <w:shd w:val="clear" w:color="auto" w:fill="000080"/>
    </w:pPr>
    <w:rPr>
      <w:rFonts w:ascii="Tahoma" w:hAnsi="Tahoma"/>
    </w:rPr>
  </w:style>
  <w:style w:type="character" w:customStyle="1" w:styleId="domain">
    <w:name w:val="domain"/>
    <w:basedOn w:val="Fontepargpadro"/>
    <w:rsid w:val="00425507"/>
  </w:style>
  <w:style w:type="character" w:customStyle="1" w:styleId="vanity-name">
    <w:name w:val="vanity-name"/>
    <w:basedOn w:val="Fontepargpadro"/>
    <w:rsid w:val="0042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Prezados  Senhores</vt:lpstr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Prezados  Senhores</dc:title>
  <dc:creator>Carlos A.l. Afonso</dc:creator>
  <cp:lastModifiedBy>familia coelho</cp:lastModifiedBy>
  <cp:revision>5</cp:revision>
  <cp:lastPrinted>2016-02-02T20:21:00Z</cp:lastPrinted>
  <dcterms:created xsi:type="dcterms:W3CDTF">2016-02-22T16:43:00Z</dcterms:created>
  <dcterms:modified xsi:type="dcterms:W3CDTF">2016-04-07T21:25:00Z</dcterms:modified>
</cp:coreProperties>
</file>