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20" w:rsidRDefault="00914C20" w:rsidP="00914C20">
      <w:pPr>
        <w:jc w:val="center"/>
        <w:rPr>
          <w:b/>
          <w:sz w:val="28"/>
          <w:szCs w:val="28"/>
        </w:rPr>
      </w:pPr>
    </w:p>
    <w:p w:rsidR="00797226" w:rsidRDefault="00914C20" w:rsidP="00914C20">
      <w:pPr>
        <w:jc w:val="center"/>
        <w:rPr>
          <w:b/>
          <w:sz w:val="28"/>
          <w:szCs w:val="28"/>
        </w:rPr>
      </w:pPr>
      <w:r w:rsidRPr="00914C20">
        <w:rPr>
          <w:b/>
          <w:sz w:val="28"/>
          <w:szCs w:val="28"/>
        </w:rPr>
        <w:t xml:space="preserve">C U R </w:t>
      </w:r>
      <w:proofErr w:type="spellStart"/>
      <w:r w:rsidRPr="00914C20">
        <w:rPr>
          <w:b/>
          <w:sz w:val="28"/>
          <w:szCs w:val="28"/>
        </w:rPr>
        <w:t>R</w:t>
      </w:r>
      <w:proofErr w:type="spellEnd"/>
      <w:r w:rsidRPr="00914C20">
        <w:rPr>
          <w:b/>
          <w:sz w:val="28"/>
          <w:szCs w:val="28"/>
        </w:rPr>
        <w:t xml:space="preserve"> I C U L U M</w:t>
      </w:r>
      <w:proofErr w:type="gramStart"/>
      <w:r w:rsidRPr="00914C20">
        <w:rPr>
          <w:b/>
          <w:sz w:val="28"/>
          <w:szCs w:val="28"/>
        </w:rPr>
        <w:t xml:space="preserve">  </w:t>
      </w:r>
      <w:proofErr w:type="gramEnd"/>
      <w:r w:rsidRPr="00914C20">
        <w:rPr>
          <w:b/>
          <w:sz w:val="28"/>
          <w:szCs w:val="28"/>
        </w:rPr>
        <w:t>V I T A E</w:t>
      </w:r>
    </w:p>
    <w:p w:rsidR="00914C20" w:rsidRPr="00914C20" w:rsidRDefault="00914C20" w:rsidP="00914C20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9"/>
      </w:tblGrid>
      <w:tr w:rsidR="00914C20" w:rsidRPr="00914C20" w:rsidTr="00490D26">
        <w:tc>
          <w:tcPr>
            <w:tcW w:w="8649" w:type="dxa"/>
          </w:tcPr>
          <w:p w:rsidR="00914C20" w:rsidRPr="00914C20" w:rsidRDefault="00914C20" w:rsidP="00914C20">
            <w:pPr>
              <w:spacing w:after="200" w:line="276" w:lineRule="auto"/>
              <w:rPr>
                <w:b/>
              </w:rPr>
            </w:pPr>
            <w:r w:rsidRPr="00914C20">
              <w:rPr>
                <w:b/>
              </w:rPr>
              <w:t>JOSÉ FRANCISCO PEREIRA</w:t>
            </w:r>
          </w:p>
          <w:p w:rsidR="00914C20" w:rsidRPr="00914C20" w:rsidRDefault="00914C20" w:rsidP="00914C20">
            <w:pPr>
              <w:spacing w:after="200" w:line="276" w:lineRule="auto"/>
            </w:pPr>
            <w:r>
              <w:t>Solteiro, 42 anos</w:t>
            </w:r>
          </w:p>
          <w:p w:rsidR="00914C20" w:rsidRPr="00914C20" w:rsidRDefault="00914C20" w:rsidP="00914C20">
            <w:pPr>
              <w:spacing w:after="200" w:line="276" w:lineRule="auto"/>
            </w:pPr>
            <w:r w:rsidRPr="00914C20">
              <w:t xml:space="preserve">Rua </w:t>
            </w:r>
            <w:proofErr w:type="spellStart"/>
            <w:r w:rsidRPr="00914C20">
              <w:t>Moab</w:t>
            </w:r>
            <w:proofErr w:type="spellEnd"/>
            <w:r w:rsidRPr="00914C20">
              <w:t xml:space="preserve"> Caldas N 1945</w:t>
            </w:r>
          </w:p>
          <w:p w:rsidR="00914C20" w:rsidRPr="00914C20" w:rsidRDefault="00914C20" w:rsidP="00914C20">
            <w:pPr>
              <w:spacing w:after="200" w:line="276" w:lineRule="auto"/>
            </w:pPr>
            <w:r w:rsidRPr="00914C20">
              <w:t xml:space="preserve">Bairro Santa Tereza </w:t>
            </w:r>
          </w:p>
          <w:p w:rsidR="00914C20" w:rsidRPr="00914C20" w:rsidRDefault="00914C20" w:rsidP="00914C20">
            <w:pPr>
              <w:spacing w:after="200" w:line="276" w:lineRule="auto"/>
            </w:pPr>
            <w:proofErr w:type="spellStart"/>
            <w:r w:rsidRPr="00914C20">
              <w:t>Municipio</w:t>
            </w:r>
            <w:proofErr w:type="spellEnd"/>
            <w:r w:rsidRPr="00914C20">
              <w:t xml:space="preserve"> de Porto Alegre – RS</w:t>
            </w:r>
          </w:p>
          <w:p w:rsidR="00914C20" w:rsidRPr="00914C20" w:rsidRDefault="00914C20" w:rsidP="00914C20">
            <w:pPr>
              <w:spacing w:after="200" w:line="276" w:lineRule="auto"/>
            </w:pPr>
            <w:r w:rsidRPr="00914C20">
              <w:t xml:space="preserve">Fone para Contato: (51) </w:t>
            </w:r>
            <w:proofErr w:type="gramStart"/>
            <w:r w:rsidRPr="00914C20">
              <w:t>3232.0534 Celular</w:t>
            </w:r>
            <w:proofErr w:type="gramEnd"/>
            <w:r w:rsidRPr="00914C20">
              <w:t>: (51) 8561.8670</w:t>
            </w:r>
          </w:p>
          <w:p w:rsidR="00914C20" w:rsidRPr="00914C20" w:rsidRDefault="00914C20" w:rsidP="00914C20">
            <w:pPr>
              <w:spacing w:after="200" w:line="276" w:lineRule="auto"/>
            </w:pPr>
            <w:r w:rsidRPr="00914C20">
              <w:t xml:space="preserve">E-Mail: </w:t>
            </w:r>
            <w:hyperlink r:id="rId5" w:history="1">
              <w:r w:rsidRPr="00914C20">
                <w:rPr>
                  <w:rStyle w:val="Hyperlink"/>
                </w:rPr>
                <w:t>fran2poa@hotmail.com</w:t>
              </w:r>
            </w:hyperlink>
          </w:p>
        </w:tc>
      </w:tr>
    </w:tbl>
    <w:p w:rsidR="00914C20" w:rsidRDefault="00914C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14C20" w:rsidTr="00914C20">
        <w:tc>
          <w:tcPr>
            <w:tcW w:w="8644" w:type="dxa"/>
          </w:tcPr>
          <w:p w:rsidR="00914C20" w:rsidRDefault="00914C20">
            <w:r>
              <w:t>Profissional com interesse em retornar ao mercado de trabalho. Com ampla experiência em segurança patrimonial e empresarial, atendimento ao cliente de alto padrão.</w:t>
            </w:r>
          </w:p>
        </w:tc>
      </w:tr>
    </w:tbl>
    <w:p w:rsidR="00914C20" w:rsidRDefault="00914C20"/>
    <w:p w:rsidR="00914C20" w:rsidRDefault="00914C20"/>
    <w:p w:rsidR="00914C20" w:rsidRPr="00914C20" w:rsidRDefault="00914C20">
      <w:pPr>
        <w:rPr>
          <w:b/>
          <w:sz w:val="28"/>
          <w:szCs w:val="28"/>
        </w:rPr>
      </w:pPr>
      <w:r w:rsidRPr="00914C20">
        <w:rPr>
          <w:b/>
          <w:sz w:val="28"/>
          <w:szCs w:val="28"/>
        </w:rPr>
        <w:t>E X P E R I Ê N C I A</w:t>
      </w:r>
      <w:proofErr w:type="gramStart"/>
      <w:r w:rsidRPr="00914C20">
        <w:rPr>
          <w:b/>
          <w:sz w:val="28"/>
          <w:szCs w:val="28"/>
        </w:rPr>
        <w:t xml:space="preserve">  </w:t>
      </w:r>
      <w:proofErr w:type="gramEnd"/>
      <w:r w:rsidRPr="00914C20">
        <w:rPr>
          <w:b/>
          <w:sz w:val="28"/>
          <w:szCs w:val="28"/>
        </w:rPr>
        <w:t xml:space="preserve">P R O F I S </w:t>
      </w:r>
      <w:proofErr w:type="spellStart"/>
      <w:r w:rsidRPr="00914C20">
        <w:rPr>
          <w:b/>
          <w:sz w:val="28"/>
          <w:szCs w:val="28"/>
        </w:rPr>
        <w:t>S</w:t>
      </w:r>
      <w:proofErr w:type="spellEnd"/>
      <w:r w:rsidRPr="00914C20">
        <w:rPr>
          <w:b/>
          <w:sz w:val="28"/>
          <w:szCs w:val="28"/>
        </w:rPr>
        <w:t xml:space="preserve"> I O N A L:</w:t>
      </w:r>
    </w:p>
    <w:p w:rsidR="00914C20" w:rsidRDefault="00914C20" w:rsidP="00914C20">
      <w:pPr>
        <w:pStyle w:val="SemEspaamento"/>
      </w:pPr>
      <w:r>
        <w:t>ANCHIETA SERVIÇOS LTDA</w:t>
      </w:r>
    </w:p>
    <w:p w:rsidR="00914C20" w:rsidRDefault="00914C20" w:rsidP="00914C20">
      <w:pPr>
        <w:pStyle w:val="SemEspaamento"/>
      </w:pPr>
      <w:r>
        <w:t>PERIODO: 08/2011 à 09/2013</w:t>
      </w:r>
    </w:p>
    <w:p w:rsidR="00914C20" w:rsidRDefault="00914C20" w:rsidP="00914C20">
      <w:pPr>
        <w:pStyle w:val="SemEspaamento"/>
      </w:pPr>
      <w:r>
        <w:t>OCUPAÇÃO: Porteiro</w:t>
      </w:r>
    </w:p>
    <w:p w:rsidR="00914C20" w:rsidRDefault="00914C20" w:rsidP="00914C20">
      <w:pPr>
        <w:pStyle w:val="SemEspaamento"/>
      </w:pPr>
    </w:p>
    <w:p w:rsidR="00914C20" w:rsidRDefault="00914C20" w:rsidP="00914C20">
      <w:pPr>
        <w:pStyle w:val="SemEspaamento"/>
      </w:pPr>
      <w:r>
        <w:t>EPAVI SERVIÇOS AUXILIARES DE SEGURANÇA LTDA</w:t>
      </w:r>
    </w:p>
    <w:p w:rsidR="00914C20" w:rsidRDefault="00914C20" w:rsidP="00914C20">
      <w:pPr>
        <w:pStyle w:val="SemEspaamento"/>
      </w:pPr>
      <w:r>
        <w:t>PERIODO: 04/2010 à 04/2011</w:t>
      </w:r>
    </w:p>
    <w:p w:rsidR="00914C20" w:rsidRDefault="00914C20" w:rsidP="00914C20">
      <w:pPr>
        <w:pStyle w:val="SemEspaamento"/>
      </w:pPr>
      <w:r>
        <w:t>OCUPAÇÃO: Porteiro</w:t>
      </w:r>
    </w:p>
    <w:p w:rsidR="00914C20" w:rsidRDefault="00914C20" w:rsidP="00914C20">
      <w:pPr>
        <w:pStyle w:val="SemEspaamento"/>
      </w:pPr>
    </w:p>
    <w:p w:rsidR="00914C20" w:rsidRDefault="00914C20" w:rsidP="00914C20">
      <w:pPr>
        <w:pStyle w:val="SemEspaamento"/>
      </w:pPr>
      <w:r>
        <w:t>SELTEC SISTEMAS ELETRONICOS DE SEGURANÇA LTDA</w:t>
      </w:r>
    </w:p>
    <w:p w:rsidR="00914C20" w:rsidRDefault="00914C20" w:rsidP="00914C20">
      <w:pPr>
        <w:pStyle w:val="SemEspaamento"/>
      </w:pPr>
      <w:r>
        <w:t>PERIODO: 11/2006 à 06/2009</w:t>
      </w:r>
    </w:p>
    <w:p w:rsidR="00914C20" w:rsidRDefault="00914C20" w:rsidP="00914C20">
      <w:pPr>
        <w:pStyle w:val="SemEspaamento"/>
      </w:pPr>
      <w:r>
        <w:t>OCUPAÇÃO: Auxiliar de Segurança Privado</w:t>
      </w:r>
    </w:p>
    <w:p w:rsidR="00914C20" w:rsidRDefault="00914C20" w:rsidP="00914C20">
      <w:pPr>
        <w:pStyle w:val="SemEspaamento"/>
      </w:pPr>
    </w:p>
    <w:p w:rsidR="00914C20" w:rsidRPr="00914C20" w:rsidRDefault="00914C20" w:rsidP="00914C20">
      <w:pPr>
        <w:pStyle w:val="SemEspaamento"/>
        <w:rPr>
          <w:b/>
          <w:sz w:val="28"/>
          <w:szCs w:val="28"/>
        </w:rPr>
      </w:pPr>
      <w:r w:rsidRPr="00914C20">
        <w:rPr>
          <w:b/>
          <w:sz w:val="28"/>
          <w:szCs w:val="28"/>
        </w:rPr>
        <w:t>CURSOS:</w:t>
      </w:r>
    </w:p>
    <w:p w:rsidR="00914C20" w:rsidRDefault="00914C20" w:rsidP="00914C20">
      <w:pPr>
        <w:pStyle w:val="SemEspaamento"/>
      </w:pPr>
    </w:p>
    <w:p w:rsidR="00914C20" w:rsidRDefault="00914C20" w:rsidP="00914C20">
      <w:pPr>
        <w:pStyle w:val="SemEspaamento"/>
      </w:pPr>
      <w:r>
        <w:t>ESCOLA ACOSTA DE FORMAÇÃO DE VIGILANTES</w:t>
      </w:r>
    </w:p>
    <w:p w:rsidR="00914C20" w:rsidRDefault="00914C20" w:rsidP="00914C20">
      <w:pPr>
        <w:pStyle w:val="SemEspaamento"/>
      </w:pPr>
      <w:r>
        <w:t>Curso com Legislação Atualizada</w:t>
      </w:r>
    </w:p>
    <w:p w:rsidR="00914C20" w:rsidRDefault="00914C20" w:rsidP="00914C20">
      <w:pPr>
        <w:pStyle w:val="SemEspaamento"/>
      </w:pPr>
      <w:r>
        <w:t>PERIODO: 07/01/2014 à 29/01/2014</w:t>
      </w:r>
    </w:p>
    <w:p w:rsidR="00914C20" w:rsidRDefault="00914C20"/>
    <w:p w:rsidR="00914C20" w:rsidRDefault="00914C20" w:rsidP="00914C20">
      <w:pPr>
        <w:pStyle w:val="SemEspaamento"/>
      </w:pPr>
      <w:r>
        <w:t>CURSO DE INFORMÁTICA</w:t>
      </w:r>
    </w:p>
    <w:p w:rsidR="00914C20" w:rsidRDefault="00914C20" w:rsidP="00914C20">
      <w:pPr>
        <w:pStyle w:val="SemEspaamento"/>
      </w:pPr>
      <w:bookmarkStart w:id="0" w:name="_GoBack"/>
      <w:bookmarkEnd w:id="0"/>
      <w:r>
        <w:t xml:space="preserve">Corel Draw, </w:t>
      </w:r>
      <w:proofErr w:type="gramStart"/>
      <w:r>
        <w:t>Internet</w:t>
      </w:r>
      <w:proofErr w:type="gramEnd"/>
    </w:p>
    <w:sectPr w:rsidR="00914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20"/>
    <w:rsid w:val="002518EE"/>
    <w:rsid w:val="00914C20"/>
    <w:rsid w:val="00D9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4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14C20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14C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4C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14C20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14C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an2po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2014-03-20T13:49:00Z</dcterms:created>
  <dcterms:modified xsi:type="dcterms:W3CDTF">2014-03-20T14:05:00Z</dcterms:modified>
</cp:coreProperties>
</file>