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07C" w:rsidRPr="00D92E7C" w:rsidRDefault="00234385" w:rsidP="00234385">
      <w:pPr>
        <w:pStyle w:val="Ttulo1"/>
        <w:spacing w:line="340" w:lineRule="atLeast"/>
        <w:jc w:val="both"/>
      </w:pPr>
      <w:r>
        <w:rPr>
          <w:b/>
          <w:bCs/>
          <w:noProof/>
          <w:sz w:val="24"/>
        </w:rPr>
        <w:drawing>
          <wp:inline distT="0" distB="0" distL="0" distR="0" wp14:anchorId="1870E803" wp14:editId="3E818711">
            <wp:extent cx="1248507" cy="173501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595" cy="173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</w:rPr>
        <w:t xml:space="preserve">       </w:t>
      </w:r>
      <w:r w:rsidR="00B022FF">
        <w:rPr>
          <w:b/>
          <w:bCs/>
          <w:sz w:val="24"/>
        </w:rPr>
        <w:t xml:space="preserve">                 </w:t>
      </w:r>
      <w:r>
        <w:rPr>
          <w:b/>
          <w:bCs/>
          <w:sz w:val="24"/>
        </w:rPr>
        <w:t xml:space="preserve">           </w:t>
      </w:r>
      <w:bookmarkStart w:id="0" w:name="_GoBack"/>
      <w:bookmarkEnd w:id="0"/>
      <w:r w:rsidR="00B022FF">
        <w:rPr>
          <w:b/>
          <w:bCs/>
          <w:sz w:val="24"/>
        </w:rPr>
        <w:t xml:space="preserve">   </w:t>
      </w:r>
      <w:r w:rsidR="00522E6B">
        <w:rPr>
          <w:b/>
          <w:bCs/>
          <w:sz w:val="24"/>
        </w:rPr>
        <w:t>MARILENE FASOLI MAGAGNA</w:t>
      </w:r>
    </w:p>
    <w:p w:rsidR="0002607C" w:rsidRPr="001A1C12" w:rsidRDefault="0002607C" w:rsidP="001A1C12">
      <w:pPr>
        <w:spacing w:after="0" w:line="240" w:lineRule="auto"/>
        <w:jc w:val="right"/>
        <w:rPr>
          <w:rFonts w:ascii="Verdana" w:eastAsia="Times New Roman" w:hAnsi="Verdana" w:cs="Times New Roman"/>
          <w:sz w:val="15"/>
          <w:szCs w:val="15"/>
        </w:rPr>
      </w:pPr>
      <w:r w:rsidRPr="001A1C12">
        <w:rPr>
          <w:rFonts w:ascii="Verdana" w:eastAsia="Times New Roman" w:hAnsi="Verdana" w:cs="Times New Roman"/>
          <w:sz w:val="15"/>
          <w:szCs w:val="15"/>
        </w:rPr>
        <w:t xml:space="preserve">Rua </w:t>
      </w:r>
      <w:r w:rsidR="00522E6B">
        <w:rPr>
          <w:rFonts w:ascii="Verdana" w:eastAsia="Times New Roman" w:hAnsi="Verdana" w:cs="Times New Roman"/>
          <w:sz w:val="15"/>
          <w:szCs w:val="15"/>
        </w:rPr>
        <w:t xml:space="preserve">Salgado </w:t>
      </w:r>
      <w:proofErr w:type="gramStart"/>
      <w:r w:rsidR="00522E6B">
        <w:rPr>
          <w:rFonts w:ascii="Verdana" w:eastAsia="Times New Roman" w:hAnsi="Verdana" w:cs="Times New Roman"/>
          <w:sz w:val="15"/>
          <w:szCs w:val="15"/>
        </w:rPr>
        <w:t>Filho</w:t>
      </w:r>
      <w:r w:rsidRPr="001A1C12">
        <w:rPr>
          <w:rFonts w:ascii="Verdana" w:eastAsia="Times New Roman" w:hAnsi="Verdana" w:cs="Times New Roman"/>
          <w:sz w:val="15"/>
          <w:szCs w:val="15"/>
        </w:rPr>
        <w:t>,</w:t>
      </w:r>
      <w:proofErr w:type="gramEnd"/>
      <w:r w:rsidR="00522E6B">
        <w:rPr>
          <w:rFonts w:ascii="Verdana" w:eastAsia="Times New Roman" w:hAnsi="Verdana" w:cs="Times New Roman"/>
          <w:sz w:val="15"/>
          <w:szCs w:val="15"/>
        </w:rPr>
        <w:t>235</w:t>
      </w:r>
      <w:r w:rsidRPr="001A1C12">
        <w:rPr>
          <w:rFonts w:ascii="Verdana" w:eastAsia="Times New Roman" w:hAnsi="Verdana" w:cs="Times New Roman"/>
          <w:sz w:val="15"/>
          <w:szCs w:val="15"/>
        </w:rPr>
        <w:t xml:space="preserve"> Bairro </w:t>
      </w:r>
      <w:r w:rsidR="00522E6B">
        <w:rPr>
          <w:rFonts w:ascii="Verdana" w:eastAsia="Times New Roman" w:hAnsi="Verdana" w:cs="Times New Roman"/>
          <w:sz w:val="15"/>
          <w:szCs w:val="15"/>
        </w:rPr>
        <w:t>Alvorada</w:t>
      </w:r>
    </w:p>
    <w:p w:rsidR="0002607C" w:rsidRPr="001A1C12" w:rsidRDefault="0002607C" w:rsidP="001A1C12">
      <w:pPr>
        <w:spacing w:after="0" w:line="240" w:lineRule="auto"/>
        <w:jc w:val="right"/>
        <w:rPr>
          <w:rFonts w:ascii="Verdana" w:eastAsia="Times New Roman" w:hAnsi="Verdana" w:cs="Times New Roman"/>
          <w:sz w:val="15"/>
          <w:szCs w:val="15"/>
        </w:rPr>
      </w:pPr>
      <w:r w:rsidRPr="001A1C12">
        <w:rPr>
          <w:rFonts w:ascii="Verdana" w:eastAsia="Times New Roman" w:hAnsi="Verdana" w:cs="Times New Roman"/>
          <w:sz w:val="15"/>
          <w:szCs w:val="15"/>
        </w:rPr>
        <w:t>Guaíba - RS</w:t>
      </w:r>
    </w:p>
    <w:p w:rsidR="0002607C" w:rsidRPr="001A1C12" w:rsidRDefault="0002607C" w:rsidP="001A1C12">
      <w:pPr>
        <w:spacing w:after="0" w:line="240" w:lineRule="auto"/>
        <w:jc w:val="right"/>
        <w:rPr>
          <w:rFonts w:ascii="Verdana" w:eastAsia="Times New Roman" w:hAnsi="Verdana" w:cs="Times New Roman"/>
          <w:sz w:val="15"/>
          <w:szCs w:val="15"/>
        </w:rPr>
      </w:pPr>
      <w:r w:rsidRPr="001A1C12">
        <w:rPr>
          <w:rFonts w:ascii="Verdana" w:eastAsia="Times New Roman" w:hAnsi="Verdana" w:cs="Times New Roman"/>
          <w:sz w:val="15"/>
          <w:szCs w:val="15"/>
        </w:rPr>
        <w:t>Fone: (51)9</w:t>
      </w:r>
      <w:r w:rsidR="00522E6B">
        <w:rPr>
          <w:rFonts w:ascii="Verdana" w:eastAsia="Times New Roman" w:hAnsi="Verdana" w:cs="Times New Roman"/>
          <w:sz w:val="15"/>
          <w:szCs w:val="15"/>
        </w:rPr>
        <w:t>6925594</w:t>
      </w:r>
      <w:r w:rsidR="00BE60C1">
        <w:rPr>
          <w:rFonts w:ascii="Verdana" w:eastAsia="Times New Roman" w:hAnsi="Verdana" w:cs="Times New Roman"/>
          <w:sz w:val="15"/>
          <w:szCs w:val="15"/>
        </w:rPr>
        <w:t xml:space="preserve"> e (51) 30551141</w:t>
      </w:r>
      <w:r w:rsidRPr="001A1C12">
        <w:rPr>
          <w:rFonts w:ascii="Verdana" w:eastAsia="Times New Roman" w:hAnsi="Verdana" w:cs="Times New Roman"/>
          <w:sz w:val="15"/>
          <w:szCs w:val="15"/>
        </w:rPr>
        <w:t xml:space="preserve"> </w:t>
      </w:r>
    </w:p>
    <w:p w:rsidR="0002607C" w:rsidRPr="001A1C12" w:rsidRDefault="0002607C" w:rsidP="001A1C12">
      <w:pPr>
        <w:spacing w:after="0" w:line="240" w:lineRule="auto"/>
        <w:jc w:val="right"/>
        <w:rPr>
          <w:rFonts w:ascii="Verdana" w:eastAsia="Times New Roman" w:hAnsi="Verdana" w:cs="Times New Roman"/>
          <w:sz w:val="15"/>
          <w:szCs w:val="15"/>
        </w:rPr>
      </w:pPr>
      <w:r w:rsidRPr="001A1C12">
        <w:rPr>
          <w:rFonts w:ascii="Verdana" w:eastAsia="Times New Roman" w:hAnsi="Verdana" w:cs="Times New Roman"/>
          <w:sz w:val="15"/>
          <w:szCs w:val="15"/>
        </w:rPr>
        <w:t xml:space="preserve">E-mail: </w:t>
      </w:r>
      <w:r w:rsidR="004A5E2B">
        <w:rPr>
          <w:rFonts w:ascii="Verdana" w:eastAsia="Times New Roman" w:hAnsi="Verdana" w:cs="Times New Roman"/>
          <w:sz w:val="15"/>
          <w:szCs w:val="15"/>
        </w:rPr>
        <w:t>m</w:t>
      </w:r>
      <w:r w:rsidR="00522E6B">
        <w:rPr>
          <w:rFonts w:ascii="Verdana" w:eastAsia="Times New Roman" w:hAnsi="Verdana" w:cs="Times New Roman"/>
          <w:sz w:val="15"/>
          <w:szCs w:val="15"/>
        </w:rPr>
        <w:t>arilene.magagna</w:t>
      </w:r>
      <w:r w:rsidRPr="001A1C12">
        <w:rPr>
          <w:rFonts w:ascii="Verdana" w:eastAsia="Times New Roman" w:hAnsi="Verdana" w:cs="Times New Roman"/>
          <w:sz w:val="15"/>
          <w:szCs w:val="15"/>
        </w:rPr>
        <w:t>@hotmail.com</w:t>
      </w:r>
    </w:p>
    <w:p w:rsidR="0002607C" w:rsidRPr="001A1C12" w:rsidRDefault="0002607C" w:rsidP="001A1C12">
      <w:pPr>
        <w:spacing w:after="0" w:line="240" w:lineRule="auto"/>
        <w:jc w:val="right"/>
        <w:rPr>
          <w:rFonts w:ascii="Verdana" w:eastAsia="Times New Roman" w:hAnsi="Verdana" w:cs="Times New Roman"/>
          <w:sz w:val="15"/>
          <w:szCs w:val="15"/>
        </w:rPr>
      </w:pPr>
      <w:r w:rsidRPr="001A1C12">
        <w:rPr>
          <w:rFonts w:ascii="Verdana" w:eastAsia="Times New Roman" w:hAnsi="Verdana" w:cs="Times New Roman"/>
          <w:sz w:val="15"/>
          <w:szCs w:val="15"/>
        </w:rPr>
        <w:t xml:space="preserve">Brasileira / Solteira </w:t>
      </w:r>
    </w:p>
    <w:p w:rsidR="0002607C" w:rsidRDefault="0002607C" w:rsidP="00522E6B">
      <w:pPr>
        <w:spacing w:after="0" w:line="240" w:lineRule="auto"/>
        <w:jc w:val="right"/>
        <w:rPr>
          <w:b/>
          <w:sz w:val="15"/>
          <w:szCs w:val="15"/>
        </w:rPr>
      </w:pPr>
      <w:r w:rsidRPr="001A1C12">
        <w:rPr>
          <w:rFonts w:ascii="Verdana" w:eastAsia="Times New Roman" w:hAnsi="Verdana" w:cs="Times New Roman"/>
          <w:sz w:val="15"/>
          <w:szCs w:val="15"/>
        </w:rPr>
        <w:t xml:space="preserve">Data </w:t>
      </w:r>
      <w:proofErr w:type="gramStart"/>
      <w:r w:rsidRPr="001A1C12">
        <w:rPr>
          <w:rFonts w:ascii="Verdana" w:eastAsia="Times New Roman" w:hAnsi="Verdana" w:cs="Times New Roman"/>
          <w:sz w:val="15"/>
          <w:szCs w:val="15"/>
        </w:rPr>
        <w:t>Nascimento:</w:t>
      </w:r>
      <w:proofErr w:type="gramEnd"/>
      <w:r w:rsidR="00522E6B">
        <w:rPr>
          <w:rFonts w:ascii="Verdana" w:eastAsia="Times New Roman" w:hAnsi="Verdana" w:cs="Times New Roman"/>
          <w:sz w:val="15"/>
          <w:szCs w:val="15"/>
        </w:rPr>
        <w:t>02/06/1983</w:t>
      </w:r>
    </w:p>
    <w:p w:rsidR="0002607C" w:rsidRPr="00D92E7C" w:rsidRDefault="0002607C" w:rsidP="0002607C">
      <w:pPr>
        <w:pStyle w:val="Ttulo1"/>
        <w:pBdr>
          <w:bottom w:val="single" w:sz="4" w:space="1" w:color="auto"/>
        </w:pBdr>
        <w:spacing w:line="200" w:lineRule="exact"/>
        <w:jc w:val="both"/>
        <w:rPr>
          <w:b/>
          <w:sz w:val="15"/>
          <w:szCs w:val="15"/>
        </w:rPr>
      </w:pPr>
      <w:r w:rsidRPr="00D92E7C">
        <w:rPr>
          <w:b/>
          <w:sz w:val="15"/>
          <w:szCs w:val="15"/>
        </w:rPr>
        <w:t>OBJETIVO PROFISSIONAL</w:t>
      </w:r>
    </w:p>
    <w:p w:rsidR="0002607C" w:rsidRDefault="0002607C" w:rsidP="0002607C">
      <w:pPr>
        <w:spacing w:line="200" w:lineRule="exact"/>
        <w:jc w:val="both"/>
        <w:rPr>
          <w:rFonts w:ascii="Verdana" w:hAnsi="Verdana"/>
          <w:sz w:val="15"/>
          <w:szCs w:val="15"/>
        </w:rPr>
      </w:pPr>
    </w:p>
    <w:p w:rsidR="008D0E6F" w:rsidRPr="00D92E7C" w:rsidRDefault="008D0E6F" w:rsidP="0002607C">
      <w:pPr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A</w:t>
      </w:r>
      <w:r w:rsidR="00522E6B">
        <w:rPr>
          <w:rFonts w:ascii="Verdana" w:hAnsi="Verdana"/>
          <w:sz w:val="15"/>
          <w:szCs w:val="15"/>
        </w:rPr>
        <w:t>nalista</w:t>
      </w:r>
      <w:r>
        <w:rPr>
          <w:rFonts w:ascii="Verdana" w:hAnsi="Verdana"/>
          <w:sz w:val="15"/>
          <w:szCs w:val="15"/>
        </w:rPr>
        <w:t xml:space="preserve"> / </w:t>
      </w:r>
      <w:r w:rsidR="000E4B8C">
        <w:rPr>
          <w:rFonts w:ascii="Verdana" w:hAnsi="Verdana"/>
          <w:sz w:val="15"/>
          <w:szCs w:val="15"/>
        </w:rPr>
        <w:t>Técnico</w:t>
      </w:r>
      <w:r>
        <w:rPr>
          <w:rFonts w:ascii="Verdana" w:hAnsi="Verdana"/>
          <w:sz w:val="15"/>
          <w:szCs w:val="15"/>
        </w:rPr>
        <w:t xml:space="preserve"> </w:t>
      </w:r>
      <w:r w:rsidR="001E0A6B">
        <w:rPr>
          <w:rFonts w:ascii="Verdana" w:hAnsi="Verdana"/>
          <w:sz w:val="15"/>
          <w:szCs w:val="15"/>
        </w:rPr>
        <w:t xml:space="preserve">/ </w:t>
      </w:r>
      <w:r w:rsidR="000E4B8C">
        <w:rPr>
          <w:rFonts w:ascii="Verdana" w:hAnsi="Verdana"/>
          <w:sz w:val="15"/>
          <w:szCs w:val="15"/>
        </w:rPr>
        <w:t xml:space="preserve">Assistente </w:t>
      </w:r>
    </w:p>
    <w:p w:rsidR="0002607C" w:rsidRPr="00D92E7C" w:rsidRDefault="0002607C" w:rsidP="00F214B1">
      <w:pPr>
        <w:spacing w:line="200" w:lineRule="exact"/>
        <w:jc w:val="both"/>
        <w:rPr>
          <w:b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Áreas de </w:t>
      </w:r>
      <w:r w:rsidR="00B600FE">
        <w:rPr>
          <w:rFonts w:ascii="Verdana" w:hAnsi="Verdana"/>
          <w:sz w:val="15"/>
          <w:szCs w:val="15"/>
        </w:rPr>
        <w:t>I</w:t>
      </w:r>
      <w:r w:rsidR="00370812">
        <w:rPr>
          <w:rFonts w:ascii="Verdana" w:hAnsi="Verdana"/>
          <w:sz w:val="15"/>
          <w:szCs w:val="15"/>
        </w:rPr>
        <w:t>nteresse: Administrativa, RH, Financeira...</w:t>
      </w:r>
    </w:p>
    <w:p w:rsidR="0002607C" w:rsidRPr="0068319C" w:rsidRDefault="0002607C" w:rsidP="0002607C">
      <w:pPr>
        <w:pStyle w:val="Ttulo1"/>
        <w:pBdr>
          <w:bottom w:val="single" w:sz="4" w:space="1" w:color="auto"/>
        </w:pBdr>
        <w:spacing w:line="200" w:lineRule="exact"/>
        <w:jc w:val="both"/>
        <w:rPr>
          <w:b/>
          <w:sz w:val="15"/>
          <w:szCs w:val="15"/>
        </w:rPr>
      </w:pPr>
      <w:r w:rsidRPr="00D92E7C">
        <w:rPr>
          <w:b/>
          <w:sz w:val="15"/>
          <w:szCs w:val="15"/>
        </w:rPr>
        <w:t>ESCOLARIDADE</w:t>
      </w:r>
    </w:p>
    <w:p w:rsidR="0002607C" w:rsidRDefault="0002607C" w:rsidP="0002607C">
      <w:pPr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b/>
          <w:bCs/>
          <w:sz w:val="15"/>
          <w:szCs w:val="15"/>
        </w:rPr>
        <w:t xml:space="preserve">Técnico em </w:t>
      </w:r>
      <w:r w:rsidR="002462EA">
        <w:rPr>
          <w:rFonts w:ascii="Verdana" w:hAnsi="Verdana"/>
          <w:b/>
          <w:bCs/>
          <w:sz w:val="15"/>
          <w:szCs w:val="15"/>
        </w:rPr>
        <w:t>Segurança do Trabalho</w:t>
      </w:r>
      <w:r w:rsidRPr="00D92E7C">
        <w:rPr>
          <w:rFonts w:ascii="Verdana" w:hAnsi="Verdana"/>
          <w:sz w:val="15"/>
          <w:szCs w:val="15"/>
        </w:rPr>
        <w:t xml:space="preserve"> – concluído em </w:t>
      </w:r>
      <w:r>
        <w:rPr>
          <w:rFonts w:ascii="Verdana" w:hAnsi="Verdana"/>
          <w:sz w:val="15"/>
          <w:szCs w:val="15"/>
        </w:rPr>
        <w:t>200</w:t>
      </w:r>
      <w:r w:rsidR="002462EA">
        <w:rPr>
          <w:rFonts w:ascii="Verdana" w:hAnsi="Verdana"/>
          <w:sz w:val="15"/>
          <w:szCs w:val="15"/>
        </w:rPr>
        <w:t>8</w:t>
      </w:r>
      <w:r>
        <w:rPr>
          <w:rFonts w:ascii="Verdana" w:hAnsi="Verdana"/>
          <w:sz w:val="15"/>
          <w:szCs w:val="15"/>
        </w:rPr>
        <w:t>/1</w:t>
      </w:r>
      <w:r w:rsidRPr="00D92E7C">
        <w:rPr>
          <w:rFonts w:ascii="Verdana" w:hAnsi="Verdana"/>
          <w:sz w:val="15"/>
          <w:szCs w:val="15"/>
        </w:rPr>
        <w:t xml:space="preserve"> – </w:t>
      </w:r>
      <w:r>
        <w:rPr>
          <w:rFonts w:ascii="Verdana" w:hAnsi="Verdana"/>
          <w:sz w:val="15"/>
          <w:szCs w:val="15"/>
        </w:rPr>
        <w:t>Instituição de ensino Colégio Pensar</w:t>
      </w:r>
      <w:proofErr w:type="gramStart"/>
      <w:r>
        <w:rPr>
          <w:rFonts w:ascii="Verdana" w:hAnsi="Verdana"/>
          <w:sz w:val="15"/>
          <w:szCs w:val="15"/>
        </w:rPr>
        <w:t xml:space="preserve"> </w:t>
      </w:r>
      <w:r w:rsidRPr="00D92E7C">
        <w:rPr>
          <w:rFonts w:ascii="Verdana" w:hAnsi="Verdana"/>
          <w:sz w:val="15"/>
          <w:szCs w:val="15"/>
        </w:rPr>
        <w:t xml:space="preserve"> </w:t>
      </w:r>
      <w:proofErr w:type="gramEnd"/>
      <w:r w:rsidRPr="00D92E7C">
        <w:rPr>
          <w:rFonts w:ascii="Verdana" w:hAnsi="Verdana"/>
          <w:sz w:val="15"/>
          <w:szCs w:val="15"/>
        </w:rPr>
        <w:t xml:space="preserve">- </w:t>
      </w:r>
      <w:r>
        <w:rPr>
          <w:rFonts w:ascii="Verdana" w:hAnsi="Verdana"/>
          <w:sz w:val="15"/>
          <w:szCs w:val="15"/>
        </w:rPr>
        <w:t xml:space="preserve">Guaíba </w:t>
      </w:r>
      <w:r w:rsidRPr="00D92E7C">
        <w:rPr>
          <w:rFonts w:ascii="Verdana" w:hAnsi="Verdana"/>
          <w:sz w:val="15"/>
          <w:szCs w:val="15"/>
        </w:rPr>
        <w:t>/RS.</w:t>
      </w:r>
    </w:p>
    <w:p w:rsidR="002462EA" w:rsidRPr="00D92E7C" w:rsidRDefault="002462EA" w:rsidP="002462EA">
      <w:pPr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b/>
          <w:bCs/>
          <w:sz w:val="15"/>
          <w:szCs w:val="15"/>
        </w:rPr>
        <w:t>Técnico em Administração de Empresas</w:t>
      </w:r>
      <w:r w:rsidRPr="00D92E7C">
        <w:rPr>
          <w:rFonts w:ascii="Verdana" w:hAnsi="Verdana"/>
          <w:sz w:val="15"/>
          <w:szCs w:val="15"/>
        </w:rPr>
        <w:t xml:space="preserve"> – concluído em </w:t>
      </w:r>
      <w:r>
        <w:rPr>
          <w:rFonts w:ascii="Verdana" w:hAnsi="Verdana"/>
          <w:sz w:val="15"/>
          <w:szCs w:val="15"/>
        </w:rPr>
        <w:t>2010/1</w:t>
      </w:r>
      <w:r w:rsidRPr="00D92E7C">
        <w:rPr>
          <w:rFonts w:ascii="Verdana" w:hAnsi="Verdana"/>
          <w:sz w:val="15"/>
          <w:szCs w:val="15"/>
        </w:rPr>
        <w:t xml:space="preserve"> – </w:t>
      </w:r>
      <w:r>
        <w:rPr>
          <w:rFonts w:ascii="Verdana" w:hAnsi="Verdana"/>
          <w:sz w:val="15"/>
          <w:szCs w:val="15"/>
        </w:rPr>
        <w:t>Instituto de educação Gomes Jardim</w:t>
      </w:r>
      <w:r w:rsidRPr="00D92E7C">
        <w:rPr>
          <w:rFonts w:ascii="Verdana" w:hAnsi="Verdana"/>
          <w:sz w:val="15"/>
          <w:szCs w:val="15"/>
        </w:rPr>
        <w:t xml:space="preserve"> - </w:t>
      </w:r>
      <w:r>
        <w:rPr>
          <w:rFonts w:ascii="Verdana" w:hAnsi="Verdana"/>
          <w:sz w:val="15"/>
          <w:szCs w:val="15"/>
        </w:rPr>
        <w:t xml:space="preserve">Guaíba </w:t>
      </w:r>
      <w:r w:rsidRPr="00D92E7C">
        <w:rPr>
          <w:rFonts w:ascii="Verdana" w:hAnsi="Verdana"/>
          <w:sz w:val="15"/>
          <w:szCs w:val="15"/>
        </w:rPr>
        <w:t>/RS.</w:t>
      </w:r>
    </w:p>
    <w:p w:rsidR="00715F2B" w:rsidRPr="0068319C" w:rsidRDefault="0002607C" w:rsidP="0002607C">
      <w:pPr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 xml:space="preserve">Graduação </w:t>
      </w:r>
      <w:r w:rsidR="002462EA">
        <w:rPr>
          <w:rFonts w:ascii="Verdana" w:hAnsi="Verdana"/>
          <w:b/>
          <w:sz w:val="15"/>
          <w:szCs w:val="15"/>
        </w:rPr>
        <w:t>Tecnológica em Processos Gerenciais</w:t>
      </w:r>
      <w:r>
        <w:rPr>
          <w:rFonts w:ascii="Verdana" w:hAnsi="Verdana"/>
          <w:b/>
          <w:sz w:val="15"/>
          <w:szCs w:val="15"/>
        </w:rPr>
        <w:t xml:space="preserve"> – </w:t>
      </w:r>
      <w:r w:rsidRPr="0068319C">
        <w:rPr>
          <w:rFonts w:ascii="Verdana" w:hAnsi="Verdana"/>
          <w:sz w:val="15"/>
          <w:szCs w:val="15"/>
        </w:rPr>
        <w:t xml:space="preserve">concluído em 2014/2 </w:t>
      </w:r>
      <w:r>
        <w:rPr>
          <w:rFonts w:ascii="Verdana" w:hAnsi="Verdana"/>
          <w:sz w:val="15"/>
          <w:szCs w:val="15"/>
        </w:rPr>
        <w:t xml:space="preserve">– Faculdade </w:t>
      </w:r>
      <w:r w:rsidR="002462EA">
        <w:rPr>
          <w:rFonts w:ascii="Verdana" w:hAnsi="Verdana"/>
          <w:sz w:val="15"/>
          <w:szCs w:val="15"/>
        </w:rPr>
        <w:t>QI</w:t>
      </w:r>
      <w:r>
        <w:rPr>
          <w:rFonts w:ascii="Verdana" w:hAnsi="Verdana"/>
          <w:sz w:val="15"/>
          <w:szCs w:val="15"/>
        </w:rPr>
        <w:t xml:space="preserve"> – </w:t>
      </w:r>
      <w:r w:rsidR="002462EA">
        <w:rPr>
          <w:rFonts w:ascii="Verdana" w:hAnsi="Verdana"/>
          <w:sz w:val="15"/>
          <w:szCs w:val="15"/>
        </w:rPr>
        <w:t xml:space="preserve">FAQI - </w:t>
      </w:r>
      <w:r>
        <w:rPr>
          <w:rFonts w:ascii="Verdana" w:hAnsi="Verdana"/>
          <w:sz w:val="15"/>
          <w:szCs w:val="15"/>
        </w:rPr>
        <w:t>Porto Alegre / RS</w:t>
      </w:r>
    </w:p>
    <w:p w:rsidR="0002607C" w:rsidRPr="00D92E7C" w:rsidRDefault="0002607C" w:rsidP="0002607C">
      <w:pPr>
        <w:pBdr>
          <w:bottom w:val="single" w:sz="4" w:space="1" w:color="auto"/>
        </w:pBdr>
        <w:tabs>
          <w:tab w:val="left" w:pos="1418"/>
        </w:tabs>
        <w:spacing w:line="200" w:lineRule="exact"/>
        <w:jc w:val="both"/>
        <w:rPr>
          <w:rFonts w:ascii="Verdana" w:hAnsi="Verdana"/>
          <w:b/>
          <w:sz w:val="15"/>
          <w:szCs w:val="15"/>
        </w:rPr>
      </w:pPr>
      <w:r w:rsidRPr="00D92E7C">
        <w:rPr>
          <w:rFonts w:ascii="Verdana" w:hAnsi="Verdana"/>
          <w:b/>
          <w:sz w:val="15"/>
          <w:szCs w:val="15"/>
        </w:rPr>
        <w:t>EXPERIÊNCIA PROFISSIONAL</w:t>
      </w:r>
    </w:p>
    <w:p w:rsidR="0002607C" w:rsidRPr="00D92E7C" w:rsidRDefault="00085CF6" w:rsidP="00085CF6">
      <w:pPr>
        <w:spacing w:line="200" w:lineRule="exact"/>
        <w:jc w:val="both"/>
        <w:rPr>
          <w:rFonts w:ascii="Verdana" w:hAnsi="Verdana"/>
          <w:b/>
          <w:sz w:val="15"/>
          <w:szCs w:val="15"/>
        </w:rPr>
      </w:pPr>
      <w:r>
        <w:rPr>
          <w:rFonts w:ascii="Verdana" w:hAnsi="Verdana"/>
          <w:sz w:val="15"/>
          <w:szCs w:val="15"/>
        </w:rPr>
        <w:t>03</w:t>
      </w:r>
      <w:r w:rsidR="0002607C" w:rsidRPr="00D92E7C">
        <w:rPr>
          <w:rFonts w:ascii="Verdana" w:hAnsi="Verdana"/>
          <w:sz w:val="15"/>
          <w:szCs w:val="15"/>
        </w:rPr>
        <w:t>/</w:t>
      </w:r>
      <w:r>
        <w:rPr>
          <w:rFonts w:ascii="Verdana" w:hAnsi="Verdana"/>
          <w:sz w:val="15"/>
          <w:szCs w:val="15"/>
        </w:rPr>
        <w:t>08</w:t>
      </w:r>
      <w:r w:rsidR="0002607C" w:rsidRPr="00D92E7C">
        <w:rPr>
          <w:rFonts w:ascii="Verdana" w:hAnsi="Verdana"/>
          <w:sz w:val="15"/>
          <w:szCs w:val="15"/>
        </w:rPr>
        <w:t xml:space="preserve"> </w:t>
      </w:r>
      <w:r>
        <w:rPr>
          <w:rFonts w:ascii="Verdana" w:hAnsi="Verdana"/>
          <w:sz w:val="15"/>
          <w:szCs w:val="15"/>
        </w:rPr>
        <w:t>a 09</w:t>
      </w:r>
      <w:r w:rsidRPr="00D92E7C">
        <w:rPr>
          <w:rFonts w:ascii="Verdana" w:hAnsi="Verdana"/>
          <w:sz w:val="15"/>
          <w:szCs w:val="15"/>
        </w:rPr>
        <w:t>/</w:t>
      </w:r>
      <w:r>
        <w:rPr>
          <w:rFonts w:ascii="Verdana" w:hAnsi="Verdana"/>
          <w:sz w:val="15"/>
          <w:szCs w:val="15"/>
        </w:rPr>
        <w:t>15</w:t>
      </w:r>
      <w:r w:rsidR="0002607C" w:rsidRPr="00D92E7C">
        <w:rPr>
          <w:rFonts w:ascii="Verdana" w:hAnsi="Verdana"/>
          <w:sz w:val="15"/>
          <w:szCs w:val="15"/>
        </w:rPr>
        <w:t xml:space="preserve">-  </w:t>
      </w:r>
      <w:r w:rsidR="00B022FF">
        <w:rPr>
          <w:rFonts w:ascii="Verdana" w:hAnsi="Verdana"/>
          <w:sz w:val="15"/>
          <w:szCs w:val="15"/>
        </w:rPr>
        <w:t xml:space="preserve">   </w:t>
      </w:r>
      <w:r w:rsidRPr="00085CF6">
        <w:rPr>
          <w:rFonts w:ascii="Verdana" w:hAnsi="Verdana"/>
          <w:b/>
          <w:sz w:val="15"/>
          <w:szCs w:val="15"/>
        </w:rPr>
        <w:t xml:space="preserve">Sistema FIERGS – </w:t>
      </w:r>
      <w:r w:rsidR="00B022FF" w:rsidRPr="00085CF6">
        <w:rPr>
          <w:rFonts w:ascii="Verdana" w:hAnsi="Verdana"/>
          <w:b/>
          <w:sz w:val="15"/>
          <w:szCs w:val="15"/>
        </w:rPr>
        <w:t>Serviço Social da Indústria</w:t>
      </w:r>
      <w:r w:rsidR="00B022FF">
        <w:rPr>
          <w:rFonts w:ascii="Verdana" w:hAnsi="Verdana"/>
          <w:b/>
          <w:sz w:val="15"/>
          <w:szCs w:val="15"/>
        </w:rPr>
        <w:t xml:space="preserve"> -</w:t>
      </w:r>
      <w:r w:rsidR="00B022FF" w:rsidRPr="00085CF6">
        <w:rPr>
          <w:rFonts w:ascii="Verdana" w:hAnsi="Verdana"/>
          <w:b/>
          <w:sz w:val="15"/>
          <w:szCs w:val="15"/>
        </w:rPr>
        <w:t xml:space="preserve"> </w:t>
      </w:r>
      <w:r w:rsidRPr="00085CF6">
        <w:rPr>
          <w:rFonts w:ascii="Verdana" w:hAnsi="Verdana"/>
          <w:b/>
          <w:sz w:val="15"/>
          <w:szCs w:val="15"/>
        </w:rPr>
        <w:t>Porto Alegre/RS</w:t>
      </w:r>
    </w:p>
    <w:p w:rsidR="0002607C" w:rsidRDefault="00B022FF" w:rsidP="001E0A6B">
      <w:pPr>
        <w:spacing w:line="200" w:lineRule="exact"/>
        <w:ind w:left="1418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 xml:space="preserve">Último </w:t>
      </w:r>
      <w:r w:rsidR="00085CF6">
        <w:rPr>
          <w:rFonts w:ascii="Verdana" w:hAnsi="Verdana"/>
          <w:b/>
          <w:sz w:val="15"/>
          <w:szCs w:val="15"/>
        </w:rPr>
        <w:t xml:space="preserve">Cargo : </w:t>
      </w:r>
      <w:r w:rsidR="00370812">
        <w:rPr>
          <w:rFonts w:ascii="Verdana" w:hAnsi="Verdana"/>
          <w:sz w:val="15"/>
          <w:szCs w:val="15"/>
        </w:rPr>
        <w:t>Assistente Corporativo III</w:t>
      </w:r>
    </w:p>
    <w:p w:rsidR="00D6455E" w:rsidRPr="00295791" w:rsidRDefault="00085CF6" w:rsidP="001E0A6B">
      <w:pPr>
        <w:spacing w:line="200" w:lineRule="exact"/>
        <w:ind w:left="1418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 xml:space="preserve">Descrição das atividades: </w:t>
      </w:r>
      <w:r w:rsidR="00B022FF" w:rsidRPr="00295791">
        <w:rPr>
          <w:rFonts w:ascii="Verdana" w:hAnsi="Verdana"/>
          <w:sz w:val="15"/>
          <w:szCs w:val="15"/>
        </w:rPr>
        <w:t>P</w:t>
      </w:r>
      <w:r w:rsidR="00AF4430" w:rsidRPr="00295791">
        <w:rPr>
          <w:rFonts w:ascii="Verdana" w:hAnsi="Verdana"/>
          <w:sz w:val="15"/>
          <w:szCs w:val="15"/>
        </w:rPr>
        <w:t>reparação e desenvolvimento de projetos de c</w:t>
      </w:r>
      <w:r w:rsidR="00B022FF" w:rsidRPr="00295791">
        <w:rPr>
          <w:rFonts w:ascii="Verdana" w:hAnsi="Verdana"/>
          <w:sz w:val="15"/>
          <w:szCs w:val="15"/>
        </w:rPr>
        <w:t xml:space="preserve">apacitação e </w:t>
      </w:r>
      <w:r w:rsidR="00AF4430" w:rsidRPr="00295791">
        <w:rPr>
          <w:rFonts w:ascii="Verdana" w:hAnsi="Verdana"/>
          <w:sz w:val="15"/>
          <w:szCs w:val="15"/>
        </w:rPr>
        <w:t>desenvolvimento o</w:t>
      </w:r>
      <w:r w:rsidR="00B022FF" w:rsidRPr="00295791">
        <w:rPr>
          <w:rFonts w:ascii="Verdana" w:hAnsi="Verdana"/>
          <w:sz w:val="15"/>
          <w:szCs w:val="15"/>
        </w:rPr>
        <w:t xml:space="preserve">rganizacionais, de equipe e individuais, </w:t>
      </w:r>
      <w:r w:rsidR="00AF4430" w:rsidRPr="00295791">
        <w:rPr>
          <w:rFonts w:ascii="Verdana" w:hAnsi="Verdana"/>
          <w:sz w:val="15"/>
          <w:szCs w:val="15"/>
        </w:rPr>
        <w:t xml:space="preserve">alguns </w:t>
      </w:r>
      <w:r w:rsidR="00B022FF" w:rsidRPr="00295791">
        <w:rPr>
          <w:rFonts w:ascii="Verdana" w:hAnsi="Verdana"/>
          <w:sz w:val="15"/>
          <w:szCs w:val="15"/>
        </w:rPr>
        <w:t>através</w:t>
      </w:r>
      <w:r w:rsidR="00AF4430" w:rsidRPr="00295791">
        <w:rPr>
          <w:rFonts w:ascii="Verdana" w:hAnsi="Verdana"/>
          <w:sz w:val="15"/>
          <w:szCs w:val="15"/>
        </w:rPr>
        <w:t xml:space="preserve"> da metodologia PM </w:t>
      </w:r>
      <w:proofErr w:type="spellStart"/>
      <w:r w:rsidR="00AF4430" w:rsidRPr="00295791">
        <w:rPr>
          <w:rFonts w:ascii="Verdana" w:hAnsi="Verdana"/>
          <w:sz w:val="15"/>
          <w:szCs w:val="15"/>
        </w:rPr>
        <w:t>Canvas</w:t>
      </w:r>
      <w:proofErr w:type="spellEnd"/>
      <w:r w:rsidR="00AF4430" w:rsidRPr="00295791">
        <w:rPr>
          <w:rFonts w:ascii="Verdana" w:hAnsi="Verdana"/>
          <w:sz w:val="15"/>
          <w:szCs w:val="15"/>
        </w:rPr>
        <w:t>, outros através do método desenvolvido pela equipe levando em consideração o PDCA. Desenvolvimento, acompanhamento e controle da execução dos programas institucionais, como programa de integração de novos empregados, de auxílio educação</w:t>
      </w:r>
      <w:r w:rsidR="00295791" w:rsidRPr="00295791">
        <w:rPr>
          <w:rFonts w:ascii="Verdana" w:hAnsi="Verdana"/>
          <w:sz w:val="15"/>
          <w:szCs w:val="15"/>
        </w:rPr>
        <w:t>,</w:t>
      </w:r>
      <w:r w:rsidR="00AF4430" w:rsidRPr="00295791">
        <w:rPr>
          <w:rFonts w:ascii="Verdana" w:hAnsi="Verdana"/>
          <w:sz w:val="15"/>
          <w:szCs w:val="15"/>
        </w:rPr>
        <w:t xml:space="preserve"> inclusão social</w:t>
      </w:r>
      <w:r w:rsidR="00295791" w:rsidRPr="00295791">
        <w:rPr>
          <w:rFonts w:ascii="Verdana" w:hAnsi="Verdana"/>
          <w:sz w:val="15"/>
          <w:szCs w:val="15"/>
        </w:rPr>
        <w:t>,</w:t>
      </w:r>
      <w:r w:rsidR="00AF4430" w:rsidRPr="00295791">
        <w:rPr>
          <w:rFonts w:ascii="Verdana" w:hAnsi="Verdana"/>
          <w:sz w:val="15"/>
          <w:szCs w:val="15"/>
        </w:rPr>
        <w:t xml:space="preserve"> como</w:t>
      </w:r>
      <w:r w:rsidR="00295791" w:rsidRPr="00295791">
        <w:rPr>
          <w:rFonts w:ascii="Verdana" w:hAnsi="Verdana"/>
          <w:sz w:val="15"/>
          <w:szCs w:val="15"/>
        </w:rPr>
        <w:t xml:space="preserve"> exemplo</w:t>
      </w:r>
      <w:r w:rsidR="00AF4430" w:rsidRPr="00295791">
        <w:rPr>
          <w:rFonts w:ascii="Verdana" w:hAnsi="Verdana"/>
          <w:sz w:val="15"/>
          <w:szCs w:val="15"/>
        </w:rPr>
        <w:t xml:space="preserve"> curso de libras, </w:t>
      </w:r>
      <w:r w:rsidR="00CB2668">
        <w:rPr>
          <w:rFonts w:ascii="Verdana" w:hAnsi="Verdana"/>
          <w:sz w:val="15"/>
          <w:szCs w:val="15"/>
        </w:rPr>
        <w:t>programa de</w:t>
      </w:r>
      <w:r w:rsidR="00295791" w:rsidRPr="00295791">
        <w:rPr>
          <w:rFonts w:ascii="Verdana" w:hAnsi="Verdana"/>
          <w:sz w:val="15"/>
          <w:szCs w:val="15"/>
        </w:rPr>
        <w:t xml:space="preserve"> educação corporativa através de projetos para cursos em EAD</w:t>
      </w:r>
      <w:r w:rsidR="00CB2668">
        <w:rPr>
          <w:rFonts w:ascii="Verdana" w:hAnsi="Verdana"/>
          <w:sz w:val="15"/>
          <w:szCs w:val="15"/>
        </w:rPr>
        <w:t xml:space="preserve"> e presenciais e Pesquisa de Clima através do auxílio </w:t>
      </w:r>
      <w:proofErr w:type="gramStart"/>
      <w:r w:rsidR="00CB2668">
        <w:rPr>
          <w:rFonts w:ascii="Verdana" w:hAnsi="Verdana"/>
          <w:sz w:val="15"/>
          <w:szCs w:val="15"/>
        </w:rPr>
        <w:t>a</w:t>
      </w:r>
      <w:proofErr w:type="gramEnd"/>
      <w:r w:rsidR="00CB2668">
        <w:rPr>
          <w:rFonts w:ascii="Verdana" w:hAnsi="Verdana"/>
          <w:sz w:val="15"/>
          <w:szCs w:val="15"/>
        </w:rPr>
        <w:t xml:space="preserve"> aplicação da pesquisa, disseminação dos resultados, apoio aos planos de ação e acompanhamento das realizações. Desenvolvimento de automação do fluxo de</w:t>
      </w:r>
      <w:r w:rsidR="00AF4430" w:rsidRPr="00295791">
        <w:rPr>
          <w:rFonts w:ascii="Verdana" w:hAnsi="Verdana"/>
          <w:sz w:val="15"/>
          <w:szCs w:val="15"/>
        </w:rPr>
        <w:t xml:space="preserve"> processos através de workflows. Controle orçamen</w:t>
      </w:r>
      <w:r w:rsidR="00295791" w:rsidRPr="00295791">
        <w:rPr>
          <w:rFonts w:ascii="Verdana" w:hAnsi="Verdana"/>
          <w:sz w:val="15"/>
          <w:szCs w:val="15"/>
        </w:rPr>
        <w:t>tário, de</w:t>
      </w:r>
      <w:r w:rsidR="00AF4430" w:rsidRPr="00295791">
        <w:rPr>
          <w:rFonts w:ascii="Verdana" w:hAnsi="Verdana"/>
          <w:sz w:val="15"/>
          <w:szCs w:val="15"/>
        </w:rPr>
        <w:t xml:space="preserve"> indicadores estratégicos de RH, </w:t>
      </w:r>
      <w:r w:rsidR="00295791" w:rsidRPr="00295791">
        <w:rPr>
          <w:rFonts w:ascii="Verdana" w:hAnsi="Verdana"/>
          <w:sz w:val="15"/>
          <w:szCs w:val="15"/>
        </w:rPr>
        <w:t>e relatórios gerenciais para</w:t>
      </w:r>
      <w:r w:rsidR="00AF4430" w:rsidRPr="00295791">
        <w:rPr>
          <w:rFonts w:ascii="Verdana" w:hAnsi="Verdana"/>
          <w:sz w:val="15"/>
          <w:szCs w:val="15"/>
        </w:rPr>
        <w:t xml:space="preserve"> apoio à gestão. </w:t>
      </w:r>
      <w:r w:rsidR="007520FD" w:rsidRPr="00295791">
        <w:rPr>
          <w:rFonts w:ascii="Verdana" w:hAnsi="Verdana"/>
          <w:sz w:val="15"/>
          <w:szCs w:val="15"/>
        </w:rPr>
        <w:t>Realização de levantamento, atualização e manutenção de dados. Participação da elaboração, execução, controle e atualização dos processos da área</w:t>
      </w:r>
      <w:r w:rsidR="00295791" w:rsidRPr="00295791">
        <w:rPr>
          <w:rFonts w:ascii="Verdana" w:hAnsi="Verdana"/>
          <w:sz w:val="15"/>
          <w:szCs w:val="15"/>
        </w:rPr>
        <w:t xml:space="preserve"> de gestão de pessoas</w:t>
      </w:r>
      <w:r w:rsidR="007520FD" w:rsidRPr="00295791">
        <w:rPr>
          <w:rFonts w:ascii="Verdana" w:hAnsi="Verdana"/>
          <w:sz w:val="15"/>
          <w:szCs w:val="15"/>
        </w:rPr>
        <w:t xml:space="preserve">. Participação da elaboração, desenvolvimento, execução e controle do processo de planejamento e orçamento da área, projetos, programas e políticas da área. </w:t>
      </w:r>
    </w:p>
    <w:p w:rsidR="001334DC" w:rsidRPr="00D92E7C" w:rsidRDefault="001334DC" w:rsidP="001334DC">
      <w:pPr>
        <w:spacing w:line="200" w:lineRule="exact"/>
        <w:jc w:val="both"/>
        <w:rPr>
          <w:rFonts w:ascii="Verdana" w:hAnsi="Verdana"/>
          <w:b/>
          <w:sz w:val="15"/>
          <w:szCs w:val="15"/>
        </w:rPr>
      </w:pPr>
      <w:r>
        <w:rPr>
          <w:rFonts w:ascii="Verdana" w:hAnsi="Verdana"/>
          <w:sz w:val="15"/>
          <w:szCs w:val="15"/>
        </w:rPr>
        <w:t>0</w:t>
      </w:r>
      <w:r w:rsidR="00843E2D">
        <w:rPr>
          <w:rFonts w:ascii="Verdana" w:hAnsi="Verdana"/>
          <w:sz w:val="15"/>
          <w:szCs w:val="15"/>
        </w:rPr>
        <w:t>8</w:t>
      </w:r>
      <w:r w:rsidRPr="00D92E7C">
        <w:rPr>
          <w:rFonts w:ascii="Verdana" w:hAnsi="Verdana"/>
          <w:sz w:val="15"/>
          <w:szCs w:val="15"/>
        </w:rPr>
        <w:t>/</w:t>
      </w:r>
      <w:r w:rsidR="008C59FB">
        <w:rPr>
          <w:rFonts w:ascii="Verdana" w:hAnsi="Verdana"/>
          <w:sz w:val="15"/>
          <w:szCs w:val="15"/>
        </w:rPr>
        <w:t>07</w:t>
      </w:r>
      <w:r w:rsidRPr="00D92E7C">
        <w:rPr>
          <w:rFonts w:ascii="Verdana" w:hAnsi="Verdana"/>
          <w:sz w:val="15"/>
          <w:szCs w:val="15"/>
        </w:rPr>
        <w:t xml:space="preserve"> </w:t>
      </w:r>
      <w:r>
        <w:rPr>
          <w:rFonts w:ascii="Verdana" w:hAnsi="Verdana"/>
          <w:sz w:val="15"/>
          <w:szCs w:val="15"/>
        </w:rPr>
        <w:t>a 02</w:t>
      </w:r>
      <w:r w:rsidRPr="00D92E7C">
        <w:rPr>
          <w:rFonts w:ascii="Verdana" w:hAnsi="Verdana"/>
          <w:sz w:val="15"/>
          <w:szCs w:val="15"/>
        </w:rPr>
        <w:t>/</w:t>
      </w:r>
      <w:r>
        <w:rPr>
          <w:rFonts w:ascii="Verdana" w:hAnsi="Verdana"/>
          <w:sz w:val="15"/>
          <w:szCs w:val="15"/>
        </w:rPr>
        <w:t>08</w:t>
      </w:r>
      <w:r w:rsidRPr="00D92E7C">
        <w:rPr>
          <w:rFonts w:ascii="Verdana" w:hAnsi="Verdana"/>
          <w:sz w:val="15"/>
          <w:szCs w:val="15"/>
        </w:rPr>
        <w:t xml:space="preserve">-     </w:t>
      </w:r>
      <w:proofErr w:type="spellStart"/>
      <w:r w:rsidR="008C59FB">
        <w:rPr>
          <w:rFonts w:ascii="Verdana" w:hAnsi="Verdana"/>
          <w:b/>
          <w:sz w:val="15"/>
          <w:szCs w:val="15"/>
        </w:rPr>
        <w:t>Hergo</w:t>
      </w:r>
      <w:proofErr w:type="spellEnd"/>
      <w:r w:rsidR="008C59FB">
        <w:rPr>
          <w:rFonts w:ascii="Verdana" w:hAnsi="Verdana"/>
          <w:b/>
          <w:sz w:val="15"/>
          <w:szCs w:val="15"/>
        </w:rPr>
        <w:t xml:space="preserve"> </w:t>
      </w:r>
      <w:proofErr w:type="spellStart"/>
      <w:r w:rsidR="008C59FB">
        <w:rPr>
          <w:rFonts w:ascii="Verdana" w:hAnsi="Verdana"/>
          <w:b/>
          <w:sz w:val="15"/>
          <w:szCs w:val="15"/>
        </w:rPr>
        <w:t>Humann</w:t>
      </w:r>
      <w:proofErr w:type="spellEnd"/>
      <w:r w:rsidR="008C59FB">
        <w:rPr>
          <w:rFonts w:ascii="Verdana" w:hAnsi="Verdana"/>
          <w:b/>
          <w:sz w:val="15"/>
          <w:szCs w:val="15"/>
        </w:rPr>
        <w:t xml:space="preserve"> Consultoria em Medicina e Segurança do trabalho</w:t>
      </w:r>
      <w:r w:rsidRPr="00085CF6">
        <w:rPr>
          <w:rFonts w:ascii="Verdana" w:hAnsi="Verdana"/>
          <w:b/>
          <w:sz w:val="15"/>
          <w:szCs w:val="15"/>
        </w:rPr>
        <w:t xml:space="preserve"> – </w:t>
      </w:r>
      <w:r w:rsidR="008C59FB">
        <w:rPr>
          <w:rFonts w:ascii="Verdana" w:hAnsi="Verdana"/>
          <w:b/>
          <w:sz w:val="15"/>
          <w:szCs w:val="15"/>
        </w:rPr>
        <w:t>Guaíba</w:t>
      </w:r>
      <w:r w:rsidRPr="00085CF6">
        <w:rPr>
          <w:rFonts w:ascii="Verdana" w:hAnsi="Verdana"/>
          <w:b/>
          <w:sz w:val="15"/>
          <w:szCs w:val="15"/>
        </w:rPr>
        <w:t>/RS</w:t>
      </w:r>
    </w:p>
    <w:p w:rsidR="001334DC" w:rsidRDefault="001334DC" w:rsidP="001334DC">
      <w:pPr>
        <w:spacing w:line="200" w:lineRule="exact"/>
        <w:ind w:left="1418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 xml:space="preserve">Cargo : </w:t>
      </w:r>
      <w:r w:rsidR="00F57A6C">
        <w:rPr>
          <w:rFonts w:ascii="Verdana" w:hAnsi="Verdana"/>
          <w:sz w:val="15"/>
          <w:szCs w:val="15"/>
        </w:rPr>
        <w:t>Técnica</w:t>
      </w:r>
      <w:r w:rsidR="008C59FB">
        <w:rPr>
          <w:rFonts w:ascii="Verdana" w:hAnsi="Verdana"/>
          <w:sz w:val="15"/>
          <w:szCs w:val="15"/>
        </w:rPr>
        <w:t xml:space="preserve"> em Segurança do Trabalho</w:t>
      </w:r>
    </w:p>
    <w:p w:rsidR="001334DC" w:rsidRDefault="001334DC" w:rsidP="001334DC">
      <w:pPr>
        <w:spacing w:line="200" w:lineRule="exact"/>
        <w:ind w:left="1418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 xml:space="preserve">Descrição das atividades: </w:t>
      </w:r>
      <w:r w:rsidR="000E2DD2" w:rsidRPr="000E2DD2">
        <w:rPr>
          <w:rFonts w:ascii="Verdana" w:hAnsi="Verdana"/>
          <w:sz w:val="15"/>
          <w:szCs w:val="15"/>
        </w:rPr>
        <w:t xml:space="preserve">Supervisionar as atividades ligadas </w:t>
      </w:r>
      <w:proofErr w:type="gramStart"/>
      <w:r w:rsidR="000E2DD2" w:rsidRPr="000E2DD2">
        <w:rPr>
          <w:rFonts w:ascii="Verdana" w:hAnsi="Verdana"/>
          <w:sz w:val="15"/>
          <w:szCs w:val="15"/>
        </w:rPr>
        <w:t>a</w:t>
      </w:r>
      <w:proofErr w:type="gramEnd"/>
      <w:r w:rsidR="000E2DD2" w:rsidRPr="000E2DD2">
        <w:rPr>
          <w:rFonts w:ascii="Verdana" w:hAnsi="Verdana"/>
          <w:sz w:val="15"/>
          <w:szCs w:val="15"/>
        </w:rPr>
        <w:t xml:space="preserve"> segurança do trabalho, visando assegurar a integridade física e psíquica dos trabalhadores das empresas clientes. Informar ao empregador através de pareceres técnicos os riscos existentes e propor melhorias. </w:t>
      </w:r>
    </w:p>
    <w:p w:rsidR="000E2DD2" w:rsidRPr="00D92E7C" w:rsidRDefault="000E2DD2" w:rsidP="000E2DD2">
      <w:pPr>
        <w:spacing w:line="200" w:lineRule="exact"/>
        <w:jc w:val="both"/>
        <w:rPr>
          <w:rFonts w:ascii="Verdana" w:hAnsi="Verdana"/>
          <w:b/>
          <w:sz w:val="15"/>
          <w:szCs w:val="15"/>
        </w:rPr>
      </w:pPr>
      <w:r>
        <w:rPr>
          <w:rFonts w:ascii="Verdana" w:hAnsi="Verdana"/>
          <w:sz w:val="15"/>
          <w:szCs w:val="15"/>
        </w:rPr>
        <w:t>0</w:t>
      </w:r>
      <w:r w:rsidR="00843E2D">
        <w:rPr>
          <w:rFonts w:ascii="Verdana" w:hAnsi="Verdana"/>
          <w:sz w:val="15"/>
          <w:szCs w:val="15"/>
        </w:rPr>
        <w:t>6</w:t>
      </w:r>
      <w:r w:rsidRPr="00D92E7C">
        <w:rPr>
          <w:rFonts w:ascii="Verdana" w:hAnsi="Verdana"/>
          <w:sz w:val="15"/>
          <w:szCs w:val="15"/>
        </w:rPr>
        <w:t>/</w:t>
      </w:r>
      <w:r>
        <w:rPr>
          <w:rFonts w:ascii="Verdana" w:hAnsi="Verdana"/>
          <w:sz w:val="15"/>
          <w:szCs w:val="15"/>
        </w:rPr>
        <w:t>0</w:t>
      </w:r>
      <w:r w:rsidR="00843E2D">
        <w:rPr>
          <w:rFonts w:ascii="Verdana" w:hAnsi="Verdana"/>
          <w:sz w:val="15"/>
          <w:szCs w:val="15"/>
        </w:rPr>
        <w:t>5</w:t>
      </w:r>
      <w:r w:rsidRPr="00D92E7C">
        <w:rPr>
          <w:rFonts w:ascii="Verdana" w:hAnsi="Verdana"/>
          <w:sz w:val="15"/>
          <w:szCs w:val="15"/>
        </w:rPr>
        <w:t xml:space="preserve"> </w:t>
      </w:r>
      <w:r>
        <w:rPr>
          <w:rFonts w:ascii="Verdana" w:hAnsi="Verdana"/>
          <w:sz w:val="15"/>
          <w:szCs w:val="15"/>
        </w:rPr>
        <w:t>a 0</w:t>
      </w:r>
      <w:r w:rsidR="00843E2D">
        <w:rPr>
          <w:rFonts w:ascii="Verdana" w:hAnsi="Verdana"/>
          <w:sz w:val="15"/>
          <w:szCs w:val="15"/>
        </w:rPr>
        <w:t>8</w:t>
      </w:r>
      <w:r w:rsidRPr="00D92E7C">
        <w:rPr>
          <w:rFonts w:ascii="Verdana" w:hAnsi="Verdana"/>
          <w:sz w:val="15"/>
          <w:szCs w:val="15"/>
        </w:rPr>
        <w:t>/</w:t>
      </w:r>
      <w:r>
        <w:rPr>
          <w:rFonts w:ascii="Verdana" w:hAnsi="Verdana"/>
          <w:sz w:val="15"/>
          <w:szCs w:val="15"/>
        </w:rPr>
        <w:t>0</w:t>
      </w:r>
      <w:r w:rsidR="00843E2D">
        <w:rPr>
          <w:rFonts w:ascii="Verdana" w:hAnsi="Verdana"/>
          <w:sz w:val="15"/>
          <w:szCs w:val="15"/>
        </w:rPr>
        <w:t>7</w:t>
      </w:r>
      <w:r w:rsidRPr="00D92E7C">
        <w:rPr>
          <w:rFonts w:ascii="Verdana" w:hAnsi="Verdana"/>
          <w:sz w:val="15"/>
          <w:szCs w:val="15"/>
        </w:rPr>
        <w:t xml:space="preserve">-     </w:t>
      </w:r>
      <w:r w:rsidR="003C601E">
        <w:rPr>
          <w:rFonts w:ascii="Verdana" w:hAnsi="Verdana"/>
          <w:b/>
          <w:sz w:val="15"/>
          <w:szCs w:val="15"/>
        </w:rPr>
        <w:t xml:space="preserve">Imobiliária </w:t>
      </w:r>
      <w:proofErr w:type="spellStart"/>
      <w:r w:rsidR="003C601E">
        <w:rPr>
          <w:rFonts w:ascii="Verdana" w:hAnsi="Verdana"/>
          <w:b/>
          <w:sz w:val="15"/>
          <w:szCs w:val="15"/>
        </w:rPr>
        <w:t>Prodomo</w:t>
      </w:r>
      <w:proofErr w:type="spellEnd"/>
      <w:r w:rsidR="003C601E">
        <w:rPr>
          <w:rFonts w:ascii="Verdana" w:hAnsi="Verdana"/>
          <w:b/>
          <w:sz w:val="15"/>
          <w:szCs w:val="15"/>
        </w:rPr>
        <w:t xml:space="preserve"> </w:t>
      </w:r>
      <w:proofErr w:type="spellStart"/>
      <w:r w:rsidR="003C601E">
        <w:rPr>
          <w:rFonts w:ascii="Verdana" w:hAnsi="Verdana"/>
          <w:b/>
          <w:sz w:val="15"/>
          <w:szCs w:val="15"/>
        </w:rPr>
        <w:t>Ltda</w:t>
      </w:r>
      <w:proofErr w:type="spellEnd"/>
      <w:proofErr w:type="gramStart"/>
      <w:r w:rsidR="00843E2D">
        <w:rPr>
          <w:rFonts w:ascii="Verdana" w:hAnsi="Verdana"/>
          <w:b/>
          <w:sz w:val="15"/>
          <w:szCs w:val="15"/>
        </w:rPr>
        <w:t xml:space="preserve"> </w:t>
      </w:r>
      <w:r w:rsidRPr="00085CF6">
        <w:rPr>
          <w:rFonts w:ascii="Verdana" w:hAnsi="Verdana"/>
          <w:b/>
          <w:sz w:val="15"/>
          <w:szCs w:val="15"/>
        </w:rPr>
        <w:t xml:space="preserve"> </w:t>
      </w:r>
      <w:proofErr w:type="gramEnd"/>
      <w:r w:rsidRPr="00085CF6">
        <w:rPr>
          <w:rFonts w:ascii="Verdana" w:hAnsi="Verdana"/>
          <w:b/>
          <w:sz w:val="15"/>
          <w:szCs w:val="15"/>
        </w:rPr>
        <w:t xml:space="preserve">– </w:t>
      </w:r>
      <w:r w:rsidR="00843E2D">
        <w:rPr>
          <w:rFonts w:ascii="Verdana" w:hAnsi="Verdana"/>
          <w:b/>
          <w:sz w:val="15"/>
          <w:szCs w:val="15"/>
        </w:rPr>
        <w:t>Porto Alegre</w:t>
      </w:r>
      <w:r w:rsidRPr="00085CF6">
        <w:rPr>
          <w:rFonts w:ascii="Verdana" w:hAnsi="Verdana"/>
          <w:b/>
          <w:sz w:val="15"/>
          <w:szCs w:val="15"/>
        </w:rPr>
        <w:t>/RS</w:t>
      </w:r>
    </w:p>
    <w:p w:rsidR="000E2DD2" w:rsidRDefault="000E2DD2" w:rsidP="000E2DD2">
      <w:pPr>
        <w:spacing w:line="200" w:lineRule="exact"/>
        <w:ind w:left="1418"/>
        <w:jc w:val="both"/>
        <w:rPr>
          <w:rFonts w:ascii="Verdana" w:hAnsi="Verdana"/>
          <w:sz w:val="15"/>
          <w:szCs w:val="15"/>
        </w:rPr>
      </w:pPr>
      <w:proofErr w:type="gramStart"/>
      <w:r>
        <w:rPr>
          <w:rFonts w:ascii="Verdana" w:hAnsi="Verdana"/>
          <w:b/>
          <w:sz w:val="15"/>
          <w:szCs w:val="15"/>
        </w:rPr>
        <w:t>Cargo :</w:t>
      </w:r>
      <w:proofErr w:type="gramEnd"/>
      <w:r>
        <w:rPr>
          <w:rFonts w:ascii="Verdana" w:hAnsi="Verdana"/>
          <w:b/>
          <w:sz w:val="15"/>
          <w:szCs w:val="15"/>
        </w:rPr>
        <w:t xml:space="preserve"> </w:t>
      </w:r>
      <w:r w:rsidR="003C601E">
        <w:rPr>
          <w:rFonts w:ascii="Verdana" w:hAnsi="Verdana"/>
          <w:sz w:val="15"/>
          <w:szCs w:val="15"/>
        </w:rPr>
        <w:t>Auxiliar administrativo</w:t>
      </w:r>
    </w:p>
    <w:p w:rsidR="000E2DD2" w:rsidRPr="00D75230" w:rsidRDefault="000E2DD2" w:rsidP="000E2DD2">
      <w:pPr>
        <w:spacing w:line="200" w:lineRule="exact"/>
        <w:ind w:left="1418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 xml:space="preserve">Descrição das atividades: </w:t>
      </w:r>
      <w:r w:rsidR="003C601E" w:rsidRPr="00D75230">
        <w:rPr>
          <w:rFonts w:ascii="Verdana" w:hAnsi="Verdana"/>
          <w:sz w:val="15"/>
          <w:szCs w:val="15"/>
        </w:rPr>
        <w:t>Controle de inadimplência em geral, c</w:t>
      </w:r>
      <w:r w:rsidR="00843E2D" w:rsidRPr="00D75230">
        <w:rPr>
          <w:rFonts w:ascii="Verdana" w:hAnsi="Verdana"/>
          <w:sz w:val="15"/>
          <w:szCs w:val="15"/>
        </w:rPr>
        <w:t xml:space="preserve">obrança </w:t>
      </w:r>
      <w:r w:rsidR="00D75230" w:rsidRPr="00D75230">
        <w:rPr>
          <w:rFonts w:ascii="Verdana" w:hAnsi="Verdana"/>
          <w:sz w:val="15"/>
          <w:szCs w:val="15"/>
        </w:rPr>
        <w:t>ativa e passiva, negociação direta com os cliente</w:t>
      </w:r>
      <w:r w:rsidR="00D75230">
        <w:rPr>
          <w:rFonts w:ascii="Verdana" w:hAnsi="Verdana"/>
          <w:sz w:val="15"/>
          <w:szCs w:val="15"/>
        </w:rPr>
        <w:t>s</w:t>
      </w:r>
      <w:r w:rsidR="00D75230" w:rsidRPr="00D75230">
        <w:rPr>
          <w:rFonts w:ascii="Verdana" w:hAnsi="Verdana"/>
          <w:sz w:val="15"/>
          <w:szCs w:val="15"/>
        </w:rPr>
        <w:t>, emissão de notificações e encaminhamentos judiciais, a</w:t>
      </w:r>
      <w:r w:rsidR="00843E2D" w:rsidRPr="00D75230">
        <w:rPr>
          <w:rFonts w:ascii="Verdana" w:hAnsi="Verdana"/>
          <w:sz w:val="15"/>
          <w:szCs w:val="15"/>
        </w:rPr>
        <w:t xml:space="preserve">companhamento mensal de indicadores de </w:t>
      </w:r>
      <w:r w:rsidR="00D75230" w:rsidRPr="00D75230">
        <w:rPr>
          <w:rFonts w:ascii="Verdana" w:hAnsi="Verdana"/>
          <w:sz w:val="15"/>
          <w:szCs w:val="15"/>
        </w:rPr>
        <w:t>inadimplência</w:t>
      </w:r>
      <w:r w:rsidR="00843E2D" w:rsidRPr="00D75230">
        <w:rPr>
          <w:rFonts w:ascii="Verdana" w:hAnsi="Verdana"/>
          <w:sz w:val="15"/>
          <w:szCs w:val="15"/>
        </w:rPr>
        <w:t>.</w:t>
      </w:r>
    </w:p>
    <w:p w:rsidR="00843E2D" w:rsidRPr="00D92E7C" w:rsidRDefault="00843E2D" w:rsidP="00843E2D">
      <w:pPr>
        <w:spacing w:line="200" w:lineRule="exact"/>
        <w:jc w:val="both"/>
        <w:rPr>
          <w:rFonts w:ascii="Verdana" w:hAnsi="Verdana"/>
          <w:b/>
          <w:sz w:val="15"/>
          <w:szCs w:val="15"/>
        </w:rPr>
      </w:pPr>
      <w:r w:rsidRPr="00D75230">
        <w:rPr>
          <w:rFonts w:ascii="Verdana" w:hAnsi="Verdana"/>
          <w:sz w:val="15"/>
          <w:szCs w:val="15"/>
        </w:rPr>
        <w:t>0</w:t>
      </w:r>
      <w:r>
        <w:rPr>
          <w:rFonts w:ascii="Verdana" w:hAnsi="Verdana"/>
          <w:sz w:val="15"/>
          <w:szCs w:val="15"/>
        </w:rPr>
        <w:t>4</w:t>
      </w:r>
      <w:r w:rsidRPr="00D92E7C">
        <w:rPr>
          <w:rFonts w:ascii="Verdana" w:hAnsi="Verdana"/>
          <w:sz w:val="15"/>
          <w:szCs w:val="15"/>
        </w:rPr>
        <w:t>/</w:t>
      </w:r>
      <w:r>
        <w:rPr>
          <w:rFonts w:ascii="Verdana" w:hAnsi="Verdana"/>
          <w:sz w:val="15"/>
          <w:szCs w:val="15"/>
        </w:rPr>
        <w:t>04</w:t>
      </w:r>
      <w:r w:rsidRPr="00D92E7C">
        <w:rPr>
          <w:rFonts w:ascii="Verdana" w:hAnsi="Verdana"/>
          <w:sz w:val="15"/>
          <w:szCs w:val="15"/>
        </w:rPr>
        <w:t xml:space="preserve"> </w:t>
      </w:r>
      <w:r>
        <w:rPr>
          <w:rFonts w:ascii="Verdana" w:hAnsi="Verdana"/>
          <w:sz w:val="15"/>
          <w:szCs w:val="15"/>
        </w:rPr>
        <w:t>a 03</w:t>
      </w:r>
      <w:r w:rsidRPr="00D92E7C">
        <w:rPr>
          <w:rFonts w:ascii="Verdana" w:hAnsi="Verdana"/>
          <w:sz w:val="15"/>
          <w:szCs w:val="15"/>
        </w:rPr>
        <w:t>/</w:t>
      </w:r>
      <w:r>
        <w:rPr>
          <w:rFonts w:ascii="Verdana" w:hAnsi="Verdana"/>
          <w:sz w:val="15"/>
          <w:szCs w:val="15"/>
        </w:rPr>
        <w:t>05</w:t>
      </w:r>
      <w:r w:rsidRPr="00D92E7C">
        <w:rPr>
          <w:rFonts w:ascii="Verdana" w:hAnsi="Verdana"/>
          <w:sz w:val="15"/>
          <w:szCs w:val="15"/>
        </w:rPr>
        <w:t xml:space="preserve">-     </w:t>
      </w:r>
      <w:r>
        <w:rPr>
          <w:rFonts w:ascii="Verdana" w:hAnsi="Verdana"/>
          <w:b/>
          <w:sz w:val="15"/>
          <w:szCs w:val="15"/>
        </w:rPr>
        <w:t xml:space="preserve">Expresso Palmares Turismo </w:t>
      </w:r>
      <w:proofErr w:type="spellStart"/>
      <w:r>
        <w:rPr>
          <w:rFonts w:ascii="Verdana" w:hAnsi="Verdana"/>
          <w:b/>
          <w:sz w:val="15"/>
          <w:szCs w:val="15"/>
        </w:rPr>
        <w:t>Ltda</w:t>
      </w:r>
      <w:proofErr w:type="spellEnd"/>
      <w:proofErr w:type="gramStart"/>
      <w:r>
        <w:rPr>
          <w:rFonts w:ascii="Verdana" w:hAnsi="Verdana"/>
          <w:b/>
          <w:sz w:val="15"/>
          <w:szCs w:val="15"/>
        </w:rPr>
        <w:t xml:space="preserve"> </w:t>
      </w:r>
      <w:r w:rsidRPr="00085CF6">
        <w:rPr>
          <w:rFonts w:ascii="Verdana" w:hAnsi="Verdana"/>
          <w:b/>
          <w:sz w:val="15"/>
          <w:szCs w:val="15"/>
        </w:rPr>
        <w:t xml:space="preserve"> </w:t>
      </w:r>
      <w:proofErr w:type="gramEnd"/>
      <w:r w:rsidRPr="00085CF6">
        <w:rPr>
          <w:rFonts w:ascii="Verdana" w:hAnsi="Verdana"/>
          <w:b/>
          <w:sz w:val="15"/>
          <w:szCs w:val="15"/>
        </w:rPr>
        <w:t xml:space="preserve">– </w:t>
      </w:r>
      <w:r>
        <w:rPr>
          <w:rFonts w:ascii="Verdana" w:hAnsi="Verdana"/>
          <w:b/>
          <w:sz w:val="15"/>
          <w:szCs w:val="15"/>
        </w:rPr>
        <w:t>Porto Alegre</w:t>
      </w:r>
      <w:r w:rsidRPr="00085CF6">
        <w:rPr>
          <w:rFonts w:ascii="Verdana" w:hAnsi="Verdana"/>
          <w:b/>
          <w:sz w:val="15"/>
          <w:szCs w:val="15"/>
        </w:rPr>
        <w:t>/RS</w:t>
      </w:r>
    </w:p>
    <w:p w:rsidR="00843E2D" w:rsidRDefault="00843E2D" w:rsidP="00843E2D">
      <w:pPr>
        <w:spacing w:line="200" w:lineRule="exact"/>
        <w:ind w:left="1418"/>
        <w:jc w:val="both"/>
        <w:rPr>
          <w:rFonts w:ascii="Verdana" w:hAnsi="Verdana"/>
          <w:sz w:val="15"/>
          <w:szCs w:val="15"/>
        </w:rPr>
      </w:pPr>
      <w:proofErr w:type="gramStart"/>
      <w:r>
        <w:rPr>
          <w:rFonts w:ascii="Verdana" w:hAnsi="Verdana"/>
          <w:b/>
          <w:sz w:val="15"/>
          <w:szCs w:val="15"/>
        </w:rPr>
        <w:lastRenderedPageBreak/>
        <w:t>Cargo :</w:t>
      </w:r>
      <w:proofErr w:type="gramEnd"/>
      <w:r>
        <w:rPr>
          <w:rFonts w:ascii="Verdana" w:hAnsi="Verdana"/>
          <w:b/>
          <w:sz w:val="15"/>
          <w:szCs w:val="15"/>
        </w:rPr>
        <w:t xml:space="preserve"> </w:t>
      </w:r>
      <w:r>
        <w:rPr>
          <w:rFonts w:ascii="Verdana" w:hAnsi="Verdana"/>
          <w:sz w:val="15"/>
          <w:szCs w:val="15"/>
        </w:rPr>
        <w:t>Auxiliar de departamento pessoal</w:t>
      </w:r>
    </w:p>
    <w:p w:rsidR="00843E2D" w:rsidRPr="00CB2668" w:rsidRDefault="00843E2D" w:rsidP="000E2DD2">
      <w:pPr>
        <w:spacing w:line="200" w:lineRule="exact"/>
        <w:ind w:left="1418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 xml:space="preserve">Descrição das atividades: </w:t>
      </w:r>
      <w:r w:rsidR="00D75230" w:rsidRPr="00CB2668">
        <w:rPr>
          <w:rFonts w:ascii="Verdana" w:hAnsi="Verdana"/>
          <w:sz w:val="15"/>
          <w:szCs w:val="15"/>
        </w:rPr>
        <w:t>Responsável pelo fechamento da folha de pagamento, folhas de ponto, cálculos de férias, rescisões, horas extras e adicionais. Imposto de renda, RAIS, GEFIP. Responsável pela aquisição</w:t>
      </w:r>
      <w:proofErr w:type="gramStart"/>
      <w:r w:rsidR="00D75230" w:rsidRPr="00CB2668">
        <w:rPr>
          <w:rFonts w:ascii="Verdana" w:hAnsi="Verdana"/>
          <w:sz w:val="15"/>
          <w:szCs w:val="15"/>
        </w:rPr>
        <w:t>, entrega</w:t>
      </w:r>
      <w:proofErr w:type="gramEnd"/>
      <w:r w:rsidR="00D75230" w:rsidRPr="00CB2668">
        <w:rPr>
          <w:rFonts w:ascii="Verdana" w:hAnsi="Verdana"/>
          <w:sz w:val="15"/>
          <w:szCs w:val="15"/>
        </w:rPr>
        <w:t xml:space="preserve"> e controle dos benefícios e EPIs. Atendimento aos empregados</w:t>
      </w:r>
      <w:r w:rsidR="00CB2668" w:rsidRPr="00CB2668">
        <w:rPr>
          <w:rFonts w:ascii="Verdana" w:hAnsi="Verdana"/>
          <w:sz w:val="15"/>
          <w:szCs w:val="15"/>
        </w:rPr>
        <w:t xml:space="preserve"> e fornecedores. Controle e organização do arquivo e documentações.</w:t>
      </w:r>
    </w:p>
    <w:p w:rsidR="000E2DD2" w:rsidRPr="000E2DD2" w:rsidRDefault="000E2DD2" w:rsidP="001334DC">
      <w:pPr>
        <w:spacing w:line="200" w:lineRule="exact"/>
        <w:ind w:left="1418"/>
        <w:jc w:val="both"/>
        <w:rPr>
          <w:rFonts w:ascii="Verdana" w:hAnsi="Verdana"/>
          <w:sz w:val="15"/>
          <w:szCs w:val="15"/>
        </w:rPr>
      </w:pPr>
    </w:p>
    <w:p w:rsidR="0002607C" w:rsidRPr="0002607C" w:rsidRDefault="0002607C" w:rsidP="0002607C">
      <w:pPr>
        <w:pBdr>
          <w:bottom w:val="single" w:sz="4" w:space="1" w:color="auto"/>
        </w:pBdr>
        <w:tabs>
          <w:tab w:val="left" w:pos="1418"/>
        </w:tabs>
        <w:spacing w:line="200" w:lineRule="exact"/>
        <w:jc w:val="both"/>
        <w:rPr>
          <w:rFonts w:ascii="Verdana" w:hAnsi="Verdana"/>
          <w:b/>
          <w:sz w:val="15"/>
          <w:szCs w:val="15"/>
        </w:rPr>
      </w:pPr>
      <w:r w:rsidRPr="0002607C">
        <w:rPr>
          <w:rFonts w:ascii="Verdana" w:hAnsi="Verdana"/>
          <w:b/>
          <w:sz w:val="15"/>
          <w:szCs w:val="15"/>
        </w:rPr>
        <w:t>SÍNTESE DAS QUALIFICAÇÕES</w:t>
      </w:r>
    </w:p>
    <w:p w:rsidR="0002607C" w:rsidRDefault="0002607C" w:rsidP="0002607C">
      <w:pPr>
        <w:numPr>
          <w:ilvl w:val="0"/>
          <w:numId w:val="1"/>
        </w:numPr>
        <w:tabs>
          <w:tab w:val="left" w:pos="1418"/>
        </w:tabs>
        <w:spacing w:after="0"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Conhecimento </w:t>
      </w:r>
      <w:r w:rsidR="002C736A">
        <w:rPr>
          <w:rFonts w:ascii="Verdana" w:hAnsi="Verdana"/>
          <w:sz w:val="15"/>
          <w:szCs w:val="15"/>
        </w:rPr>
        <w:t>administrativo, processos e projetos</w:t>
      </w:r>
      <w:r w:rsidRPr="00D92E7C">
        <w:rPr>
          <w:rFonts w:ascii="Verdana" w:hAnsi="Verdana"/>
          <w:sz w:val="15"/>
          <w:szCs w:val="15"/>
        </w:rPr>
        <w:t>;</w:t>
      </w:r>
    </w:p>
    <w:p w:rsidR="007A499B" w:rsidRDefault="002C736A" w:rsidP="0002607C">
      <w:pPr>
        <w:numPr>
          <w:ilvl w:val="0"/>
          <w:numId w:val="1"/>
        </w:numPr>
        <w:tabs>
          <w:tab w:val="left" w:pos="1418"/>
        </w:tabs>
        <w:spacing w:after="0"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Atendimento ao cliente</w:t>
      </w:r>
      <w:r w:rsidR="007A499B">
        <w:rPr>
          <w:rFonts w:ascii="Verdana" w:hAnsi="Verdana"/>
          <w:sz w:val="15"/>
          <w:szCs w:val="15"/>
        </w:rPr>
        <w:t>;</w:t>
      </w:r>
    </w:p>
    <w:p w:rsidR="00160AFF" w:rsidRDefault="00160AFF" w:rsidP="00160AFF">
      <w:pPr>
        <w:numPr>
          <w:ilvl w:val="0"/>
          <w:numId w:val="1"/>
        </w:numPr>
        <w:tabs>
          <w:tab w:val="left" w:pos="1418"/>
        </w:tabs>
        <w:spacing w:after="0"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Análise </w:t>
      </w:r>
      <w:r w:rsidR="002C736A">
        <w:rPr>
          <w:rFonts w:ascii="Verdana" w:hAnsi="Verdana"/>
          <w:sz w:val="15"/>
          <w:szCs w:val="15"/>
        </w:rPr>
        <w:t>de relatórios de indicadores</w:t>
      </w:r>
      <w:r w:rsidRPr="00D92E7C">
        <w:rPr>
          <w:rFonts w:ascii="Verdana" w:hAnsi="Verdana"/>
          <w:sz w:val="15"/>
          <w:szCs w:val="15"/>
        </w:rPr>
        <w:t>;</w:t>
      </w:r>
    </w:p>
    <w:p w:rsidR="007A499B" w:rsidRDefault="007A499B" w:rsidP="0002607C">
      <w:pPr>
        <w:numPr>
          <w:ilvl w:val="0"/>
          <w:numId w:val="1"/>
        </w:numPr>
        <w:tabs>
          <w:tab w:val="left" w:pos="1418"/>
        </w:tabs>
        <w:spacing w:after="0"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Apuração </w:t>
      </w:r>
      <w:r w:rsidR="00160AFF">
        <w:rPr>
          <w:rFonts w:ascii="Verdana" w:hAnsi="Verdana"/>
          <w:sz w:val="15"/>
          <w:szCs w:val="15"/>
        </w:rPr>
        <w:t xml:space="preserve">de </w:t>
      </w:r>
      <w:r w:rsidR="002C736A">
        <w:rPr>
          <w:rFonts w:ascii="Verdana" w:hAnsi="Verdana"/>
          <w:sz w:val="15"/>
          <w:szCs w:val="15"/>
        </w:rPr>
        <w:t>indicadores estratégicos</w:t>
      </w:r>
      <w:r w:rsidR="00160AFF">
        <w:rPr>
          <w:rFonts w:ascii="Verdana" w:hAnsi="Verdana"/>
          <w:sz w:val="15"/>
          <w:szCs w:val="15"/>
        </w:rPr>
        <w:t>;</w:t>
      </w:r>
    </w:p>
    <w:p w:rsidR="007A499B" w:rsidRPr="00D92E7C" w:rsidRDefault="007A499B" w:rsidP="0002607C">
      <w:pPr>
        <w:numPr>
          <w:ilvl w:val="0"/>
          <w:numId w:val="1"/>
        </w:numPr>
        <w:tabs>
          <w:tab w:val="left" w:pos="1418"/>
        </w:tabs>
        <w:spacing w:after="0"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Conhecimento em </w:t>
      </w:r>
      <w:r w:rsidR="002C736A">
        <w:rPr>
          <w:rFonts w:ascii="Verdana" w:hAnsi="Verdana"/>
          <w:sz w:val="15"/>
          <w:szCs w:val="15"/>
        </w:rPr>
        <w:t>sistemas da qualidade</w:t>
      </w:r>
      <w:r>
        <w:rPr>
          <w:rFonts w:ascii="Verdana" w:hAnsi="Verdana"/>
          <w:sz w:val="15"/>
          <w:szCs w:val="15"/>
        </w:rPr>
        <w:t>;</w:t>
      </w:r>
    </w:p>
    <w:p w:rsidR="00DF6D61" w:rsidRDefault="00DF6D61" w:rsidP="0002607C">
      <w:pPr>
        <w:numPr>
          <w:ilvl w:val="0"/>
          <w:numId w:val="1"/>
        </w:numPr>
        <w:tabs>
          <w:tab w:val="left" w:pos="1418"/>
        </w:tabs>
        <w:spacing w:after="0"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Conhec</w:t>
      </w:r>
      <w:r w:rsidR="00532CBD">
        <w:rPr>
          <w:rFonts w:ascii="Verdana" w:hAnsi="Verdana"/>
          <w:sz w:val="15"/>
          <w:szCs w:val="15"/>
        </w:rPr>
        <w:t>imento no Sistema Proth</w:t>
      </w:r>
      <w:r w:rsidR="00CB2668">
        <w:rPr>
          <w:rFonts w:ascii="Verdana" w:hAnsi="Verdana"/>
          <w:sz w:val="15"/>
          <w:szCs w:val="15"/>
        </w:rPr>
        <w:t>eus e Oracle;</w:t>
      </w:r>
    </w:p>
    <w:p w:rsidR="00CB2668" w:rsidRPr="00D92E7C" w:rsidRDefault="00CB2668" w:rsidP="0002607C">
      <w:pPr>
        <w:numPr>
          <w:ilvl w:val="0"/>
          <w:numId w:val="1"/>
        </w:numPr>
        <w:tabs>
          <w:tab w:val="left" w:pos="1418"/>
        </w:tabs>
        <w:spacing w:after="0"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Boa relação interpessoal.</w:t>
      </w:r>
    </w:p>
    <w:p w:rsidR="0002607C" w:rsidRDefault="0002607C" w:rsidP="0002607C">
      <w:pPr>
        <w:tabs>
          <w:tab w:val="left" w:pos="1418"/>
        </w:tabs>
        <w:spacing w:line="200" w:lineRule="exact"/>
        <w:ind w:left="360"/>
        <w:jc w:val="both"/>
        <w:rPr>
          <w:rFonts w:ascii="Verdana" w:hAnsi="Verdana"/>
          <w:sz w:val="15"/>
          <w:szCs w:val="15"/>
        </w:rPr>
      </w:pPr>
    </w:p>
    <w:p w:rsidR="00552E90" w:rsidRPr="00552E90" w:rsidRDefault="00C821B8" w:rsidP="00552E90">
      <w:pPr>
        <w:pBdr>
          <w:bottom w:val="single" w:sz="4" w:space="1" w:color="auto"/>
        </w:pBdr>
        <w:tabs>
          <w:tab w:val="left" w:pos="1418"/>
        </w:tabs>
        <w:spacing w:line="200" w:lineRule="exact"/>
        <w:jc w:val="both"/>
        <w:rPr>
          <w:rFonts w:ascii="Verdana" w:hAnsi="Verdana"/>
          <w:b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>CURSOS EXTRACURRICULARES</w:t>
      </w:r>
    </w:p>
    <w:p w:rsidR="00552E90" w:rsidRPr="00552E90" w:rsidRDefault="00552E90" w:rsidP="00552E90">
      <w:pPr>
        <w:numPr>
          <w:ilvl w:val="0"/>
          <w:numId w:val="1"/>
        </w:numPr>
        <w:tabs>
          <w:tab w:val="left" w:pos="1418"/>
        </w:tabs>
        <w:spacing w:after="0"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Interpretação dos Critérios de Avaliação – PGQP – carga horária: 16 horas (09/2009)</w:t>
      </w:r>
    </w:p>
    <w:p w:rsidR="00552E90" w:rsidRPr="00552E90" w:rsidRDefault="00C51E5B" w:rsidP="00552E90">
      <w:pPr>
        <w:numPr>
          <w:ilvl w:val="0"/>
          <w:numId w:val="1"/>
        </w:numPr>
        <w:tabs>
          <w:tab w:val="left" w:pos="1418"/>
        </w:tabs>
        <w:spacing w:after="0"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Excel Básico e Avançado</w:t>
      </w:r>
      <w:r w:rsidR="00784120">
        <w:rPr>
          <w:rFonts w:ascii="Verdana" w:hAnsi="Verdana"/>
          <w:sz w:val="15"/>
          <w:szCs w:val="15"/>
        </w:rPr>
        <w:t xml:space="preserve"> - </w:t>
      </w:r>
      <w:r>
        <w:rPr>
          <w:rFonts w:ascii="Verdana" w:hAnsi="Verdana"/>
          <w:sz w:val="15"/>
          <w:szCs w:val="15"/>
        </w:rPr>
        <w:t>SENAC</w:t>
      </w:r>
      <w:r w:rsidR="00226822">
        <w:rPr>
          <w:rFonts w:ascii="Verdana" w:hAnsi="Verdana"/>
          <w:sz w:val="15"/>
          <w:szCs w:val="15"/>
        </w:rPr>
        <w:t xml:space="preserve"> -</w:t>
      </w:r>
      <w:r w:rsidR="00784120">
        <w:rPr>
          <w:rFonts w:ascii="Verdana" w:hAnsi="Verdana"/>
          <w:sz w:val="15"/>
          <w:szCs w:val="15"/>
        </w:rPr>
        <w:t xml:space="preserve"> carga horária: </w:t>
      </w:r>
      <w:r>
        <w:rPr>
          <w:rFonts w:ascii="Verdana" w:hAnsi="Verdana"/>
          <w:sz w:val="15"/>
          <w:szCs w:val="15"/>
        </w:rPr>
        <w:t>54</w:t>
      </w:r>
      <w:r w:rsidR="00784120">
        <w:rPr>
          <w:rFonts w:ascii="Verdana" w:hAnsi="Verdana"/>
          <w:sz w:val="15"/>
          <w:szCs w:val="15"/>
        </w:rPr>
        <w:t xml:space="preserve"> horas (</w:t>
      </w:r>
      <w:r>
        <w:rPr>
          <w:rFonts w:ascii="Verdana" w:hAnsi="Verdana"/>
          <w:sz w:val="15"/>
          <w:szCs w:val="15"/>
        </w:rPr>
        <w:t>10</w:t>
      </w:r>
      <w:r w:rsidR="003073A4">
        <w:rPr>
          <w:rFonts w:ascii="Verdana" w:hAnsi="Verdana"/>
          <w:sz w:val="15"/>
          <w:szCs w:val="15"/>
        </w:rPr>
        <w:t>/201</w:t>
      </w:r>
      <w:r>
        <w:rPr>
          <w:rFonts w:ascii="Verdana" w:hAnsi="Verdana"/>
          <w:sz w:val="15"/>
          <w:szCs w:val="15"/>
        </w:rPr>
        <w:t>0</w:t>
      </w:r>
      <w:r w:rsidR="00784120">
        <w:rPr>
          <w:rFonts w:ascii="Verdana" w:hAnsi="Verdana"/>
          <w:sz w:val="15"/>
          <w:szCs w:val="15"/>
        </w:rPr>
        <w:t>)</w:t>
      </w:r>
    </w:p>
    <w:p w:rsidR="00784120" w:rsidRDefault="00C51E5B" w:rsidP="00784120">
      <w:pPr>
        <w:numPr>
          <w:ilvl w:val="0"/>
          <w:numId w:val="1"/>
        </w:numPr>
        <w:tabs>
          <w:tab w:val="left" w:pos="1418"/>
        </w:tabs>
        <w:spacing w:after="0"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Formação de Avaliadores do PGQP</w:t>
      </w:r>
      <w:r w:rsidR="00784120">
        <w:rPr>
          <w:rFonts w:ascii="Verdana" w:hAnsi="Verdana"/>
          <w:sz w:val="15"/>
          <w:szCs w:val="15"/>
        </w:rPr>
        <w:t xml:space="preserve"> – </w:t>
      </w:r>
      <w:r>
        <w:rPr>
          <w:rFonts w:ascii="Verdana" w:hAnsi="Verdana"/>
          <w:sz w:val="15"/>
          <w:szCs w:val="15"/>
        </w:rPr>
        <w:t>SENAI</w:t>
      </w:r>
      <w:r w:rsidR="00784120">
        <w:rPr>
          <w:rFonts w:ascii="Verdana" w:hAnsi="Verdana"/>
          <w:sz w:val="15"/>
          <w:szCs w:val="15"/>
        </w:rPr>
        <w:t xml:space="preserve"> </w:t>
      </w:r>
      <w:r w:rsidR="00226822">
        <w:rPr>
          <w:rFonts w:ascii="Verdana" w:hAnsi="Verdana"/>
          <w:sz w:val="15"/>
          <w:szCs w:val="15"/>
        </w:rPr>
        <w:t>-</w:t>
      </w:r>
      <w:r w:rsidR="00784120">
        <w:rPr>
          <w:rFonts w:ascii="Verdana" w:hAnsi="Verdana"/>
          <w:sz w:val="15"/>
          <w:szCs w:val="15"/>
        </w:rPr>
        <w:t xml:space="preserve"> carga horária: </w:t>
      </w:r>
      <w:r>
        <w:rPr>
          <w:rFonts w:ascii="Verdana" w:hAnsi="Verdana"/>
          <w:sz w:val="15"/>
          <w:szCs w:val="15"/>
        </w:rPr>
        <w:t>8</w:t>
      </w:r>
      <w:r w:rsidR="00784120">
        <w:rPr>
          <w:rFonts w:ascii="Verdana" w:hAnsi="Verdana"/>
          <w:sz w:val="15"/>
          <w:szCs w:val="15"/>
        </w:rPr>
        <w:t xml:space="preserve"> horas </w:t>
      </w:r>
      <w:proofErr w:type="gramStart"/>
      <w:r w:rsidR="00784120">
        <w:rPr>
          <w:rFonts w:ascii="Verdana" w:hAnsi="Verdana"/>
          <w:sz w:val="15"/>
          <w:szCs w:val="15"/>
        </w:rPr>
        <w:t>(</w:t>
      </w:r>
      <w:r>
        <w:rPr>
          <w:rFonts w:ascii="Verdana" w:hAnsi="Verdana"/>
          <w:sz w:val="15"/>
          <w:szCs w:val="15"/>
        </w:rPr>
        <w:t xml:space="preserve"> </w:t>
      </w:r>
      <w:proofErr w:type="gramEnd"/>
      <w:r>
        <w:rPr>
          <w:rFonts w:ascii="Verdana" w:hAnsi="Verdana"/>
          <w:sz w:val="15"/>
          <w:szCs w:val="15"/>
        </w:rPr>
        <w:t>06</w:t>
      </w:r>
      <w:r w:rsidR="003073A4">
        <w:rPr>
          <w:rFonts w:ascii="Verdana" w:hAnsi="Verdana"/>
          <w:sz w:val="15"/>
          <w:szCs w:val="15"/>
        </w:rPr>
        <w:t>/201</w:t>
      </w:r>
      <w:r>
        <w:rPr>
          <w:rFonts w:ascii="Verdana" w:hAnsi="Verdana"/>
          <w:sz w:val="15"/>
          <w:szCs w:val="15"/>
        </w:rPr>
        <w:t>0</w:t>
      </w:r>
      <w:r w:rsidR="00784120">
        <w:rPr>
          <w:rFonts w:ascii="Verdana" w:hAnsi="Verdana"/>
          <w:sz w:val="15"/>
          <w:szCs w:val="15"/>
        </w:rPr>
        <w:t>)</w:t>
      </w:r>
    </w:p>
    <w:p w:rsidR="00C51E5B" w:rsidRDefault="00552E90" w:rsidP="00552E90">
      <w:pPr>
        <w:numPr>
          <w:ilvl w:val="0"/>
          <w:numId w:val="1"/>
        </w:numPr>
        <w:tabs>
          <w:tab w:val="left" w:pos="1418"/>
        </w:tabs>
        <w:spacing w:after="0"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Curso de Libras nível </w:t>
      </w:r>
      <w:proofErr w:type="gramStart"/>
      <w:r>
        <w:rPr>
          <w:rFonts w:ascii="Verdana" w:hAnsi="Verdana"/>
          <w:sz w:val="15"/>
          <w:szCs w:val="15"/>
        </w:rPr>
        <w:t>I, II</w:t>
      </w:r>
      <w:proofErr w:type="gramEnd"/>
      <w:r>
        <w:rPr>
          <w:rFonts w:ascii="Verdana" w:hAnsi="Verdana"/>
          <w:sz w:val="15"/>
          <w:szCs w:val="15"/>
        </w:rPr>
        <w:t xml:space="preserve"> e III – Sistema FIERGS – carga horária: 180 horas (07/2012)</w:t>
      </w:r>
    </w:p>
    <w:p w:rsidR="00C51E5B" w:rsidRPr="00552E90" w:rsidRDefault="00552E90" w:rsidP="00552E90">
      <w:pPr>
        <w:numPr>
          <w:ilvl w:val="0"/>
          <w:numId w:val="1"/>
        </w:numPr>
        <w:tabs>
          <w:tab w:val="left" w:pos="1418"/>
        </w:tabs>
        <w:spacing w:after="0"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Indicadores Estratégicos de RH – ABRH-RS – carga horária: 8 horas (07/2013)</w:t>
      </w:r>
    </w:p>
    <w:p w:rsidR="00C51E5B" w:rsidRDefault="00C51E5B" w:rsidP="00C51E5B">
      <w:pPr>
        <w:numPr>
          <w:ilvl w:val="0"/>
          <w:numId w:val="1"/>
        </w:numPr>
        <w:tabs>
          <w:tab w:val="left" w:pos="1418"/>
        </w:tabs>
        <w:spacing w:after="0"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Excelência no atendimento aos clientes </w:t>
      </w:r>
      <w:r w:rsidR="00552E90">
        <w:rPr>
          <w:rFonts w:ascii="Verdana" w:hAnsi="Verdana"/>
          <w:sz w:val="15"/>
          <w:szCs w:val="15"/>
        </w:rPr>
        <w:t>–</w:t>
      </w:r>
      <w:r>
        <w:rPr>
          <w:rFonts w:ascii="Verdana" w:hAnsi="Verdana"/>
          <w:sz w:val="15"/>
          <w:szCs w:val="15"/>
        </w:rPr>
        <w:t xml:space="preserve"> </w:t>
      </w:r>
      <w:r w:rsidR="00552E90">
        <w:rPr>
          <w:rFonts w:ascii="Verdana" w:hAnsi="Verdana"/>
          <w:sz w:val="15"/>
          <w:szCs w:val="15"/>
        </w:rPr>
        <w:t xml:space="preserve">SIN </w:t>
      </w:r>
      <w:proofErr w:type="gramStart"/>
      <w:r w:rsidR="00552E90">
        <w:rPr>
          <w:rFonts w:ascii="Verdana" w:hAnsi="Verdana"/>
          <w:sz w:val="15"/>
          <w:szCs w:val="15"/>
        </w:rPr>
        <w:t>brasil</w:t>
      </w:r>
      <w:proofErr w:type="gramEnd"/>
      <w:r w:rsidR="00552E90">
        <w:rPr>
          <w:rFonts w:ascii="Verdana" w:hAnsi="Verdana"/>
          <w:sz w:val="15"/>
          <w:szCs w:val="15"/>
        </w:rPr>
        <w:t xml:space="preserve"> – carga horária: 08 horas (07/2013)</w:t>
      </w:r>
    </w:p>
    <w:p w:rsidR="00552E90" w:rsidRDefault="00552E90" w:rsidP="00C51E5B">
      <w:pPr>
        <w:numPr>
          <w:ilvl w:val="0"/>
          <w:numId w:val="1"/>
        </w:numPr>
        <w:tabs>
          <w:tab w:val="left" w:pos="1418"/>
        </w:tabs>
        <w:spacing w:after="0"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Educação </w:t>
      </w:r>
      <w:proofErr w:type="spellStart"/>
      <w:r>
        <w:rPr>
          <w:rFonts w:ascii="Verdana" w:hAnsi="Verdana"/>
          <w:sz w:val="15"/>
          <w:szCs w:val="15"/>
        </w:rPr>
        <w:t>Corporatiiva</w:t>
      </w:r>
      <w:proofErr w:type="spellEnd"/>
      <w:r>
        <w:rPr>
          <w:rFonts w:ascii="Verdana" w:hAnsi="Verdana"/>
          <w:sz w:val="15"/>
          <w:szCs w:val="15"/>
        </w:rPr>
        <w:t xml:space="preserve"> – ABRH-RS - carga horária: 16 horas (07/2013)</w:t>
      </w:r>
    </w:p>
    <w:p w:rsidR="00552E90" w:rsidRDefault="00552E90" w:rsidP="00552E90">
      <w:pPr>
        <w:numPr>
          <w:ilvl w:val="0"/>
          <w:numId w:val="1"/>
        </w:numPr>
        <w:tabs>
          <w:tab w:val="left" w:pos="1418"/>
        </w:tabs>
        <w:spacing w:after="0"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Chora PPT – </w:t>
      </w:r>
      <w:proofErr w:type="spellStart"/>
      <w:r>
        <w:rPr>
          <w:rFonts w:ascii="Verdana" w:hAnsi="Verdana"/>
          <w:sz w:val="15"/>
          <w:szCs w:val="15"/>
        </w:rPr>
        <w:t>Perestroyka</w:t>
      </w:r>
      <w:proofErr w:type="spellEnd"/>
      <w:r>
        <w:rPr>
          <w:rFonts w:ascii="Verdana" w:hAnsi="Verdana"/>
          <w:sz w:val="15"/>
          <w:szCs w:val="15"/>
        </w:rPr>
        <w:t xml:space="preserve"> – carga horária: 12 horas (06/2014)</w:t>
      </w:r>
    </w:p>
    <w:p w:rsidR="00552E90" w:rsidRDefault="00552E90" w:rsidP="00552E90">
      <w:pPr>
        <w:tabs>
          <w:tab w:val="left" w:pos="1418"/>
        </w:tabs>
        <w:spacing w:after="0" w:line="200" w:lineRule="exact"/>
        <w:ind w:left="360"/>
        <w:jc w:val="both"/>
        <w:rPr>
          <w:rFonts w:ascii="Verdana" w:hAnsi="Verdana"/>
          <w:sz w:val="15"/>
          <w:szCs w:val="15"/>
        </w:rPr>
      </w:pPr>
    </w:p>
    <w:p w:rsidR="00552E90" w:rsidRDefault="00552E90" w:rsidP="00552E90">
      <w:pPr>
        <w:tabs>
          <w:tab w:val="left" w:pos="1418"/>
        </w:tabs>
        <w:spacing w:after="0" w:line="200" w:lineRule="exact"/>
        <w:ind w:left="360"/>
        <w:jc w:val="both"/>
        <w:rPr>
          <w:rFonts w:ascii="Verdana" w:hAnsi="Verdana"/>
          <w:sz w:val="15"/>
          <w:szCs w:val="15"/>
        </w:rPr>
      </w:pPr>
    </w:p>
    <w:p w:rsidR="00784120" w:rsidRDefault="00784120" w:rsidP="00784120">
      <w:pPr>
        <w:pStyle w:val="Ttulo4"/>
        <w:spacing w:line="200" w:lineRule="exact"/>
        <w:rPr>
          <w:b w:val="0"/>
          <w:i w:val="0"/>
          <w:color w:val="000000" w:themeColor="text1"/>
          <w:sz w:val="16"/>
          <w:szCs w:val="15"/>
        </w:rPr>
      </w:pPr>
    </w:p>
    <w:p w:rsidR="00784120" w:rsidRDefault="00784120" w:rsidP="0002607C">
      <w:pPr>
        <w:pStyle w:val="Ttulo4"/>
        <w:spacing w:line="200" w:lineRule="exact"/>
        <w:jc w:val="center"/>
        <w:rPr>
          <w:b w:val="0"/>
          <w:i w:val="0"/>
          <w:color w:val="000000" w:themeColor="text1"/>
          <w:sz w:val="16"/>
          <w:szCs w:val="15"/>
        </w:rPr>
      </w:pPr>
    </w:p>
    <w:p w:rsidR="0002607C" w:rsidRPr="0002607C" w:rsidRDefault="00D6455E" w:rsidP="0002607C">
      <w:pPr>
        <w:pStyle w:val="Ttulo4"/>
        <w:spacing w:line="200" w:lineRule="exact"/>
        <w:jc w:val="center"/>
        <w:rPr>
          <w:b w:val="0"/>
          <w:i w:val="0"/>
          <w:color w:val="000000" w:themeColor="text1"/>
          <w:sz w:val="16"/>
          <w:szCs w:val="15"/>
        </w:rPr>
      </w:pPr>
      <w:r>
        <w:rPr>
          <w:b w:val="0"/>
          <w:i w:val="0"/>
          <w:color w:val="000000" w:themeColor="text1"/>
          <w:sz w:val="16"/>
          <w:szCs w:val="15"/>
        </w:rPr>
        <w:t>Gua</w:t>
      </w:r>
      <w:r w:rsidR="002407F9">
        <w:rPr>
          <w:b w:val="0"/>
          <w:i w:val="0"/>
          <w:color w:val="000000" w:themeColor="text1"/>
          <w:sz w:val="16"/>
          <w:szCs w:val="15"/>
        </w:rPr>
        <w:t>íba, Janeiro</w:t>
      </w:r>
      <w:r w:rsidR="0002607C" w:rsidRPr="0002607C">
        <w:rPr>
          <w:b w:val="0"/>
          <w:i w:val="0"/>
          <w:color w:val="000000" w:themeColor="text1"/>
          <w:sz w:val="16"/>
          <w:szCs w:val="15"/>
        </w:rPr>
        <w:t xml:space="preserve"> de 201</w:t>
      </w:r>
      <w:r w:rsidR="002407F9">
        <w:rPr>
          <w:b w:val="0"/>
          <w:i w:val="0"/>
          <w:color w:val="000000" w:themeColor="text1"/>
          <w:sz w:val="16"/>
          <w:szCs w:val="15"/>
        </w:rPr>
        <w:t>6</w:t>
      </w:r>
      <w:r w:rsidR="0002607C" w:rsidRPr="0002607C">
        <w:rPr>
          <w:b w:val="0"/>
          <w:i w:val="0"/>
          <w:color w:val="000000" w:themeColor="text1"/>
          <w:sz w:val="16"/>
          <w:szCs w:val="15"/>
        </w:rPr>
        <w:t>.</w:t>
      </w:r>
    </w:p>
    <w:p w:rsidR="0002607C" w:rsidRPr="00F928F2" w:rsidRDefault="0002607C" w:rsidP="0002607C">
      <w:pPr>
        <w:spacing w:line="200" w:lineRule="exact"/>
        <w:ind w:left="1418"/>
        <w:jc w:val="both"/>
        <w:rPr>
          <w:rFonts w:ascii="Verdana" w:hAnsi="Verdana"/>
          <w:sz w:val="15"/>
          <w:szCs w:val="15"/>
        </w:rPr>
      </w:pPr>
    </w:p>
    <w:p w:rsidR="000E738B" w:rsidRDefault="000E738B" w:rsidP="0002607C">
      <w:pPr>
        <w:tabs>
          <w:tab w:val="left" w:pos="5190"/>
        </w:tabs>
        <w:spacing w:line="360" w:lineRule="auto"/>
        <w:jc w:val="both"/>
        <w:rPr>
          <w:rFonts w:ascii="Arial Narrow" w:hAnsi="Arial Narrow"/>
        </w:rPr>
      </w:pPr>
    </w:p>
    <w:sectPr w:rsidR="000E738B" w:rsidSect="00FD70B1">
      <w:pgSz w:w="11906" w:h="16838"/>
      <w:pgMar w:top="284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17C00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CC"/>
    <w:rsid w:val="000031B5"/>
    <w:rsid w:val="000055B4"/>
    <w:rsid w:val="0002607C"/>
    <w:rsid w:val="000471C0"/>
    <w:rsid w:val="00057A14"/>
    <w:rsid w:val="00085226"/>
    <w:rsid w:val="00085CF6"/>
    <w:rsid w:val="000B16B6"/>
    <w:rsid w:val="000E2DD2"/>
    <w:rsid w:val="000E4B8C"/>
    <w:rsid w:val="000E5BF8"/>
    <w:rsid w:val="000E738B"/>
    <w:rsid w:val="0012091C"/>
    <w:rsid w:val="001334DC"/>
    <w:rsid w:val="00160AFF"/>
    <w:rsid w:val="001A1C12"/>
    <w:rsid w:val="001E0A6B"/>
    <w:rsid w:val="001E0ACF"/>
    <w:rsid w:val="001F3C99"/>
    <w:rsid w:val="0021645F"/>
    <w:rsid w:val="002238F6"/>
    <w:rsid w:val="00226822"/>
    <w:rsid w:val="00234385"/>
    <w:rsid w:val="00234BFC"/>
    <w:rsid w:val="002407F9"/>
    <w:rsid w:val="002462EA"/>
    <w:rsid w:val="002537F4"/>
    <w:rsid w:val="002662C3"/>
    <w:rsid w:val="00281BCB"/>
    <w:rsid w:val="00295791"/>
    <w:rsid w:val="002A20AA"/>
    <w:rsid w:val="002A5720"/>
    <w:rsid w:val="002C59E0"/>
    <w:rsid w:val="002C736A"/>
    <w:rsid w:val="002D138F"/>
    <w:rsid w:val="002F3D1A"/>
    <w:rsid w:val="003047DD"/>
    <w:rsid w:val="003073A4"/>
    <w:rsid w:val="0030787A"/>
    <w:rsid w:val="0032754A"/>
    <w:rsid w:val="00343BF3"/>
    <w:rsid w:val="0035115F"/>
    <w:rsid w:val="00360CC5"/>
    <w:rsid w:val="003638EE"/>
    <w:rsid w:val="00370812"/>
    <w:rsid w:val="00377799"/>
    <w:rsid w:val="003813D0"/>
    <w:rsid w:val="003C601E"/>
    <w:rsid w:val="004106F4"/>
    <w:rsid w:val="00437470"/>
    <w:rsid w:val="0044610A"/>
    <w:rsid w:val="00482D95"/>
    <w:rsid w:val="004947FF"/>
    <w:rsid w:val="004A5E2B"/>
    <w:rsid w:val="004E5204"/>
    <w:rsid w:val="004F58CD"/>
    <w:rsid w:val="005064C7"/>
    <w:rsid w:val="00522E6B"/>
    <w:rsid w:val="00532CBD"/>
    <w:rsid w:val="00550FAD"/>
    <w:rsid w:val="00552E90"/>
    <w:rsid w:val="0055403B"/>
    <w:rsid w:val="005567D7"/>
    <w:rsid w:val="0056383F"/>
    <w:rsid w:val="00582A3E"/>
    <w:rsid w:val="005A76F2"/>
    <w:rsid w:val="005B4699"/>
    <w:rsid w:val="005D1877"/>
    <w:rsid w:val="005E6EED"/>
    <w:rsid w:val="005E73FA"/>
    <w:rsid w:val="00623533"/>
    <w:rsid w:val="00670665"/>
    <w:rsid w:val="006A1ED7"/>
    <w:rsid w:val="006C4219"/>
    <w:rsid w:val="006E52C9"/>
    <w:rsid w:val="0071341F"/>
    <w:rsid w:val="00714F51"/>
    <w:rsid w:val="00715F2B"/>
    <w:rsid w:val="00731043"/>
    <w:rsid w:val="007362F3"/>
    <w:rsid w:val="007520FD"/>
    <w:rsid w:val="00784120"/>
    <w:rsid w:val="00786825"/>
    <w:rsid w:val="00786E17"/>
    <w:rsid w:val="007A499B"/>
    <w:rsid w:val="007B4120"/>
    <w:rsid w:val="007C5960"/>
    <w:rsid w:val="007F0902"/>
    <w:rsid w:val="00807002"/>
    <w:rsid w:val="00825598"/>
    <w:rsid w:val="00843E2D"/>
    <w:rsid w:val="008479B2"/>
    <w:rsid w:val="00853AE1"/>
    <w:rsid w:val="00893E0F"/>
    <w:rsid w:val="008A632B"/>
    <w:rsid w:val="008B3A6C"/>
    <w:rsid w:val="008C59FB"/>
    <w:rsid w:val="008D081A"/>
    <w:rsid w:val="008D0E6F"/>
    <w:rsid w:val="009065FB"/>
    <w:rsid w:val="00926D9F"/>
    <w:rsid w:val="00933E7F"/>
    <w:rsid w:val="00936F63"/>
    <w:rsid w:val="00944B87"/>
    <w:rsid w:val="00947F02"/>
    <w:rsid w:val="00980E56"/>
    <w:rsid w:val="009A5261"/>
    <w:rsid w:val="009E21AD"/>
    <w:rsid w:val="009F581E"/>
    <w:rsid w:val="00A02C42"/>
    <w:rsid w:val="00A27A61"/>
    <w:rsid w:val="00A35FAA"/>
    <w:rsid w:val="00A62435"/>
    <w:rsid w:val="00AA1C16"/>
    <w:rsid w:val="00AB4EF4"/>
    <w:rsid w:val="00AF4336"/>
    <w:rsid w:val="00AF4430"/>
    <w:rsid w:val="00B022FF"/>
    <w:rsid w:val="00B36739"/>
    <w:rsid w:val="00B47C34"/>
    <w:rsid w:val="00B537C2"/>
    <w:rsid w:val="00B600FE"/>
    <w:rsid w:val="00B7737C"/>
    <w:rsid w:val="00B90676"/>
    <w:rsid w:val="00BD4FAB"/>
    <w:rsid w:val="00BE0CD5"/>
    <w:rsid w:val="00BE60C1"/>
    <w:rsid w:val="00BE7C50"/>
    <w:rsid w:val="00C00000"/>
    <w:rsid w:val="00C474D7"/>
    <w:rsid w:val="00C51E5B"/>
    <w:rsid w:val="00C5442D"/>
    <w:rsid w:val="00C57DDF"/>
    <w:rsid w:val="00C821B8"/>
    <w:rsid w:val="00CA76AF"/>
    <w:rsid w:val="00CB2668"/>
    <w:rsid w:val="00CD2796"/>
    <w:rsid w:val="00CD7E0A"/>
    <w:rsid w:val="00CE41A8"/>
    <w:rsid w:val="00D10F7D"/>
    <w:rsid w:val="00D25349"/>
    <w:rsid w:val="00D41FE7"/>
    <w:rsid w:val="00D55376"/>
    <w:rsid w:val="00D6455E"/>
    <w:rsid w:val="00D71946"/>
    <w:rsid w:val="00D75230"/>
    <w:rsid w:val="00D91A55"/>
    <w:rsid w:val="00D95C67"/>
    <w:rsid w:val="00DA3439"/>
    <w:rsid w:val="00DA564B"/>
    <w:rsid w:val="00DB74CC"/>
    <w:rsid w:val="00DD78FE"/>
    <w:rsid w:val="00DE1423"/>
    <w:rsid w:val="00DF6D61"/>
    <w:rsid w:val="00E001CB"/>
    <w:rsid w:val="00E1178C"/>
    <w:rsid w:val="00E206FE"/>
    <w:rsid w:val="00E24149"/>
    <w:rsid w:val="00E347A0"/>
    <w:rsid w:val="00E374ED"/>
    <w:rsid w:val="00E43C0A"/>
    <w:rsid w:val="00E53444"/>
    <w:rsid w:val="00E81547"/>
    <w:rsid w:val="00EA1FC5"/>
    <w:rsid w:val="00EC06CB"/>
    <w:rsid w:val="00EC76A6"/>
    <w:rsid w:val="00ED3DC8"/>
    <w:rsid w:val="00F0394C"/>
    <w:rsid w:val="00F06EA4"/>
    <w:rsid w:val="00F07C8C"/>
    <w:rsid w:val="00F2126A"/>
    <w:rsid w:val="00F214B1"/>
    <w:rsid w:val="00F3066F"/>
    <w:rsid w:val="00F44838"/>
    <w:rsid w:val="00F57A6C"/>
    <w:rsid w:val="00F91574"/>
    <w:rsid w:val="00F95F22"/>
    <w:rsid w:val="00F9733E"/>
    <w:rsid w:val="00FB7DE5"/>
    <w:rsid w:val="00FD39E6"/>
    <w:rsid w:val="00FD70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02607C"/>
    <w:pPr>
      <w:keepNext/>
      <w:spacing w:after="0" w:line="240" w:lineRule="auto"/>
      <w:outlineLvl w:val="0"/>
    </w:pPr>
    <w:rPr>
      <w:rFonts w:ascii="Verdana" w:eastAsia="Times New Roman" w:hAnsi="Verdana" w:cs="Times New Roman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02607C"/>
    <w:pPr>
      <w:keepNext/>
      <w:spacing w:after="0" w:line="240" w:lineRule="auto"/>
      <w:jc w:val="right"/>
      <w:outlineLvl w:val="1"/>
    </w:pPr>
    <w:rPr>
      <w:rFonts w:ascii="Verdana" w:eastAsia="Times New Roman" w:hAnsi="Verdana" w:cs="Times New Roman"/>
      <w:sz w:val="28"/>
      <w:szCs w:val="2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60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60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3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AE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02607C"/>
    <w:rPr>
      <w:rFonts w:ascii="Verdana" w:eastAsia="Times New Roman" w:hAnsi="Verdana" w:cs="Times New Roman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02607C"/>
    <w:rPr>
      <w:rFonts w:ascii="Verdana" w:eastAsia="Times New Roman" w:hAnsi="Verdana" w:cs="Times New Roman"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60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607C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02607C"/>
    <w:pPr>
      <w:keepNext/>
      <w:spacing w:after="0" w:line="240" w:lineRule="auto"/>
      <w:outlineLvl w:val="0"/>
    </w:pPr>
    <w:rPr>
      <w:rFonts w:ascii="Verdana" w:eastAsia="Times New Roman" w:hAnsi="Verdana" w:cs="Times New Roman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02607C"/>
    <w:pPr>
      <w:keepNext/>
      <w:spacing w:after="0" w:line="240" w:lineRule="auto"/>
      <w:jc w:val="right"/>
      <w:outlineLvl w:val="1"/>
    </w:pPr>
    <w:rPr>
      <w:rFonts w:ascii="Verdana" w:eastAsia="Times New Roman" w:hAnsi="Verdana" w:cs="Times New Roman"/>
      <w:sz w:val="28"/>
      <w:szCs w:val="2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60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60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3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AE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02607C"/>
    <w:rPr>
      <w:rFonts w:ascii="Verdana" w:eastAsia="Times New Roman" w:hAnsi="Verdana" w:cs="Times New Roman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02607C"/>
    <w:rPr>
      <w:rFonts w:ascii="Verdana" w:eastAsia="Times New Roman" w:hAnsi="Verdana" w:cs="Times New Roman"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60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607C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653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Olinski</dc:creator>
  <cp:lastModifiedBy>Mayna Magagna</cp:lastModifiedBy>
  <cp:revision>14</cp:revision>
  <dcterms:created xsi:type="dcterms:W3CDTF">2015-09-02T04:36:00Z</dcterms:created>
  <dcterms:modified xsi:type="dcterms:W3CDTF">2016-01-29T16:50:00Z</dcterms:modified>
</cp:coreProperties>
</file>