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125C06" w:rsidRDefault="00C701C0" w:rsidP="00AE30E2">
      <w:pPr>
        <w:rPr>
          <w:rFonts w:ascii="Verdana" w:hAnsi="Verdana"/>
          <w:color w:val="262626" w:themeColor="text1" w:themeTint="D9"/>
          <w:sz w:val="40"/>
          <w:szCs w:val="40"/>
        </w:rPr>
      </w:pPr>
      <w:r w:rsidRPr="00125C06">
        <w:rPr>
          <w:rFonts w:ascii="Verdana" w:hAnsi="Verdana"/>
          <w:color w:val="262626" w:themeColor="text1" w:themeTint="D9"/>
          <w:sz w:val="40"/>
          <w:szCs w:val="40"/>
        </w:rPr>
        <w:t>Juarez Garcia da Silva</w:t>
      </w:r>
    </w:p>
    <w:p w:rsidR="001638B8" w:rsidRPr="00125C06" w:rsidRDefault="00404A08" w:rsidP="00AE30E2">
      <w:pPr>
        <w:rPr>
          <w:rFonts w:ascii="Verdana" w:hAnsi="Verdana"/>
          <w:color w:val="404040" w:themeColor="text1" w:themeTint="BF"/>
        </w:rPr>
      </w:pPr>
      <w:r w:rsidRPr="00125C06">
        <w:rPr>
          <w:rFonts w:ascii="Verdana" w:hAnsi="Verdana"/>
          <w:color w:val="404040" w:themeColor="text1" w:themeTint="BF"/>
        </w:rPr>
        <w:t xml:space="preserve">Brasileiro, </w:t>
      </w:r>
      <w:r w:rsidR="00C701C0" w:rsidRPr="00125C06">
        <w:rPr>
          <w:rFonts w:ascii="Verdana" w:hAnsi="Verdana"/>
          <w:color w:val="404040" w:themeColor="text1" w:themeTint="BF"/>
        </w:rPr>
        <w:t>Casado.</w:t>
      </w:r>
      <w:r w:rsidR="00C701C0" w:rsidRPr="00125C06">
        <w:rPr>
          <w:rFonts w:ascii="Verdana" w:hAnsi="Verdana"/>
          <w:color w:val="404040" w:themeColor="text1" w:themeTint="BF"/>
        </w:rPr>
        <w:br/>
        <w:t xml:space="preserve">Rua Antônio Inácio Galeão, Bairro Santa Rita, 115. </w:t>
      </w:r>
      <w:r w:rsidR="00C701C0" w:rsidRPr="00125C06">
        <w:rPr>
          <w:rFonts w:ascii="Verdana" w:hAnsi="Verdana"/>
          <w:color w:val="404040" w:themeColor="text1" w:themeTint="BF"/>
        </w:rPr>
        <w:br/>
        <w:t>Guaíba/RS – CEP: 92500-000</w:t>
      </w:r>
      <w:r w:rsidRPr="00125C06">
        <w:rPr>
          <w:rFonts w:ascii="Verdana" w:hAnsi="Verdana"/>
          <w:color w:val="404040" w:themeColor="text1" w:themeTint="BF"/>
        </w:rPr>
        <w:br/>
      </w:r>
      <w:r w:rsidR="00C701C0" w:rsidRPr="00125C06">
        <w:rPr>
          <w:rFonts w:ascii="Verdana" w:hAnsi="Verdana"/>
          <w:color w:val="404040" w:themeColor="text1" w:themeTint="BF"/>
        </w:rPr>
        <w:t>Telefone: (51) 3055-1236</w:t>
      </w:r>
      <w:r w:rsidRPr="00125C06">
        <w:rPr>
          <w:rFonts w:ascii="Verdana" w:hAnsi="Verdana"/>
          <w:color w:val="404040" w:themeColor="text1" w:themeTint="BF"/>
        </w:rPr>
        <w:t>/</w:t>
      </w:r>
      <w:proofErr w:type="gramStart"/>
      <w:r w:rsidR="00C701C0" w:rsidRPr="00125C06">
        <w:rPr>
          <w:rFonts w:ascii="Verdana" w:hAnsi="Verdana"/>
          <w:color w:val="404040" w:themeColor="text1" w:themeTint="BF"/>
        </w:rPr>
        <w:t>(</w:t>
      </w:r>
      <w:proofErr w:type="gramEnd"/>
      <w:r w:rsidR="00C701C0" w:rsidRPr="00125C06">
        <w:rPr>
          <w:rFonts w:ascii="Verdana" w:hAnsi="Verdana"/>
          <w:color w:val="404040" w:themeColor="text1" w:themeTint="BF"/>
        </w:rPr>
        <w:t>51)8913-3339</w:t>
      </w:r>
      <w:r w:rsidRPr="00125C06">
        <w:rPr>
          <w:rFonts w:ascii="Verdana" w:hAnsi="Verdana"/>
          <w:color w:val="404040" w:themeColor="text1" w:themeTint="BF"/>
        </w:rPr>
        <w:t xml:space="preserve"> E-mail: </w:t>
      </w:r>
      <w:r w:rsidR="00C701C0" w:rsidRPr="00125C06">
        <w:rPr>
          <w:rFonts w:ascii="Verdana" w:hAnsi="Verdana"/>
          <w:color w:val="404040" w:themeColor="text1" w:themeTint="BF"/>
        </w:rPr>
        <w:t>silva.juarez@gmail.com</w:t>
      </w:r>
    </w:p>
    <w:p w:rsidR="001638B8" w:rsidRPr="00125C06" w:rsidRDefault="001638B8" w:rsidP="00AE30E2">
      <w:pPr>
        <w:pStyle w:val="Seo"/>
        <w:rPr>
          <w:rFonts w:ascii="Verdana" w:hAnsi="Verdana"/>
          <w:color w:val="7F7F7F" w:themeColor="text1" w:themeTint="80"/>
        </w:rPr>
      </w:pPr>
      <w:r w:rsidRPr="00125C06">
        <w:rPr>
          <w:rFonts w:ascii="Verdana" w:hAnsi="Verdana"/>
          <w:color w:val="7F7F7F" w:themeColor="text1" w:themeTint="80"/>
        </w:rPr>
        <w:t>objetivo</w:t>
      </w:r>
    </w:p>
    <w:p w:rsidR="001638B8" w:rsidRDefault="00E32E96" w:rsidP="00AE30E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EkXYm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861E7E" w:rsidRPr="00125C06" w:rsidRDefault="00994702" w:rsidP="00AE30E2">
      <w:pPr>
        <w:rPr>
          <w:rFonts w:ascii="Verdana" w:hAnsi="Verdana"/>
          <w:color w:val="262626" w:themeColor="text1" w:themeTint="D9"/>
        </w:rPr>
      </w:pPr>
      <w:r>
        <w:rPr>
          <w:rFonts w:ascii="Verdana" w:hAnsi="Verdana"/>
          <w:color w:val="404040" w:themeColor="text1" w:themeTint="BF"/>
        </w:rPr>
        <w:t xml:space="preserve">Atuar na área de </w:t>
      </w:r>
      <w:proofErr w:type="spellStart"/>
      <w:proofErr w:type="gramStart"/>
      <w:r>
        <w:rPr>
          <w:rFonts w:ascii="Verdana" w:hAnsi="Verdana"/>
          <w:color w:val="404040" w:themeColor="text1" w:themeTint="BF"/>
        </w:rPr>
        <w:t>Telecomuni</w:t>
      </w:r>
      <w:r w:rsidR="00C701C0" w:rsidRPr="00125C06">
        <w:rPr>
          <w:rFonts w:ascii="Verdana" w:hAnsi="Verdana"/>
          <w:color w:val="404040" w:themeColor="text1" w:themeTint="BF"/>
        </w:rPr>
        <w:t>cações</w:t>
      </w:r>
      <w:r w:rsidR="00830E1E">
        <w:rPr>
          <w:rFonts w:ascii="Verdana" w:hAnsi="Verdana"/>
          <w:color w:val="262626" w:themeColor="text1" w:themeTint="D9"/>
        </w:rPr>
        <w:t>,</w:t>
      </w:r>
      <w:proofErr w:type="gramEnd"/>
      <w:r w:rsidR="00830E1E">
        <w:rPr>
          <w:rFonts w:ascii="Verdana" w:hAnsi="Verdana"/>
          <w:color w:val="262626" w:themeColor="text1" w:themeTint="D9"/>
        </w:rPr>
        <w:t>Eletrica</w:t>
      </w:r>
      <w:proofErr w:type="spellEnd"/>
      <w:r w:rsidR="00830E1E">
        <w:rPr>
          <w:rFonts w:ascii="Verdana" w:hAnsi="Verdana"/>
          <w:color w:val="262626" w:themeColor="text1" w:themeTint="D9"/>
        </w:rPr>
        <w:t xml:space="preserve"> e TI</w:t>
      </w:r>
      <w:r w:rsidR="00960B72">
        <w:rPr>
          <w:rFonts w:ascii="Verdana" w:hAnsi="Verdana"/>
          <w:color w:val="262626" w:themeColor="text1" w:themeTint="D9"/>
        </w:rPr>
        <w:t xml:space="preserve"> </w:t>
      </w:r>
    </w:p>
    <w:p w:rsidR="00442889" w:rsidRDefault="00442889" w:rsidP="00861E7E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</w:p>
    <w:p w:rsidR="00861E7E" w:rsidRPr="00125C06" w:rsidRDefault="00D40A5B" w:rsidP="00861E7E">
      <w:pPr>
        <w:pStyle w:val="Seo"/>
        <w:rPr>
          <w:rFonts w:ascii="Verdana" w:hAnsi="Verdana"/>
          <w:color w:val="7F7F7F" w:themeColor="text1" w:themeTint="80"/>
        </w:rPr>
      </w:pPr>
      <w:r>
        <w:rPr>
          <w:rFonts w:ascii="Verdana" w:hAnsi="Verdana"/>
          <w:color w:val="7F7F7F" w:themeColor="text1" w:themeTint="80"/>
        </w:rPr>
        <w:t>RESUMO PROFIss</w:t>
      </w:r>
      <w:r w:rsidR="00861E7E" w:rsidRPr="00125C06">
        <w:rPr>
          <w:rFonts w:ascii="Verdana" w:hAnsi="Verdana"/>
          <w:color w:val="7F7F7F" w:themeColor="text1" w:themeTint="80"/>
        </w:rPr>
        <w:t>IONAL</w:t>
      </w:r>
    </w:p>
    <w:p w:rsidR="00861E7E" w:rsidRDefault="00E32E96" w:rsidP="00861E7E">
      <w:pPr>
        <w:pStyle w:val="Seo"/>
        <w:tabs>
          <w:tab w:val="left" w:pos="2955"/>
        </w:tabs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47625</wp:posOffset>
                </wp:positionV>
                <wp:extent cx="6076950" cy="635"/>
                <wp:effectExtent l="13335" t="9525" r="15240" b="8890"/>
                <wp:wrapNone/>
                <wp:docPr id="5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4" o:spid="_x0000_s1026" type="#_x0000_t32" style="position:absolute;margin-left:.3pt;margin-top:3.75pt;width:478.5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" strokecolor="#b9bec7" strokeweight="1pt">
                <w10:wrap anchorx="margin"/>
              </v:shape>
            </w:pict>
          </mc:Fallback>
        </mc:AlternateContent>
      </w:r>
      <w:r w:rsidR="00861E7E">
        <w:rPr>
          <w:rFonts w:ascii="Verdana" w:hAnsi="Verdana"/>
        </w:rPr>
        <w:tab/>
      </w:r>
    </w:p>
    <w:p w:rsidR="00960B72" w:rsidRPr="00960B72" w:rsidRDefault="00960B72" w:rsidP="00960B72">
      <w:pPr>
        <w:pStyle w:val="PargrafodaLista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Verdana" w:hAnsi="Verdana"/>
          <w:b/>
          <w:color w:val="000000" w:themeColor="text1"/>
          <w:sz w:val="18"/>
          <w:szCs w:val="18"/>
          <w:lang w:eastAsia="pt-BR"/>
        </w:rPr>
      </w:pPr>
      <w:r w:rsidRPr="00960B72">
        <w:rPr>
          <w:rFonts w:ascii="Verdana" w:hAnsi="Verdana"/>
          <w:color w:val="000000" w:themeColor="text1"/>
          <w:sz w:val="18"/>
          <w:szCs w:val="18"/>
          <w:lang w:eastAsia="pt-BR"/>
        </w:rPr>
        <w:t xml:space="preserve">• </w:t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Projetos provisórios e definitivos de instalação de equipamentos.</w:t>
      </w:r>
    </w:p>
    <w:p w:rsidR="00960B72" w:rsidRPr="00960B72" w:rsidRDefault="00960B72" w:rsidP="00960B72">
      <w:pPr>
        <w:pStyle w:val="PargrafodaLista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Verdana" w:hAnsi="Verdana"/>
          <w:b/>
          <w:color w:val="000000" w:themeColor="text1"/>
          <w:sz w:val="18"/>
          <w:szCs w:val="18"/>
          <w:lang w:eastAsia="pt-BR"/>
        </w:rPr>
      </w:pP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 xml:space="preserve">• Projetos de </w:t>
      </w:r>
      <w:proofErr w:type="spellStart"/>
      <w:proofErr w:type="gramStart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infra-estrutura</w:t>
      </w:r>
      <w:proofErr w:type="spellEnd"/>
      <w:proofErr w:type="gramEnd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.</w:t>
      </w:r>
    </w:p>
    <w:p w:rsidR="00861E7E" w:rsidRPr="00960B72" w:rsidRDefault="00960B72" w:rsidP="00960B72">
      <w:pPr>
        <w:pStyle w:val="SemEspaamento"/>
        <w:rPr>
          <w:rFonts w:ascii="Verdana" w:hAnsi="Verdana"/>
          <w:b/>
          <w:caps/>
          <w:noProof/>
          <w:color w:val="000000" w:themeColor="text1"/>
          <w:spacing w:val="10"/>
        </w:rPr>
      </w:pP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 xml:space="preserve">• Fiscalização de obras envolvendo os segmentos de </w:t>
      </w:r>
      <w:proofErr w:type="spellStart"/>
      <w:proofErr w:type="gramStart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infra-estrutura</w:t>
      </w:r>
      <w:proofErr w:type="spellEnd"/>
      <w:proofErr w:type="gramEnd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 xml:space="preserve">, comutação, transmissão, redes </w:t>
      </w:r>
      <w:proofErr w:type="spellStart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multi-serviços</w:t>
      </w:r>
      <w:proofErr w:type="spellEnd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, redes e acessos de comunicação de dados e redes externas.</w:t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br/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br/>
        <w:t xml:space="preserve">• Execução de testes e aceitação de equipamentos de transmissão, comutação, redes </w:t>
      </w:r>
      <w:proofErr w:type="spellStart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multi-serviços</w:t>
      </w:r>
      <w:proofErr w:type="spellEnd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, redes e acessos de comunicação de dados e redes externas.</w:t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br/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br/>
        <w:t>• Suporte técnico e operacional para retirada de pendências em campo.</w:t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br/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br/>
        <w:t xml:space="preserve">• Coordenação/atendimento ao pessoal de campo referentes à implantação e manutenção de sistemas de telecomunicações envolvendo </w:t>
      </w:r>
      <w:proofErr w:type="spellStart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infra-estrutura</w:t>
      </w:r>
      <w:proofErr w:type="spellEnd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 xml:space="preserve">, transmissão, comutação, redes </w:t>
      </w:r>
      <w:proofErr w:type="spellStart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multi-serviços</w:t>
      </w:r>
      <w:proofErr w:type="spellEnd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, redes e acessos de comunicação de dados e redes externas.</w:t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br/>
      </w:r>
      <w:r w:rsidR="00994702" w:rsidRPr="00960B72">
        <w:rPr>
          <w:rFonts w:ascii="Verdana" w:hAnsi="Verdana"/>
          <w:b/>
          <w:color w:val="000000" w:themeColor="text1"/>
        </w:rPr>
        <w:t>.</w:t>
      </w:r>
      <w:r w:rsidR="00955158">
        <w:rPr>
          <w:rFonts w:ascii="Verdana" w:hAnsi="Verdana"/>
          <w:b/>
          <w:color w:val="000000" w:themeColor="text1"/>
        </w:rPr>
        <w:t>Técnico</w:t>
      </w:r>
      <w:proofErr w:type="gramStart"/>
      <w:r w:rsidR="00955158">
        <w:rPr>
          <w:rFonts w:ascii="Verdana" w:hAnsi="Verdana"/>
          <w:b/>
          <w:color w:val="000000" w:themeColor="text1"/>
        </w:rPr>
        <w:t xml:space="preserve">  </w:t>
      </w:r>
      <w:proofErr w:type="gramEnd"/>
      <w:r w:rsidR="00955158">
        <w:rPr>
          <w:rFonts w:ascii="Verdana" w:hAnsi="Verdana"/>
          <w:b/>
          <w:color w:val="000000" w:themeColor="text1"/>
        </w:rPr>
        <w:t xml:space="preserve">Instalador de projetos em andamentos(energia, </w:t>
      </w:r>
      <w:proofErr w:type="spellStart"/>
      <w:r w:rsidR="00955158">
        <w:rPr>
          <w:rFonts w:ascii="Verdana" w:hAnsi="Verdana"/>
          <w:b/>
          <w:color w:val="000000" w:themeColor="text1"/>
        </w:rPr>
        <w:t>infra-estrutura</w:t>
      </w:r>
      <w:proofErr w:type="spellEnd"/>
      <w:r w:rsidR="00955158">
        <w:rPr>
          <w:rFonts w:ascii="Verdana" w:hAnsi="Verdana"/>
          <w:b/>
          <w:color w:val="000000" w:themeColor="text1"/>
        </w:rPr>
        <w:t xml:space="preserve">  rede de </w:t>
      </w:r>
      <w:proofErr w:type="spellStart"/>
      <w:r w:rsidR="00955158">
        <w:rPr>
          <w:rFonts w:ascii="Verdana" w:hAnsi="Verdana"/>
          <w:b/>
          <w:color w:val="000000" w:themeColor="text1"/>
        </w:rPr>
        <w:t>multi-serviços</w:t>
      </w:r>
      <w:proofErr w:type="spellEnd"/>
      <w:r w:rsidR="00955158">
        <w:rPr>
          <w:rFonts w:ascii="Verdana" w:hAnsi="Verdana"/>
          <w:b/>
          <w:color w:val="000000" w:themeColor="text1"/>
        </w:rPr>
        <w:t>)</w:t>
      </w:r>
    </w:p>
    <w:p w:rsidR="00442889" w:rsidRPr="00960B72" w:rsidRDefault="00442889" w:rsidP="00AE30E2">
      <w:pPr>
        <w:pStyle w:val="Seo"/>
        <w:rPr>
          <w:rFonts w:ascii="Verdana" w:hAnsi="Verdana"/>
          <w:caps w:val="0"/>
          <w:noProof w:val="0"/>
          <w:color w:val="000000" w:themeColor="text1"/>
          <w:spacing w:val="0"/>
        </w:rPr>
      </w:pPr>
    </w:p>
    <w:p w:rsidR="00756035" w:rsidRPr="00125C06" w:rsidRDefault="00756035" w:rsidP="00AE30E2">
      <w:pPr>
        <w:pStyle w:val="Seo"/>
        <w:rPr>
          <w:rFonts w:ascii="Verdana" w:hAnsi="Verdana"/>
          <w:color w:val="7F7F7F" w:themeColor="text1" w:themeTint="80"/>
        </w:rPr>
      </w:pPr>
      <w:r w:rsidRPr="00125C06">
        <w:rPr>
          <w:rFonts w:ascii="Verdana" w:hAnsi="Verdana"/>
          <w:color w:val="7F7F7F" w:themeColor="text1" w:themeTint="80"/>
        </w:rPr>
        <w:t>FORMAÇÃO</w:t>
      </w:r>
    </w:p>
    <w:p w:rsidR="00756035" w:rsidRDefault="00E32E96" w:rsidP="00861E7E">
      <w:pPr>
        <w:pStyle w:val="Seo"/>
        <w:tabs>
          <w:tab w:val="left" w:pos="2955"/>
        </w:tabs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n/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hpvn/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861E7E">
        <w:rPr>
          <w:rFonts w:ascii="Verdana" w:hAnsi="Verdana"/>
        </w:rPr>
        <w:tab/>
      </w:r>
    </w:p>
    <w:p w:rsidR="00C701C0" w:rsidRPr="00FF7323" w:rsidRDefault="00C701C0" w:rsidP="00861E7E">
      <w:pPr>
        <w:pStyle w:val="PargrafodaLista"/>
        <w:numPr>
          <w:ilvl w:val="0"/>
          <w:numId w:val="27"/>
        </w:numPr>
        <w:rPr>
          <w:rFonts w:ascii="Verdana" w:hAnsi="Verdana"/>
          <w:caps/>
          <w:noProof/>
          <w:color w:val="404040" w:themeColor="text1" w:themeTint="BF"/>
          <w:spacing w:val="10"/>
        </w:rPr>
      </w:pPr>
      <w:r w:rsidRPr="00125C06">
        <w:rPr>
          <w:rFonts w:ascii="Verdana" w:hAnsi="Verdana"/>
          <w:color w:val="404040" w:themeColor="text1" w:themeTint="BF"/>
        </w:rPr>
        <w:t>Técnico em Telecomunicações</w:t>
      </w:r>
      <w:r w:rsidR="00435542" w:rsidRPr="00125C06">
        <w:rPr>
          <w:rFonts w:ascii="Verdana" w:hAnsi="Verdana"/>
          <w:color w:val="404040" w:themeColor="text1" w:themeTint="BF"/>
        </w:rPr>
        <w:t>.</w:t>
      </w:r>
    </w:p>
    <w:p w:rsidR="00FF7323" w:rsidRPr="00125C06" w:rsidRDefault="00FF7323" w:rsidP="00861E7E">
      <w:pPr>
        <w:pStyle w:val="PargrafodaLista"/>
        <w:numPr>
          <w:ilvl w:val="0"/>
          <w:numId w:val="27"/>
        </w:numPr>
        <w:rPr>
          <w:rFonts w:ascii="Verdana" w:hAnsi="Verdana"/>
          <w:caps/>
          <w:noProof/>
          <w:color w:val="404040" w:themeColor="text1" w:themeTint="BF"/>
          <w:spacing w:val="10"/>
        </w:rPr>
      </w:pPr>
      <w:r>
        <w:rPr>
          <w:rFonts w:ascii="Verdana" w:hAnsi="Verdana"/>
          <w:color w:val="404040" w:themeColor="text1" w:themeTint="BF"/>
        </w:rPr>
        <w:t xml:space="preserve">Técnico em </w:t>
      </w:r>
      <w:proofErr w:type="spellStart"/>
      <w:r>
        <w:rPr>
          <w:rFonts w:ascii="Verdana" w:hAnsi="Verdana"/>
          <w:color w:val="404040" w:themeColor="text1" w:themeTint="BF"/>
        </w:rPr>
        <w:t>Eletronica</w:t>
      </w:r>
      <w:proofErr w:type="spellEnd"/>
    </w:p>
    <w:p w:rsidR="00C701C0" w:rsidRPr="00125C06" w:rsidRDefault="00C701C0" w:rsidP="00AE30E2">
      <w:pPr>
        <w:pStyle w:val="PargrafodaLista"/>
        <w:numPr>
          <w:ilvl w:val="0"/>
          <w:numId w:val="27"/>
        </w:numPr>
        <w:rPr>
          <w:rFonts w:ascii="Verdana" w:hAnsi="Verdana"/>
          <w:color w:val="404040" w:themeColor="text1" w:themeTint="BF"/>
        </w:rPr>
      </w:pPr>
      <w:r w:rsidRPr="00125C06">
        <w:rPr>
          <w:rFonts w:ascii="Verdana" w:hAnsi="Verdana"/>
          <w:color w:val="404040" w:themeColor="text1" w:themeTint="BF"/>
        </w:rPr>
        <w:t>Curso em circuitos Digitais</w:t>
      </w:r>
      <w:r w:rsidR="00435542" w:rsidRPr="00125C06">
        <w:rPr>
          <w:rFonts w:ascii="Verdana" w:hAnsi="Verdana"/>
          <w:color w:val="404040" w:themeColor="text1" w:themeTint="BF"/>
        </w:rPr>
        <w:t>.</w:t>
      </w:r>
    </w:p>
    <w:p w:rsidR="00C701C0" w:rsidRDefault="00C701C0" w:rsidP="00AE30E2">
      <w:pPr>
        <w:pStyle w:val="PargrafodaLista"/>
        <w:numPr>
          <w:ilvl w:val="0"/>
          <w:numId w:val="27"/>
        </w:numPr>
        <w:rPr>
          <w:rFonts w:ascii="Verdana" w:hAnsi="Verdana"/>
          <w:color w:val="404040" w:themeColor="text1" w:themeTint="BF"/>
        </w:rPr>
      </w:pPr>
      <w:r w:rsidRPr="00125C06">
        <w:rPr>
          <w:rFonts w:ascii="Verdana" w:hAnsi="Verdana"/>
          <w:color w:val="404040" w:themeColor="text1" w:themeTint="BF"/>
        </w:rPr>
        <w:t>Curso Sistemas de Energia</w:t>
      </w:r>
      <w:r w:rsidR="00435542" w:rsidRPr="00125C06">
        <w:rPr>
          <w:rFonts w:ascii="Verdana" w:hAnsi="Verdana"/>
          <w:color w:val="404040" w:themeColor="text1" w:themeTint="BF"/>
        </w:rPr>
        <w:t>.</w:t>
      </w:r>
    </w:p>
    <w:p w:rsidR="00E157D4" w:rsidRDefault="00E157D4" w:rsidP="00AE30E2">
      <w:pPr>
        <w:pStyle w:val="PargrafodaLista"/>
        <w:numPr>
          <w:ilvl w:val="0"/>
          <w:numId w:val="27"/>
        </w:numPr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 w:themeColor="text1" w:themeTint="BF"/>
        </w:rPr>
        <w:t>Consultor de Telecomunicações</w:t>
      </w:r>
    </w:p>
    <w:p w:rsidR="00125C06" w:rsidRPr="00125C06" w:rsidRDefault="00125C06" w:rsidP="00125C06">
      <w:pPr>
        <w:pStyle w:val="PargrafodaLista"/>
        <w:rPr>
          <w:rFonts w:ascii="Verdana" w:hAnsi="Verdana"/>
          <w:color w:val="404040" w:themeColor="text1" w:themeTint="BF"/>
        </w:rPr>
      </w:pPr>
    </w:p>
    <w:p w:rsidR="00125C06" w:rsidRPr="00125C06" w:rsidRDefault="00125C06" w:rsidP="00125C06">
      <w:pPr>
        <w:pStyle w:val="Seo"/>
        <w:rPr>
          <w:rFonts w:ascii="Verdana" w:hAnsi="Verdana"/>
          <w:color w:val="7F7F7F" w:themeColor="text1" w:themeTint="80"/>
        </w:rPr>
      </w:pPr>
      <w:r w:rsidRPr="00125C06">
        <w:rPr>
          <w:rFonts w:ascii="Verdana" w:hAnsi="Verdana"/>
          <w:color w:val="7F7F7F" w:themeColor="text1" w:themeTint="80"/>
        </w:rPr>
        <w:t>QUALIFICAÇÕES E CONHECIMENTOS</w:t>
      </w:r>
    </w:p>
    <w:p w:rsidR="00125C06" w:rsidRPr="00CE6A6A" w:rsidRDefault="00125C06" w:rsidP="00125C06">
      <w:pPr>
        <w:pStyle w:val="Seo"/>
        <w:ind w:left="720"/>
        <w:rPr>
          <w:rFonts w:ascii="Verdana" w:hAnsi="Verdana"/>
          <w:color w:val="595959" w:themeColor="text1" w:themeTint="A6"/>
        </w:rPr>
      </w:pPr>
    </w:p>
    <w:p w:rsidR="00125C06" w:rsidRDefault="00E32E96" w:rsidP="00CE6A6A">
      <w:pPr>
        <w:pStyle w:val="PargrafodaLista"/>
        <w:spacing w:after="120" w:line="240" w:lineRule="auto"/>
        <w:ind w:left="0" w:firstLine="284"/>
        <w:rPr>
          <w:rFonts w:ascii="Verdana" w:hAnsi="Verdana"/>
          <w:color w:val="595959" w:themeColor="text1" w:themeTint="A6"/>
        </w:rPr>
      </w:pPr>
      <w:r>
        <w:rPr>
          <w:rFonts w:ascii="Verdana" w:hAnsi="Verdana"/>
          <w:noProof/>
          <w:color w:val="595959" w:themeColor="text1" w:themeTint="A6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-2540</wp:posOffset>
                </wp:positionV>
                <wp:extent cx="6076950" cy="635"/>
                <wp:effectExtent l="13335" t="6985" r="15240" b="11430"/>
                <wp:wrapNone/>
                <wp:docPr id="3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8" o:spid="_x0000_s1026" type="#_x0000_t32" style="position:absolute;margin-left:.3pt;margin-top:-.2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/sJg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125C06" w:rsidRPr="00125C06" w:rsidRDefault="00125C06" w:rsidP="00125C06">
      <w:pPr>
        <w:pStyle w:val="PargrafodaLista"/>
        <w:numPr>
          <w:ilvl w:val="0"/>
          <w:numId w:val="34"/>
        </w:numPr>
        <w:rPr>
          <w:rFonts w:ascii="Verdana" w:hAnsi="Verdana"/>
          <w:color w:val="404040" w:themeColor="text1" w:themeTint="BF"/>
        </w:rPr>
      </w:pPr>
      <w:r w:rsidRPr="00125C06">
        <w:rPr>
          <w:rFonts w:ascii="Verdana" w:hAnsi="Verdana"/>
          <w:color w:val="404040" w:themeColor="text1" w:themeTint="BF"/>
        </w:rPr>
        <w:t>Relações Humanas.</w:t>
      </w:r>
    </w:p>
    <w:p w:rsidR="00125C06" w:rsidRPr="00125C06" w:rsidRDefault="00FF7323" w:rsidP="00125C06">
      <w:pPr>
        <w:pStyle w:val="PargrafodaLista"/>
        <w:numPr>
          <w:ilvl w:val="0"/>
          <w:numId w:val="27"/>
        </w:numPr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 w:themeColor="text1" w:themeTint="BF"/>
        </w:rPr>
        <w:t>Circuitos Digitais</w:t>
      </w:r>
    </w:p>
    <w:p w:rsidR="00125C06" w:rsidRDefault="00FF7323" w:rsidP="00125C06">
      <w:pPr>
        <w:pStyle w:val="PargrafodaLista"/>
        <w:numPr>
          <w:ilvl w:val="0"/>
          <w:numId w:val="27"/>
        </w:numPr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 w:themeColor="text1" w:themeTint="BF"/>
        </w:rPr>
        <w:t xml:space="preserve"> Quadros de Energia</w:t>
      </w:r>
    </w:p>
    <w:p w:rsidR="00830E1E" w:rsidRPr="00125C06" w:rsidRDefault="00830E1E" w:rsidP="00125C06">
      <w:pPr>
        <w:pStyle w:val="PargrafodaLista"/>
        <w:numPr>
          <w:ilvl w:val="0"/>
          <w:numId w:val="27"/>
        </w:numPr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 w:themeColor="text1" w:themeTint="BF"/>
        </w:rPr>
        <w:t xml:space="preserve">TI Datacenter (cabeamento estruturado, execução de projetos </w:t>
      </w:r>
      <w:proofErr w:type="spellStart"/>
      <w:r>
        <w:rPr>
          <w:rFonts w:ascii="Verdana" w:hAnsi="Verdana"/>
          <w:color w:val="404040" w:themeColor="text1" w:themeTint="BF"/>
        </w:rPr>
        <w:t>Tecnocred</w:t>
      </w:r>
      <w:proofErr w:type="spellEnd"/>
      <w:r>
        <w:rPr>
          <w:rFonts w:ascii="Verdana" w:hAnsi="Verdana"/>
          <w:color w:val="404040" w:themeColor="text1" w:themeTint="BF"/>
        </w:rPr>
        <w:t xml:space="preserve"> e </w:t>
      </w:r>
      <w:proofErr w:type="spellStart"/>
      <w:r>
        <w:rPr>
          <w:rFonts w:ascii="Verdana" w:hAnsi="Verdana"/>
          <w:color w:val="404040" w:themeColor="text1" w:themeTint="BF"/>
        </w:rPr>
        <w:t>Sicred</w:t>
      </w:r>
      <w:proofErr w:type="spellEnd"/>
      <w:r>
        <w:rPr>
          <w:rFonts w:ascii="Verdana" w:hAnsi="Verdana"/>
          <w:color w:val="404040" w:themeColor="text1" w:themeTint="BF"/>
        </w:rPr>
        <w:t xml:space="preserve"> NTC</w:t>
      </w:r>
      <w:proofErr w:type="gramStart"/>
      <w:r>
        <w:rPr>
          <w:rFonts w:ascii="Verdana" w:hAnsi="Verdana"/>
          <w:color w:val="404040" w:themeColor="text1" w:themeTint="BF"/>
        </w:rPr>
        <w:t>)</w:t>
      </w:r>
      <w:proofErr w:type="gramEnd"/>
    </w:p>
    <w:p w:rsidR="00125C06" w:rsidRPr="00125C06" w:rsidRDefault="00125C06" w:rsidP="00125C06">
      <w:pPr>
        <w:pStyle w:val="PargrafodaLista"/>
        <w:numPr>
          <w:ilvl w:val="0"/>
          <w:numId w:val="27"/>
        </w:numPr>
        <w:rPr>
          <w:rFonts w:ascii="Verdana" w:hAnsi="Verdana"/>
          <w:color w:val="404040" w:themeColor="text1" w:themeTint="BF"/>
        </w:rPr>
      </w:pPr>
      <w:r w:rsidRPr="00125C06">
        <w:rPr>
          <w:rFonts w:ascii="Verdana" w:hAnsi="Verdana"/>
          <w:color w:val="404040" w:themeColor="text1" w:themeTint="BF"/>
        </w:rPr>
        <w:t>Nível intermediário de inglês (aprendizado autodidata e em aulas particulares).</w:t>
      </w:r>
    </w:p>
    <w:p w:rsidR="00125C06" w:rsidRDefault="00125C06" w:rsidP="00CE6A6A">
      <w:pPr>
        <w:pStyle w:val="PargrafodaLista"/>
        <w:spacing w:after="120" w:line="240" w:lineRule="auto"/>
        <w:ind w:left="0" w:firstLine="284"/>
        <w:rPr>
          <w:rFonts w:ascii="Verdana" w:hAnsi="Verdana"/>
          <w:color w:val="595959" w:themeColor="text1" w:themeTint="A6"/>
        </w:rPr>
      </w:pPr>
    </w:p>
    <w:p w:rsidR="00756035" w:rsidRPr="00125C06" w:rsidRDefault="00756035" w:rsidP="00125C06">
      <w:pPr>
        <w:spacing w:after="120" w:line="240" w:lineRule="auto"/>
        <w:rPr>
          <w:rFonts w:ascii="Verdana" w:hAnsi="Verdana"/>
          <w:color w:val="7F7F7F" w:themeColor="text1" w:themeTint="80"/>
        </w:rPr>
      </w:pPr>
      <w:r w:rsidRPr="00125C06">
        <w:rPr>
          <w:rFonts w:ascii="Verdana" w:hAnsi="Verdana"/>
          <w:color w:val="7F7F7F" w:themeColor="text1" w:themeTint="80"/>
        </w:rPr>
        <w:t>EXPERIÊNCIA PROFISSIONAL</w:t>
      </w:r>
    </w:p>
    <w:p w:rsidR="00756035" w:rsidRDefault="00E32E96" w:rsidP="00C16103">
      <w:pPr>
        <w:pStyle w:val="Seo"/>
        <w:numPr>
          <w:ilvl w:val="0"/>
          <w:numId w:val="36"/>
        </w:numPr>
        <w:rPr>
          <w:rFonts w:ascii="Verdana" w:hAnsi="Verdana"/>
        </w:rPr>
      </w:pPr>
      <w:r w:rsidRPr="00C16103">
        <w:rPr>
          <w:b/>
          <w:color w:val="7F7F7F" w:themeColor="text1" w:themeTint="80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A53CD6" wp14:editId="021BCD2A">
                <wp:simplePos x="0" y="0"/>
                <wp:positionH relativeFrom="margin">
                  <wp:posOffset>-85090</wp:posOffset>
                </wp:positionH>
                <wp:positionV relativeFrom="paragraph">
                  <wp:posOffset>27940</wp:posOffset>
                </wp:positionV>
                <wp:extent cx="6076950" cy="635"/>
                <wp:effectExtent l="10160" t="8890" r="8890" b="9525"/>
                <wp:wrapNone/>
                <wp:docPr id="2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-6.7pt;margin-top:2.2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qe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" strokecolor="#b9bec7" strokeweight="1pt">
                <w10:wrap anchorx="margin"/>
              </v:shape>
            </w:pict>
          </mc:Fallback>
        </mc:AlternateContent>
      </w:r>
      <w:r w:rsidR="00C16103" w:rsidRPr="00C16103">
        <w:rPr>
          <w:rFonts w:ascii="Verdana" w:hAnsi="Verdana"/>
          <w:b/>
        </w:rPr>
        <w:t>2013/2013</w:t>
      </w:r>
      <w:r w:rsidR="00C16103">
        <w:rPr>
          <w:rFonts w:ascii="Verdana" w:hAnsi="Verdana"/>
        </w:rPr>
        <w:t xml:space="preserve"> -  </w:t>
      </w:r>
      <w:r w:rsidR="00C16103" w:rsidRPr="00C16103">
        <w:rPr>
          <w:rFonts w:ascii="Verdana" w:hAnsi="Verdana"/>
          <w:b/>
        </w:rPr>
        <w:t>Lore MaNAGEMENT LTDA</w:t>
      </w:r>
    </w:p>
    <w:p w:rsidR="00C16103" w:rsidRDefault="00C16103" w:rsidP="00C16103">
      <w:pPr>
        <w:pStyle w:val="PargrafodaLista"/>
        <w:numPr>
          <w:ilvl w:val="0"/>
          <w:numId w:val="36"/>
        </w:numPr>
      </w:pPr>
      <w:proofErr w:type="gramStart"/>
      <w:r w:rsidRPr="00731A3B">
        <w:rPr>
          <w:rFonts w:ascii="Verdana" w:hAnsi="Verdana"/>
          <w:b/>
        </w:rPr>
        <w:t>Cargo</w:t>
      </w:r>
      <w:r>
        <w:t xml:space="preserve"> :</w:t>
      </w:r>
      <w:proofErr w:type="gramEnd"/>
      <w:r>
        <w:t xml:space="preserve"> </w:t>
      </w:r>
      <w:r w:rsidRPr="00731A3B">
        <w:rPr>
          <w:rFonts w:ascii="Verdana" w:hAnsi="Verdana"/>
          <w:b/>
        </w:rPr>
        <w:t>Técnico Telecomunicações</w:t>
      </w:r>
      <w:bookmarkStart w:id="0" w:name="_GoBack"/>
      <w:bookmarkEnd w:id="0"/>
    </w:p>
    <w:p w:rsidR="00C16103" w:rsidRDefault="00C16103" w:rsidP="00C16103">
      <w:pPr>
        <w:pStyle w:val="PargrafodaLista"/>
        <w:numPr>
          <w:ilvl w:val="0"/>
          <w:numId w:val="36"/>
        </w:numPr>
      </w:pPr>
      <w:r w:rsidRPr="00731A3B">
        <w:rPr>
          <w:rFonts w:ascii="Verdana" w:hAnsi="Verdana"/>
          <w:b/>
        </w:rPr>
        <w:t>Principais Atividades</w:t>
      </w:r>
      <w:r>
        <w:t xml:space="preserve">: </w:t>
      </w:r>
      <w:r w:rsidRPr="00731A3B">
        <w:rPr>
          <w:rFonts w:ascii="Verdana" w:hAnsi="Verdana"/>
        </w:rPr>
        <w:t xml:space="preserve">Elaboração de projetos de </w:t>
      </w:r>
      <w:proofErr w:type="spellStart"/>
      <w:proofErr w:type="gramStart"/>
      <w:r w:rsidRPr="00731A3B">
        <w:rPr>
          <w:rFonts w:ascii="Verdana" w:hAnsi="Verdana"/>
        </w:rPr>
        <w:t>telecomunicações;</w:t>
      </w:r>
      <w:proofErr w:type="gramEnd"/>
      <w:r w:rsidRPr="00731A3B">
        <w:rPr>
          <w:rFonts w:ascii="Verdana" w:hAnsi="Verdana"/>
        </w:rPr>
        <w:t>instalando,testando</w:t>
      </w:r>
      <w:proofErr w:type="spellEnd"/>
      <w:r w:rsidRPr="00731A3B">
        <w:rPr>
          <w:rFonts w:ascii="Verdana" w:hAnsi="Verdana"/>
        </w:rPr>
        <w:t xml:space="preserve"> e realizando manutenção preventiva e corretiva em sistemas de telecomunicações</w:t>
      </w:r>
    </w:p>
    <w:p w:rsidR="00435542" w:rsidRPr="00125C06" w:rsidRDefault="00A81B80" w:rsidP="00C16103">
      <w:pPr>
        <w:pStyle w:val="PargrafodaLista"/>
        <w:numPr>
          <w:ilvl w:val="0"/>
          <w:numId w:val="30"/>
        </w:numPr>
        <w:spacing w:after="120" w:line="240" w:lineRule="auto"/>
        <w:jc w:val="both"/>
        <w:rPr>
          <w:rFonts w:ascii="Verdana" w:hAnsi="Verdana"/>
          <w:b/>
          <w:color w:val="404040" w:themeColor="text1" w:themeTint="BF"/>
        </w:rPr>
      </w:pPr>
      <w:r>
        <w:rPr>
          <w:rFonts w:ascii="Verdana" w:hAnsi="Verdana"/>
          <w:b/>
          <w:color w:val="404040" w:themeColor="text1" w:themeTint="BF"/>
        </w:rPr>
        <w:t>2011/2013</w:t>
      </w:r>
      <w:r w:rsidR="00404A08" w:rsidRPr="00125C06">
        <w:rPr>
          <w:rFonts w:ascii="Verdana" w:hAnsi="Verdana"/>
          <w:b/>
          <w:color w:val="404040" w:themeColor="text1" w:themeTint="BF"/>
        </w:rPr>
        <w:t>–</w:t>
      </w:r>
      <w:r w:rsidR="00435542" w:rsidRPr="00125C06">
        <w:rPr>
          <w:rFonts w:ascii="Verdana" w:hAnsi="Verdana"/>
          <w:b/>
          <w:color w:val="404040" w:themeColor="text1" w:themeTint="BF"/>
        </w:rPr>
        <w:t>HUAWEI</w:t>
      </w:r>
      <w:r w:rsidR="00731A3B">
        <w:rPr>
          <w:rFonts w:ascii="Verdana" w:hAnsi="Verdana"/>
          <w:b/>
          <w:color w:val="404040" w:themeColor="text1" w:themeTint="BF"/>
        </w:rPr>
        <w:t xml:space="preserve"> SERVIÇOS DO BRASIL LTDA </w:t>
      </w:r>
      <w:r w:rsidR="00404A08" w:rsidRPr="00125C06">
        <w:rPr>
          <w:rFonts w:ascii="Verdana" w:hAnsi="Verdana"/>
          <w:color w:val="404040" w:themeColor="text1" w:themeTint="BF"/>
        </w:rPr>
        <w:br/>
      </w:r>
      <w:r w:rsidR="00404A08" w:rsidRPr="00125C06">
        <w:rPr>
          <w:rFonts w:ascii="Verdana" w:hAnsi="Verdana"/>
          <w:b/>
          <w:color w:val="404040" w:themeColor="text1" w:themeTint="BF"/>
        </w:rPr>
        <w:t>Cargo:</w:t>
      </w:r>
      <w:r w:rsidR="00404A08" w:rsidRPr="00125C06">
        <w:rPr>
          <w:rFonts w:ascii="Verdana" w:hAnsi="Verdana"/>
          <w:color w:val="404040" w:themeColor="text1" w:themeTint="BF"/>
        </w:rPr>
        <w:t xml:space="preserve"> </w:t>
      </w:r>
      <w:r w:rsidR="00435542" w:rsidRPr="00125C06">
        <w:rPr>
          <w:rFonts w:ascii="Verdana" w:hAnsi="Verdana"/>
          <w:color w:val="404040" w:themeColor="text1" w:themeTint="BF"/>
        </w:rPr>
        <w:t>Supervisor na implantação e instalação de Dados</w:t>
      </w:r>
      <w:r w:rsidR="007171F3">
        <w:rPr>
          <w:rFonts w:ascii="Verdana" w:hAnsi="Verdana"/>
          <w:color w:val="404040" w:themeColor="text1" w:themeTint="BF"/>
        </w:rPr>
        <w:t xml:space="preserve"> ADSL</w:t>
      </w:r>
      <w:r w:rsidR="00435542" w:rsidRPr="00125C06">
        <w:rPr>
          <w:rFonts w:ascii="Verdana" w:hAnsi="Verdana"/>
          <w:color w:val="404040" w:themeColor="text1" w:themeTint="BF"/>
        </w:rPr>
        <w:t xml:space="preserve"> focando as condições de TX e Infra, retirando pendencias. </w:t>
      </w:r>
    </w:p>
    <w:p w:rsidR="00861E7E" w:rsidRDefault="00435542" w:rsidP="00861E7E">
      <w:pPr>
        <w:pStyle w:val="PargrafodaLista"/>
        <w:spacing w:after="120" w:line="240" w:lineRule="auto"/>
        <w:ind w:left="709"/>
        <w:rPr>
          <w:rFonts w:ascii="Verdana" w:hAnsi="Verdana"/>
          <w:color w:val="404040" w:themeColor="text1" w:themeTint="BF"/>
        </w:rPr>
      </w:pPr>
      <w:r w:rsidRPr="00125C06">
        <w:rPr>
          <w:rFonts w:ascii="Verdana" w:hAnsi="Verdana"/>
          <w:b/>
          <w:color w:val="404040" w:themeColor="text1" w:themeTint="BF"/>
        </w:rPr>
        <w:t>Principais atividades:</w:t>
      </w:r>
      <w:r w:rsidRPr="00125C06">
        <w:rPr>
          <w:rFonts w:ascii="Verdana" w:hAnsi="Verdana"/>
          <w:color w:val="404040" w:themeColor="text1" w:themeTint="BF"/>
        </w:rPr>
        <w:t xml:space="preserve"> Instalando, programando e colaborando na logística facilitando o</w:t>
      </w:r>
      <w:proofErr w:type="gramStart"/>
      <w:r w:rsidRPr="00125C06">
        <w:rPr>
          <w:rFonts w:ascii="Verdana" w:hAnsi="Verdana"/>
          <w:color w:val="404040" w:themeColor="text1" w:themeTint="BF"/>
        </w:rPr>
        <w:t xml:space="preserve"> </w:t>
      </w:r>
      <w:r w:rsidR="00AE30E2" w:rsidRPr="00125C06">
        <w:rPr>
          <w:rFonts w:ascii="Verdana" w:hAnsi="Verdana"/>
          <w:color w:val="404040" w:themeColor="text1" w:themeTint="BF"/>
        </w:rPr>
        <w:t xml:space="preserve"> </w:t>
      </w:r>
      <w:proofErr w:type="gramEnd"/>
      <w:r w:rsidRPr="00125C06">
        <w:rPr>
          <w:rFonts w:ascii="Verdana" w:hAnsi="Verdana"/>
          <w:color w:val="404040" w:themeColor="text1" w:themeTint="BF"/>
        </w:rPr>
        <w:t xml:space="preserve">projeto em andamento. Colaborei com a OI em vistorias em sites (armários-centrais) para implantação ou ampliação de equipamentos, rede energia e infra na área de Dados e Transmissões. Orientando trabalhos de terceiros para que </w:t>
      </w:r>
      <w:r w:rsidR="00A81B80">
        <w:rPr>
          <w:rFonts w:ascii="Verdana" w:hAnsi="Verdana"/>
          <w:color w:val="404040" w:themeColor="text1" w:themeTint="BF"/>
        </w:rPr>
        <w:t>metas fossem cumpridas com a Oi.</w:t>
      </w:r>
    </w:p>
    <w:p w:rsidR="00435542" w:rsidRPr="00125C06" w:rsidRDefault="00435542" w:rsidP="00861E7E">
      <w:pPr>
        <w:pStyle w:val="PargrafodaLista"/>
        <w:numPr>
          <w:ilvl w:val="0"/>
          <w:numId w:val="30"/>
        </w:numPr>
        <w:spacing w:after="120" w:line="240" w:lineRule="auto"/>
        <w:rPr>
          <w:rFonts w:ascii="Verdana" w:hAnsi="Verdana"/>
          <w:b/>
          <w:color w:val="404040" w:themeColor="text1" w:themeTint="BF"/>
        </w:rPr>
      </w:pPr>
      <w:r w:rsidRPr="00125C06">
        <w:rPr>
          <w:rFonts w:ascii="Verdana" w:hAnsi="Verdana"/>
          <w:b/>
          <w:color w:val="404040" w:themeColor="text1" w:themeTint="BF"/>
        </w:rPr>
        <w:t>2006/2011</w:t>
      </w:r>
      <w:r w:rsidR="00404A08" w:rsidRPr="00125C06">
        <w:rPr>
          <w:rFonts w:ascii="Verdana" w:hAnsi="Verdana"/>
          <w:b/>
          <w:color w:val="404040" w:themeColor="text1" w:themeTint="BF"/>
        </w:rPr>
        <w:t>–</w:t>
      </w:r>
      <w:r w:rsidRPr="00125C06">
        <w:rPr>
          <w:rFonts w:ascii="Verdana" w:hAnsi="Verdana"/>
          <w:b/>
          <w:color w:val="404040" w:themeColor="text1" w:themeTint="BF"/>
        </w:rPr>
        <w:t xml:space="preserve"> ENTEL Engenharia</w:t>
      </w:r>
      <w:r w:rsidR="00404A08" w:rsidRPr="00125C06">
        <w:rPr>
          <w:rFonts w:ascii="Verdana" w:hAnsi="Verdana"/>
          <w:color w:val="404040" w:themeColor="text1" w:themeTint="BF"/>
        </w:rPr>
        <w:br/>
      </w:r>
      <w:r w:rsidR="00404A08" w:rsidRPr="00125C06">
        <w:rPr>
          <w:rFonts w:ascii="Verdana" w:hAnsi="Verdana"/>
          <w:b/>
          <w:color w:val="404040" w:themeColor="text1" w:themeTint="BF"/>
        </w:rPr>
        <w:t>Cargo:</w:t>
      </w:r>
      <w:r w:rsidR="00404A08" w:rsidRPr="00125C06">
        <w:rPr>
          <w:rFonts w:ascii="Verdana" w:hAnsi="Verdana"/>
          <w:color w:val="404040" w:themeColor="text1" w:themeTint="BF"/>
        </w:rPr>
        <w:t xml:space="preserve"> </w:t>
      </w:r>
      <w:r w:rsidRPr="00125C06">
        <w:rPr>
          <w:rFonts w:ascii="Verdana" w:hAnsi="Verdana"/>
          <w:color w:val="404040" w:themeColor="text1" w:themeTint="BF"/>
        </w:rPr>
        <w:t>Instalador e programador</w:t>
      </w:r>
      <w:r w:rsidR="007171F3">
        <w:rPr>
          <w:rFonts w:ascii="Verdana" w:hAnsi="Verdana"/>
          <w:color w:val="404040" w:themeColor="text1" w:themeTint="BF"/>
        </w:rPr>
        <w:t xml:space="preserve"> ADSL</w:t>
      </w:r>
      <w:r w:rsidRPr="00125C06">
        <w:rPr>
          <w:rFonts w:ascii="Verdana" w:hAnsi="Verdana"/>
          <w:color w:val="404040" w:themeColor="text1" w:themeTint="BF"/>
        </w:rPr>
        <w:t>.</w:t>
      </w:r>
    </w:p>
    <w:p w:rsidR="00435542" w:rsidRPr="00CB2B40" w:rsidRDefault="00CB2B40" w:rsidP="00CB2B40">
      <w:pPr>
        <w:spacing w:after="120" w:line="240" w:lineRule="auto"/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b/>
          <w:color w:val="404040" w:themeColor="text1" w:themeTint="BF"/>
        </w:rPr>
        <w:t xml:space="preserve">          </w:t>
      </w:r>
      <w:r w:rsidR="00404A08" w:rsidRPr="00CB2B40">
        <w:rPr>
          <w:rFonts w:ascii="Verdana" w:hAnsi="Verdana"/>
          <w:b/>
          <w:color w:val="404040" w:themeColor="text1" w:themeTint="BF"/>
        </w:rPr>
        <w:t>Principais atividades:</w:t>
      </w:r>
      <w:r w:rsidR="00F406A6">
        <w:rPr>
          <w:rFonts w:ascii="Verdana" w:hAnsi="Verdana"/>
          <w:color w:val="404040" w:themeColor="text1" w:themeTint="BF"/>
        </w:rPr>
        <w:t xml:space="preserve"> Instalação e </w:t>
      </w:r>
      <w:proofErr w:type="spellStart"/>
      <w:r w:rsidR="00F406A6">
        <w:rPr>
          <w:rFonts w:ascii="Verdana" w:hAnsi="Verdana"/>
          <w:color w:val="404040" w:themeColor="text1" w:themeTint="BF"/>
        </w:rPr>
        <w:t>conectorização</w:t>
      </w:r>
      <w:proofErr w:type="spellEnd"/>
      <w:r w:rsidR="00F406A6">
        <w:rPr>
          <w:rFonts w:ascii="Verdana" w:hAnsi="Verdana"/>
          <w:color w:val="404040" w:themeColor="text1" w:themeTint="BF"/>
        </w:rPr>
        <w:t xml:space="preserve"> de</w:t>
      </w:r>
      <w:proofErr w:type="gramStart"/>
      <w:r w:rsidR="00F406A6">
        <w:rPr>
          <w:rFonts w:ascii="Verdana" w:hAnsi="Verdana"/>
          <w:color w:val="404040" w:themeColor="text1" w:themeTint="BF"/>
        </w:rPr>
        <w:t xml:space="preserve">  </w:t>
      </w:r>
      <w:proofErr w:type="gramEnd"/>
      <w:r w:rsidR="00F406A6">
        <w:rPr>
          <w:rFonts w:ascii="Verdana" w:hAnsi="Verdana"/>
          <w:color w:val="404040" w:themeColor="text1" w:themeTint="BF"/>
        </w:rPr>
        <w:t xml:space="preserve">cabos e disjuntores de </w:t>
      </w:r>
      <w:proofErr w:type="spellStart"/>
      <w:r w:rsidR="00F406A6">
        <w:rPr>
          <w:rFonts w:ascii="Verdana" w:hAnsi="Verdana"/>
          <w:color w:val="404040" w:themeColor="text1" w:themeTint="BF"/>
        </w:rPr>
        <w:t>energia,cabos</w:t>
      </w:r>
      <w:proofErr w:type="spellEnd"/>
      <w:r w:rsidR="00F406A6">
        <w:rPr>
          <w:rFonts w:ascii="Verdana" w:hAnsi="Verdana"/>
          <w:color w:val="404040" w:themeColor="text1" w:themeTint="BF"/>
        </w:rPr>
        <w:t xml:space="preserve"> de pares metálicos bem como a programação de Software dos equipamentos envolvidos. </w:t>
      </w:r>
    </w:p>
    <w:p w:rsidR="00CB2B40" w:rsidRPr="00CB2B40" w:rsidRDefault="00435542" w:rsidP="00CB2B40">
      <w:pPr>
        <w:pStyle w:val="PargrafodaLista"/>
        <w:numPr>
          <w:ilvl w:val="0"/>
          <w:numId w:val="30"/>
        </w:numPr>
        <w:spacing w:after="120" w:line="240" w:lineRule="auto"/>
        <w:rPr>
          <w:rFonts w:ascii="Verdana" w:hAnsi="Verdana"/>
          <w:b/>
          <w:color w:val="404040" w:themeColor="text1" w:themeTint="BF"/>
        </w:rPr>
      </w:pPr>
      <w:r w:rsidRPr="00125C06">
        <w:rPr>
          <w:rFonts w:ascii="Verdana" w:hAnsi="Verdana"/>
          <w:b/>
          <w:color w:val="404040" w:themeColor="text1" w:themeTint="BF"/>
        </w:rPr>
        <w:t xml:space="preserve">2000/2006– Brasil Telecom </w:t>
      </w:r>
      <w:r w:rsidRPr="00125C06">
        <w:rPr>
          <w:rFonts w:ascii="Verdana" w:hAnsi="Verdana"/>
          <w:color w:val="404040" w:themeColor="text1" w:themeTint="BF"/>
        </w:rPr>
        <w:br/>
      </w:r>
      <w:r w:rsidRPr="00125C06">
        <w:rPr>
          <w:rFonts w:ascii="Verdana" w:hAnsi="Verdana"/>
          <w:b/>
          <w:color w:val="404040" w:themeColor="text1" w:themeTint="BF"/>
        </w:rPr>
        <w:t>Cargo:</w:t>
      </w:r>
      <w:r w:rsidRPr="00125C06">
        <w:rPr>
          <w:rFonts w:ascii="Verdana" w:hAnsi="Verdana"/>
          <w:color w:val="404040" w:themeColor="text1" w:themeTint="BF"/>
        </w:rPr>
        <w:t xml:space="preserve"> Encarregado de Programação e Manutenção de centrais públicas.</w:t>
      </w:r>
    </w:p>
    <w:p w:rsidR="00861E7E" w:rsidRPr="00CB2B40" w:rsidRDefault="00435542" w:rsidP="00CB2B40">
      <w:pPr>
        <w:pStyle w:val="PargrafodaLista"/>
        <w:spacing w:after="120" w:line="240" w:lineRule="auto"/>
        <w:rPr>
          <w:rFonts w:ascii="Verdana" w:hAnsi="Verdana"/>
          <w:b/>
          <w:color w:val="404040" w:themeColor="text1" w:themeTint="BF"/>
        </w:rPr>
      </w:pPr>
      <w:r w:rsidRPr="00CB2B40">
        <w:rPr>
          <w:rFonts w:ascii="Verdana" w:hAnsi="Verdana"/>
          <w:b/>
          <w:color w:val="404040" w:themeColor="text1" w:themeTint="BF"/>
        </w:rPr>
        <w:t>Principais atividades:</w:t>
      </w:r>
      <w:r w:rsidR="00F406A6">
        <w:rPr>
          <w:rFonts w:ascii="Verdana" w:hAnsi="Verdana"/>
          <w:color w:val="404040" w:themeColor="text1" w:themeTint="BF"/>
        </w:rPr>
        <w:t xml:space="preserve"> Programação de Software e manutenção </w:t>
      </w:r>
      <w:proofErr w:type="gramStart"/>
      <w:r w:rsidR="00F406A6">
        <w:rPr>
          <w:rFonts w:ascii="Verdana" w:hAnsi="Verdana"/>
          <w:color w:val="404040" w:themeColor="text1" w:themeTint="BF"/>
        </w:rPr>
        <w:t>diária relativo a placas e energia dos equipamentos envolvidos</w:t>
      </w:r>
      <w:proofErr w:type="gramEnd"/>
      <w:r w:rsidR="00F406A6">
        <w:rPr>
          <w:rFonts w:ascii="Verdana" w:hAnsi="Verdana"/>
          <w:color w:val="404040" w:themeColor="text1" w:themeTint="BF"/>
        </w:rPr>
        <w:t>.</w:t>
      </w:r>
    </w:p>
    <w:p w:rsidR="00DF6997" w:rsidRPr="00125C06" w:rsidRDefault="00425466" w:rsidP="00DF6997">
      <w:pPr>
        <w:pStyle w:val="PargrafodaLista"/>
        <w:numPr>
          <w:ilvl w:val="0"/>
          <w:numId w:val="30"/>
        </w:numPr>
        <w:spacing w:after="120" w:line="240" w:lineRule="auto"/>
        <w:rPr>
          <w:rFonts w:ascii="Verdana" w:hAnsi="Verdana"/>
          <w:color w:val="404040" w:themeColor="text1" w:themeTint="BF"/>
        </w:rPr>
      </w:pPr>
      <w:r w:rsidRPr="00125C06">
        <w:rPr>
          <w:rFonts w:ascii="Verdana" w:hAnsi="Verdana"/>
          <w:b/>
          <w:color w:val="404040" w:themeColor="text1" w:themeTint="BF"/>
        </w:rPr>
        <w:t>1994/199</w:t>
      </w:r>
      <w:r w:rsidR="00435542" w:rsidRPr="00125C06">
        <w:rPr>
          <w:rFonts w:ascii="Verdana" w:hAnsi="Verdana"/>
          <w:b/>
          <w:color w:val="404040" w:themeColor="text1" w:themeTint="BF"/>
        </w:rPr>
        <w:t>6–</w:t>
      </w:r>
      <w:r w:rsidRPr="00125C06">
        <w:rPr>
          <w:rFonts w:ascii="Verdana" w:hAnsi="Verdana"/>
          <w:b/>
          <w:color w:val="404040" w:themeColor="text1" w:themeTint="BF"/>
        </w:rPr>
        <w:t xml:space="preserve"> CRT</w:t>
      </w:r>
      <w:proofErr w:type="gramStart"/>
      <w:r w:rsidRPr="00125C06">
        <w:rPr>
          <w:rFonts w:ascii="Verdana" w:hAnsi="Verdana"/>
          <w:b/>
          <w:color w:val="404040" w:themeColor="text1" w:themeTint="BF"/>
        </w:rPr>
        <w:t xml:space="preserve">  </w:t>
      </w:r>
      <w:proofErr w:type="gramEnd"/>
      <w:r w:rsidR="00435542" w:rsidRPr="00125C06">
        <w:rPr>
          <w:rFonts w:ascii="Verdana" w:hAnsi="Verdana"/>
          <w:color w:val="404040" w:themeColor="text1" w:themeTint="BF"/>
        </w:rPr>
        <w:br/>
      </w:r>
      <w:r w:rsidR="00435542" w:rsidRPr="00125C06">
        <w:rPr>
          <w:rFonts w:ascii="Verdana" w:hAnsi="Verdana"/>
          <w:b/>
          <w:color w:val="404040" w:themeColor="text1" w:themeTint="BF"/>
        </w:rPr>
        <w:t>Cargo:</w:t>
      </w:r>
      <w:r w:rsidR="00435542" w:rsidRPr="00125C06">
        <w:rPr>
          <w:rFonts w:ascii="Verdana" w:hAnsi="Verdana"/>
          <w:color w:val="404040" w:themeColor="text1" w:themeTint="BF"/>
        </w:rPr>
        <w:t xml:space="preserve"> </w:t>
      </w:r>
      <w:r w:rsidRPr="00125C06">
        <w:rPr>
          <w:rFonts w:ascii="Verdana" w:hAnsi="Verdana"/>
          <w:color w:val="404040" w:themeColor="text1" w:themeTint="BF"/>
        </w:rPr>
        <w:t>Consultor de Telecomunicações.</w:t>
      </w:r>
    </w:p>
    <w:p w:rsidR="00AE30E2" w:rsidRPr="00125C06" w:rsidRDefault="00AE30E2" w:rsidP="00DF6997">
      <w:pPr>
        <w:pStyle w:val="PargrafodaLista"/>
        <w:spacing w:after="120" w:line="240" w:lineRule="auto"/>
        <w:rPr>
          <w:rFonts w:ascii="Verdana" w:hAnsi="Verdana"/>
          <w:color w:val="404040" w:themeColor="text1" w:themeTint="BF"/>
        </w:rPr>
      </w:pPr>
      <w:proofErr w:type="gramStart"/>
      <w:r w:rsidRPr="00125C06">
        <w:rPr>
          <w:rFonts w:ascii="Verdana" w:hAnsi="Verdana"/>
          <w:b/>
          <w:color w:val="404040" w:themeColor="text1" w:themeTint="BF"/>
        </w:rPr>
        <w:t>Principais atividade</w:t>
      </w:r>
      <w:proofErr w:type="gramEnd"/>
      <w:r w:rsidRPr="00125C06">
        <w:rPr>
          <w:rFonts w:ascii="Verdana" w:hAnsi="Verdana"/>
          <w:b/>
          <w:color w:val="404040" w:themeColor="text1" w:themeTint="BF"/>
        </w:rPr>
        <w:t xml:space="preserve">:  </w:t>
      </w:r>
      <w:r w:rsidRPr="00125C06">
        <w:rPr>
          <w:rFonts w:ascii="Verdana" w:hAnsi="Verdana"/>
          <w:color w:val="404040" w:themeColor="text1" w:themeTint="BF"/>
        </w:rPr>
        <w:t>O consultor participava efetivamente no desenvolvimento de        projetos de melhorias   técnicas  levando informações que pudessem ajudar na</w:t>
      </w:r>
      <w:r w:rsidRPr="00CE6A6A">
        <w:rPr>
          <w:rFonts w:ascii="Verdana" w:hAnsi="Verdana"/>
          <w:color w:val="595959" w:themeColor="text1" w:themeTint="A6"/>
        </w:rPr>
        <w:t xml:space="preserve"> </w:t>
      </w:r>
      <w:r w:rsidRPr="00125C06">
        <w:rPr>
          <w:rFonts w:ascii="Verdana" w:hAnsi="Verdana"/>
          <w:color w:val="404040" w:themeColor="text1" w:themeTint="BF"/>
        </w:rPr>
        <w:t>ampliação da rede, transmissão e comutação bem como a mudança de tráfego existente.</w:t>
      </w:r>
      <w:r w:rsidRPr="00125C06">
        <w:rPr>
          <w:rFonts w:ascii="Verdana" w:hAnsi="Verdana"/>
          <w:b/>
          <w:color w:val="404040" w:themeColor="text1" w:themeTint="BF"/>
        </w:rPr>
        <w:t xml:space="preserve"> </w:t>
      </w:r>
      <w:r w:rsidRPr="00125C06">
        <w:rPr>
          <w:rFonts w:ascii="Verdana" w:hAnsi="Verdana"/>
          <w:color w:val="404040" w:themeColor="text1" w:themeTint="BF"/>
        </w:rPr>
        <w:t>Departamento ligado direto a Presidência onde o alvo era clientes chamados de grandes usuários, nosso</w:t>
      </w:r>
      <w:r w:rsidRPr="00125C06">
        <w:rPr>
          <w:rFonts w:ascii="Verdana" w:hAnsi="Verdana"/>
          <w:b/>
          <w:color w:val="404040" w:themeColor="text1" w:themeTint="BF"/>
        </w:rPr>
        <w:t xml:space="preserve"> </w:t>
      </w:r>
      <w:r w:rsidRPr="00125C06">
        <w:rPr>
          <w:rFonts w:ascii="Verdana" w:hAnsi="Verdana"/>
          <w:color w:val="404040" w:themeColor="text1" w:themeTint="BF"/>
        </w:rPr>
        <w:t xml:space="preserve">objetivo era baixar o PAB- Implantando melhorias, que iam desde </w:t>
      </w:r>
      <w:proofErr w:type="gramStart"/>
      <w:r w:rsidRPr="00125C06">
        <w:rPr>
          <w:rFonts w:ascii="Verdana" w:hAnsi="Verdana"/>
          <w:color w:val="404040" w:themeColor="text1" w:themeTint="BF"/>
        </w:rPr>
        <w:t>colocação de cabos dedicado</w:t>
      </w:r>
      <w:proofErr w:type="gramEnd"/>
      <w:r w:rsidRPr="00125C06">
        <w:rPr>
          <w:rFonts w:ascii="Verdana" w:hAnsi="Verdana"/>
          <w:color w:val="404040" w:themeColor="text1" w:themeTint="BF"/>
        </w:rPr>
        <w:t xml:space="preserve"> a estas empresas bem como facilidades que amenizassem as perdas de ligações.</w:t>
      </w:r>
    </w:p>
    <w:p w:rsidR="00CB2B40" w:rsidRDefault="000E2FBB" w:rsidP="00CB2B40">
      <w:pPr>
        <w:pStyle w:val="PargrafodaLista"/>
        <w:numPr>
          <w:ilvl w:val="0"/>
          <w:numId w:val="27"/>
        </w:numPr>
        <w:spacing w:after="0" w:line="240" w:lineRule="auto"/>
        <w:ind w:left="709" w:hanging="284"/>
        <w:rPr>
          <w:rFonts w:ascii="Verdana" w:hAnsi="Verdana"/>
          <w:color w:val="404040" w:themeColor="text1" w:themeTint="BF"/>
        </w:rPr>
      </w:pPr>
      <w:r w:rsidRPr="00125C06">
        <w:rPr>
          <w:rFonts w:ascii="Verdana" w:hAnsi="Verdana"/>
          <w:b/>
          <w:color w:val="404040" w:themeColor="text1" w:themeTint="BF"/>
        </w:rPr>
        <w:t>1990/1994– CRT</w:t>
      </w:r>
      <w:proofErr w:type="gramStart"/>
      <w:r w:rsidRPr="00125C06">
        <w:rPr>
          <w:rFonts w:ascii="Verdana" w:hAnsi="Verdana"/>
          <w:b/>
          <w:color w:val="404040" w:themeColor="text1" w:themeTint="BF"/>
        </w:rPr>
        <w:t xml:space="preserve">  </w:t>
      </w:r>
      <w:proofErr w:type="gramEnd"/>
      <w:r w:rsidRPr="00125C06">
        <w:rPr>
          <w:rFonts w:ascii="Verdana" w:hAnsi="Verdana"/>
          <w:color w:val="404040" w:themeColor="text1" w:themeTint="BF"/>
        </w:rPr>
        <w:br/>
      </w:r>
      <w:r w:rsidRPr="00125C06">
        <w:rPr>
          <w:rFonts w:ascii="Verdana" w:hAnsi="Verdana"/>
          <w:b/>
          <w:color w:val="404040" w:themeColor="text1" w:themeTint="BF"/>
        </w:rPr>
        <w:t>Cargo:</w:t>
      </w:r>
      <w:r w:rsidRPr="00125C06">
        <w:rPr>
          <w:rFonts w:ascii="Verdana" w:hAnsi="Verdana"/>
          <w:color w:val="404040" w:themeColor="text1" w:themeTint="BF"/>
        </w:rPr>
        <w:t xml:space="preserve"> Gerente Técnico Administrativo-Cidades: Barra do Ribeiro-Guaíba e Eldorado do Sul</w:t>
      </w:r>
      <w:r w:rsidR="00CB2B40">
        <w:rPr>
          <w:rFonts w:ascii="Verdana" w:hAnsi="Verdana"/>
          <w:color w:val="404040" w:themeColor="text1" w:themeTint="BF"/>
        </w:rPr>
        <w:t>.</w:t>
      </w:r>
    </w:p>
    <w:p w:rsidR="00CB2B40" w:rsidRDefault="00CB2B40" w:rsidP="00CB2B40">
      <w:pPr>
        <w:pStyle w:val="PargrafodaLista"/>
        <w:spacing w:after="0" w:line="240" w:lineRule="auto"/>
        <w:ind w:left="709"/>
        <w:rPr>
          <w:rFonts w:ascii="Verdana" w:hAnsi="Verdana"/>
          <w:color w:val="404040" w:themeColor="text1" w:themeTint="BF"/>
        </w:rPr>
      </w:pPr>
    </w:p>
    <w:p w:rsidR="00800495" w:rsidRPr="00CB2B40" w:rsidRDefault="000E2FBB" w:rsidP="00CB2B40">
      <w:pPr>
        <w:pStyle w:val="PargrafodaLista"/>
        <w:spacing w:after="0" w:line="240" w:lineRule="auto"/>
        <w:ind w:left="709"/>
        <w:rPr>
          <w:rFonts w:ascii="Verdana" w:hAnsi="Verdana"/>
          <w:color w:val="404040" w:themeColor="text1" w:themeTint="BF"/>
        </w:rPr>
      </w:pPr>
      <w:proofErr w:type="gramStart"/>
      <w:r w:rsidRPr="00CB2B40">
        <w:rPr>
          <w:rFonts w:ascii="Verdana" w:hAnsi="Verdana"/>
          <w:b/>
          <w:color w:val="404040" w:themeColor="text1" w:themeTint="BF"/>
        </w:rPr>
        <w:t>Principais atividade</w:t>
      </w:r>
      <w:proofErr w:type="gramEnd"/>
      <w:r w:rsidRPr="00CB2B40">
        <w:rPr>
          <w:rFonts w:ascii="Verdana" w:hAnsi="Verdana"/>
          <w:b/>
          <w:color w:val="404040" w:themeColor="text1" w:themeTint="BF"/>
        </w:rPr>
        <w:t>:</w:t>
      </w:r>
      <w:r w:rsidR="00800495" w:rsidRPr="00CB2B40">
        <w:rPr>
          <w:rFonts w:ascii="Verdana" w:hAnsi="Verdana"/>
          <w:b/>
          <w:color w:val="404040" w:themeColor="text1" w:themeTint="BF"/>
        </w:rPr>
        <w:t xml:space="preserve"> </w:t>
      </w:r>
      <w:r w:rsidR="00800495" w:rsidRPr="00CB2B40">
        <w:rPr>
          <w:rFonts w:ascii="Verdana" w:hAnsi="Verdana"/>
          <w:color w:val="404040" w:themeColor="text1" w:themeTint="BF"/>
        </w:rPr>
        <w:t xml:space="preserve">Responsável pela Implantação na melhoria da telefonia fixa </w:t>
      </w:r>
      <w:r w:rsidR="00861E7E" w:rsidRPr="00CB2B40">
        <w:rPr>
          <w:rFonts w:ascii="Verdana" w:hAnsi="Verdana"/>
          <w:color w:val="404040" w:themeColor="text1" w:themeTint="BF"/>
        </w:rPr>
        <w:t xml:space="preserve"> </w:t>
      </w:r>
      <w:r w:rsidR="00800495" w:rsidRPr="00CB2B40">
        <w:rPr>
          <w:rFonts w:ascii="Verdana" w:hAnsi="Verdana"/>
          <w:color w:val="404040" w:themeColor="text1" w:themeTint="BF"/>
        </w:rPr>
        <w:t>destas cidades onde tivemos a Digitalizações das mesmas bem como a melhoria da rede existente  e a implantação de postos de serviços avançados de atendimento ao público chegando até a telefonia celular.</w:t>
      </w:r>
    </w:p>
    <w:p w:rsidR="003674CC" w:rsidRPr="00125C06" w:rsidRDefault="003674CC" w:rsidP="003674CC">
      <w:pPr>
        <w:pStyle w:val="PargrafodaLista"/>
        <w:spacing w:after="0" w:line="240" w:lineRule="auto"/>
        <w:ind w:left="284"/>
        <w:rPr>
          <w:rFonts w:ascii="Verdana" w:hAnsi="Verdana"/>
          <w:color w:val="404040" w:themeColor="text1" w:themeTint="BF"/>
        </w:rPr>
      </w:pPr>
    </w:p>
    <w:p w:rsidR="008071F3" w:rsidRPr="00125C06" w:rsidRDefault="003674CC" w:rsidP="00DF6997">
      <w:pPr>
        <w:pStyle w:val="PargrafodaLista"/>
        <w:numPr>
          <w:ilvl w:val="0"/>
          <w:numId w:val="27"/>
        </w:numPr>
        <w:spacing w:after="0" w:line="240" w:lineRule="auto"/>
        <w:ind w:left="709" w:hanging="283"/>
        <w:rPr>
          <w:rFonts w:ascii="Verdana" w:hAnsi="Verdana"/>
          <w:color w:val="404040" w:themeColor="text1" w:themeTint="BF"/>
        </w:rPr>
      </w:pPr>
      <w:r w:rsidRPr="00125C06">
        <w:rPr>
          <w:rFonts w:ascii="Verdana" w:hAnsi="Verdana"/>
          <w:b/>
          <w:color w:val="404040" w:themeColor="text1" w:themeTint="BF"/>
        </w:rPr>
        <w:t>1976/1990– CRT</w:t>
      </w:r>
      <w:proofErr w:type="gramStart"/>
      <w:r w:rsidRPr="00125C06">
        <w:rPr>
          <w:rFonts w:ascii="Verdana" w:hAnsi="Verdana"/>
          <w:b/>
          <w:color w:val="404040" w:themeColor="text1" w:themeTint="BF"/>
        </w:rPr>
        <w:t xml:space="preserve">  </w:t>
      </w:r>
      <w:proofErr w:type="gramEnd"/>
      <w:r w:rsidRPr="00125C06">
        <w:rPr>
          <w:rFonts w:ascii="Verdana" w:hAnsi="Verdana"/>
          <w:color w:val="404040" w:themeColor="text1" w:themeTint="BF"/>
        </w:rPr>
        <w:br/>
      </w:r>
      <w:r w:rsidRPr="00125C06">
        <w:rPr>
          <w:rFonts w:ascii="Verdana" w:hAnsi="Verdana"/>
          <w:b/>
          <w:color w:val="404040" w:themeColor="text1" w:themeTint="BF"/>
        </w:rPr>
        <w:t>Cargo:</w:t>
      </w:r>
      <w:r w:rsidRPr="00125C06">
        <w:rPr>
          <w:rFonts w:ascii="Verdana" w:hAnsi="Verdana"/>
          <w:color w:val="404040" w:themeColor="text1" w:themeTint="BF"/>
        </w:rPr>
        <w:t xml:space="preserve"> </w:t>
      </w:r>
      <w:r w:rsidR="008071F3" w:rsidRPr="00125C06">
        <w:rPr>
          <w:rFonts w:ascii="Verdana" w:hAnsi="Verdana"/>
          <w:color w:val="404040" w:themeColor="text1" w:themeTint="BF"/>
        </w:rPr>
        <w:t>Encarregado de Comutação das cidades: Barra do Ribeiro-Guaíba-Butiá-Charqueadas-São Jeronimo.</w:t>
      </w:r>
    </w:p>
    <w:p w:rsidR="008071F3" w:rsidRPr="00125C06" w:rsidRDefault="008071F3" w:rsidP="008071F3">
      <w:pPr>
        <w:spacing w:after="0" w:line="240" w:lineRule="auto"/>
        <w:rPr>
          <w:rFonts w:ascii="Verdana" w:hAnsi="Verdana"/>
          <w:color w:val="404040" w:themeColor="text1" w:themeTint="BF"/>
        </w:rPr>
      </w:pPr>
    </w:p>
    <w:p w:rsidR="00B30D63" w:rsidRDefault="003674CC" w:rsidP="00DF6997">
      <w:pPr>
        <w:spacing w:after="0" w:line="240" w:lineRule="auto"/>
        <w:ind w:left="709"/>
        <w:rPr>
          <w:rFonts w:ascii="Verdana" w:hAnsi="Verdana"/>
          <w:color w:val="404040" w:themeColor="text1" w:themeTint="BF"/>
        </w:rPr>
      </w:pPr>
      <w:proofErr w:type="gramStart"/>
      <w:r w:rsidRPr="00125C06">
        <w:rPr>
          <w:rFonts w:ascii="Verdana" w:hAnsi="Verdana"/>
          <w:b/>
          <w:color w:val="404040" w:themeColor="text1" w:themeTint="BF"/>
        </w:rPr>
        <w:t>Principais atividade</w:t>
      </w:r>
      <w:proofErr w:type="gramEnd"/>
      <w:r w:rsidRPr="00125C06">
        <w:rPr>
          <w:rFonts w:ascii="Verdana" w:hAnsi="Verdana"/>
          <w:b/>
          <w:color w:val="404040" w:themeColor="text1" w:themeTint="BF"/>
        </w:rPr>
        <w:t xml:space="preserve">: </w:t>
      </w:r>
      <w:r w:rsidR="008071F3" w:rsidRPr="00125C06">
        <w:rPr>
          <w:rFonts w:ascii="Verdana" w:hAnsi="Verdana"/>
          <w:color w:val="404040" w:themeColor="text1" w:themeTint="BF"/>
        </w:rPr>
        <w:t>Programação e Manutenção de centrais</w:t>
      </w:r>
      <w:r w:rsidR="00F406A6">
        <w:rPr>
          <w:rFonts w:ascii="Verdana" w:hAnsi="Verdana"/>
          <w:color w:val="404040" w:themeColor="text1" w:themeTint="BF"/>
        </w:rPr>
        <w:t xml:space="preserve"> de comutação</w:t>
      </w:r>
      <w:r w:rsidR="008071F3" w:rsidRPr="00125C06">
        <w:rPr>
          <w:rFonts w:ascii="Verdana" w:hAnsi="Verdana"/>
          <w:color w:val="404040" w:themeColor="text1" w:themeTint="BF"/>
        </w:rPr>
        <w:t xml:space="preserve"> ARF-</w:t>
      </w:r>
      <w:proofErr w:type="spellStart"/>
      <w:r w:rsidR="008071F3" w:rsidRPr="00125C06">
        <w:rPr>
          <w:rFonts w:ascii="Verdana" w:hAnsi="Verdana"/>
          <w:color w:val="404040" w:themeColor="text1" w:themeTint="BF"/>
        </w:rPr>
        <w:t>BatiK</w:t>
      </w:r>
      <w:proofErr w:type="spellEnd"/>
      <w:r w:rsidR="008071F3" w:rsidRPr="00125C06">
        <w:rPr>
          <w:rFonts w:ascii="Verdana" w:hAnsi="Verdana"/>
          <w:color w:val="404040" w:themeColor="text1" w:themeTint="BF"/>
        </w:rPr>
        <w:t>-Trópico-</w:t>
      </w:r>
      <w:proofErr w:type="spellStart"/>
      <w:r w:rsidR="008071F3" w:rsidRPr="00125C06">
        <w:rPr>
          <w:rFonts w:ascii="Verdana" w:hAnsi="Verdana"/>
          <w:color w:val="404040" w:themeColor="text1" w:themeTint="BF"/>
        </w:rPr>
        <w:t>Zte</w:t>
      </w:r>
      <w:proofErr w:type="spellEnd"/>
      <w:r w:rsidR="008071F3" w:rsidRPr="00125C06">
        <w:rPr>
          <w:rFonts w:ascii="Verdana" w:hAnsi="Verdana"/>
          <w:color w:val="404040" w:themeColor="text1" w:themeTint="BF"/>
        </w:rPr>
        <w:t xml:space="preserve"> –AX</w:t>
      </w:r>
      <w:r w:rsidR="00F406A6">
        <w:rPr>
          <w:rFonts w:ascii="Verdana" w:hAnsi="Verdana"/>
          <w:color w:val="404040" w:themeColor="text1" w:themeTint="BF"/>
        </w:rPr>
        <w:t>E-Nec ,  bem como a manutenção de</w:t>
      </w:r>
      <w:r w:rsidR="008071F3" w:rsidRPr="00125C06">
        <w:rPr>
          <w:rFonts w:ascii="Verdana" w:hAnsi="Verdana"/>
          <w:color w:val="404040" w:themeColor="text1" w:themeTint="BF"/>
        </w:rPr>
        <w:t xml:space="preserve"> </w:t>
      </w:r>
      <w:proofErr w:type="spellStart"/>
      <w:r w:rsidR="008071F3" w:rsidRPr="00125C06">
        <w:rPr>
          <w:rFonts w:ascii="Verdana" w:hAnsi="Verdana"/>
          <w:color w:val="404040" w:themeColor="text1" w:themeTint="BF"/>
        </w:rPr>
        <w:t>Transmissão,Rede,Infra</w:t>
      </w:r>
      <w:proofErr w:type="spellEnd"/>
      <w:r w:rsidR="008071F3" w:rsidRPr="00125C06">
        <w:rPr>
          <w:rFonts w:ascii="Verdana" w:hAnsi="Verdana"/>
          <w:color w:val="404040" w:themeColor="text1" w:themeTint="BF"/>
        </w:rPr>
        <w:t xml:space="preserve"> e Energia</w:t>
      </w:r>
      <w:r w:rsidR="00125C06">
        <w:rPr>
          <w:rFonts w:ascii="Verdana" w:hAnsi="Verdana"/>
          <w:color w:val="404040" w:themeColor="text1" w:themeTint="BF"/>
        </w:rPr>
        <w:t>.</w:t>
      </w:r>
      <w:r w:rsidR="00F406A6">
        <w:rPr>
          <w:rFonts w:ascii="Verdana" w:hAnsi="Verdana"/>
          <w:color w:val="404040" w:themeColor="text1" w:themeTint="BF"/>
        </w:rPr>
        <w:t>( Banco de baterias, quadros de alimentação)</w:t>
      </w:r>
    </w:p>
    <w:p w:rsidR="00C16103" w:rsidRPr="00125C06" w:rsidRDefault="00C16103" w:rsidP="00DF6997">
      <w:pPr>
        <w:spacing w:after="0" w:line="240" w:lineRule="auto"/>
        <w:ind w:left="709"/>
        <w:rPr>
          <w:rFonts w:ascii="Verdana" w:hAnsi="Verdana"/>
          <w:color w:val="404040" w:themeColor="text1" w:themeTint="BF"/>
        </w:rPr>
      </w:pPr>
    </w:p>
    <w:p w:rsidR="00DF6997" w:rsidRPr="00CE6A6A" w:rsidRDefault="00DF6997" w:rsidP="00C16103">
      <w:pPr>
        <w:pStyle w:val="EndereodoRemetente0"/>
        <w:numPr>
          <w:ilvl w:val="0"/>
          <w:numId w:val="27"/>
        </w:numPr>
        <w:rPr>
          <w:color w:val="595959" w:themeColor="text1" w:themeTint="A6"/>
        </w:rPr>
      </w:pPr>
    </w:p>
    <w:p w:rsidR="00DF6997" w:rsidRPr="00CB2B40" w:rsidRDefault="00DF6997" w:rsidP="00DF6997">
      <w:pPr>
        <w:pStyle w:val="PargrafodaLista"/>
        <w:rPr>
          <w:rFonts w:ascii="Verdana" w:hAnsi="Verdana"/>
          <w:color w:val="7F7F7F" w:themeColor="text1" w:themeTint="80"/>
        </w:rPr>
      </w:pPr>
    </w:p>
    <w:p w:rsidR="00442889" w:rsidRPr="00CB2B40" w:rsidRDefault="00442889" w:rsidP="00442889">
      <w:pPr>
        <w:pStyle w:val="Seo"/>
        <w:rPr>
          <w:rFonts w:ascii="Verdana" w:hAnsi="Verdana"/>
          <w:color w:val="7F7F7F" w:themeColor="text1" w:themeTint="80"/>
        </w:rPr>
      </w:pPr>
      <w:r w:rsidRPr="00CB2B40">
        <w:rPr>
          <w:rFonts w:ascii="Verdana" w:hAnsi="Verdana"/>
          <w:color w:val="7F7F7F" w:themeColor="text1" w:themeTint="80"/>
        </w:rPr>
        <w:t>INFORMAÇÕES ADICIONAIS</w:t>
      </w:r>
    </w:p>
    <w:p w:rsidR="00442889" w:rsidRPr="00CE6A6A" w:rsidRDefault="00E32E96" w:rsidP="00442889">
      <w:pPr>
        <w:pStyle w:val="Seo"/>
        <w:tabs>
          <w:tab w:val="left" w:pos="2955"/>
        </w:tabs>
        <w:rPr>
          <w:rFonts w:ascii="Verdana" w:hAnsi="Verdana"/>
          <w:color w:val="595959" w:themeColor="text1" w:themeTint="A6"/>
        </w:rPr>
      </w:pPr>
      <w:r>
        <w:rPr>
          <w:rFonts w:ascii="Verdana" w:hAnsi="Verdana"/>
          <w:color w:val="595959" w:themeColor="text1" w:themeTint="A6"/>
          <w:lang w:eastAsia="pt-B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1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5" o:spid="_x0000_s1026" type="#_x0000_t32" style="position:absolute;margin-left:.3pt;margin-top:6.05pt;width:478.5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A8QgR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442889" w:rsidRPr="00CE6A6A">
        <w:rPr>
          <w:rFonts w:ascii="Verdana" w:hAnsi="Verdana"/>
          <w:color w:val="595959" w:themeColor="text1" w:themeTint="A6"/>
        </w:rPr>
        <w:tab/>
      </w:r>
    </w:p>
    <w:p w:rsidR="00442889" w:rsidRPr="00CB2B40" w:rsidRDefault="00F37E3C" w:rsidP="00F37E3C">
      <w:pPr>
        <w:pStyle w:val="PargrafodaLista"/>
        <w:numPr>
          <w:ilvl w:val="0"/>
          <w:numId w:val="33"/>
        </w:numPr>
        <w:rPr>
          <w:rFonts w:ascii="Verdana" w:hAnsi="Verdana"/>
          <w:color w:val="404040" w:themeColor="text1" w:themeTint="BF"/>
        </w:rPr>
      </w:pPr>
      <w:r w:rsidRPr="00CB2B40">
        <w:rPr>
          <w:rFonts w:ascii="Verdana" w:hAnsi="Verdana"/>
          <w:color w:val="404040" w:themeColor="text1" w:themeTint="BF"/>
        </w:rPr>
        <w:t>Disponibilidade para viagens.</w:t>
      </w:r>
    </w:p>
    <w:p w:rsidR="00F37E3C" w:rsidRPr="00CE6A6A" w:rsidRDefault="00F37E3C" w:rsidP="00F37E3C">
      <w:pPr>
        <w:rPr>
          <w:rFonts w:ascii="Verdana" w:hAnsi="Verdana"/>
          <w:color w:val="595959" w:themeColor="text1" w:themeTint="A6"/>
        </w:rPr>
      </w:pPr>
    </w:p>
    <w:p w:rsidR="00F37E3C" w:rsidRPr="00CE6A6A" w:rsidRDefault="00F37E3C" w:rsidP="00F37E3C">
      <w:pPr>
        <w:pStyle w:val="Seo"/>
        <w:tabs>
          <w:tab w:val="left" w:pos="2955"/>
        </w:tabs>
        <w:ind w:left="720"/>
        <w:rPr>
          <w:rFonts w:ascii="Verdana" w:hAnsi="Verdana"/>
          <w:color w:val="595959" w:themeColor="text1" w:themeTint="A6"/>
        </w:rPr>
      </w:pPr>
    </w:p>
    <w:p w:rsidR="009F7BCE" w:rsidRDefault="009F7BCE" w:rsidP="009F7BCE">
      <w:pPr>
        <w:rPr>
          <w:rFonts w:ascii="Verdana" w:hAnsi="Verdana"/>
          <w:caps/>
          <w:noProof/>
          <w:color w:val="595959" w:themeColor="text1" w:themeTint="A6"/>
          <w:spacing w:val="10"/>
        </w:rPr>
      </w:pPr>
    </w:p>
    <w:p w:rsidR="00F37E3C" w:rsidRPr="00CB2B40" w:rsidRDefault="00ED5320" w:rsidP="009F7BCE">
      <w:pPr>
        <w:jc w:val="center"/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 w:themeColor="text1" w:themeTint="BF"/>
        </w:rPr>
        <w:t>Guaíba, abril de 2014</w:t>
      </w:r>
      <w:r w:rsidR="00F37E3C" w:rsidRPr="00CB2B40">
        <w:rPr>
          <w:rFonts w:ascii="Verdana" w:hAnsi="Verdana"/>
          <w:color w:val="404040" w:themeColor="text1" w:themeTint="BF"/>
        </w:rPr>
        <w:t>.</w:t>
      </w:r>
    </w:p>
    <w:sectPr w:rsidR="00F37E3C" w:rsidRPr="00CB2B40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33B" w:rsidRDefault="002C133B">
      <w:r>
        <w:separator/>
      </w:r>
    </w:p>
  </w:endnote>
  <w:endnote w:type="continuationSeparator" w:id="0">
    <w:p w:rsidR="002C133B" w:rsidRDefault="002C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996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33B" w:rsidRDefault="002C133B">
      <w:r>
        <w:separator/>
      </w:r>
    </w:p>
  </w:footnote>
  <w:footnote w:type="continuationSeparator" w:id="0">
    <w:p w:rsidR="002C133B" w:rsidRDefault="002C1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0E2FB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77E6282"/>
    <w:multiLevelType w:val="multilevel"/>
    <w:tmpl w:val="9F66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0D65A60"/>
    <w:multiLevelType w:val="hybridMultilevel"/>
    <w:tmpl w:val="DA4E7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B228C2"/>
    <w:multiLevelType w:val="hybridMultilevel"/>
    <w:tmpl w:val="CB6EF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7">
    <w:nsid w:val="392D298D"/>
    <w:multiLevelType w:val="hybridMultilevel"/>
    <w:tmpl w:val="738E8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860C80"/>
    <w:multiLevelType w:val="hybridMultilevel"/>
    <w:tmpl w:val="E59AF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584E7197"/>
    <w:multiLevelType w:val="hybridMultilevel"/>
    <w:tmpl w:val="172692BE"/>
    <w:lvl w:ilvl="0" w:tplc="0416000F">
      <w:start w:val="1"/>
      <w:numFmt w:val="decimal"/>
      <w:lvlText w:val="%1."/>
      <w:lvlJc w:val="left"/>
      <w:pPr>
        <w:ind w:left="990" w:hanging="360"/>
      </w:p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>
    <w:nsid w:val="62D30227"/>
    <w:multiLevelType w:val="hybridMultilevel"/>
    <w:tmpl w:val="2E54B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494578"/>
    <w:multiLevelType w:val="hybridMultilevel"/>
    <w:tmpl w:val="9D22A3A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788A18AA"/>
    <w:multiLevelType w:val="hybridMultilevel"/>
    <w:tmpl w:val="AE0A6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D962F8"/>
    <w:multiLevelType w:val="hybridMultilevel"/>
    <w:tmpl w:val="FB42D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6"/>
  </w:num>
  <w:num w:numId="25">
    <w:abstractNumId w:val="10"/>
  </w:num>
  <w:num w:numId="26">
    <w:abstractNumId w:val="19"/>
  </w:num>
  <w:num w:numId="27">
    <w:abstractNumId w:val="22"/>
  </w:num>
  <w:num w:numId="28">
    <w:abstractNumId w:val="21"/>
  </w:num>
  <w:num w:numId="29">
    <w:abstractNumId w:val="23"/>
  </w:num>
  <w:num w:numId="30">
    <w:abstractNumId w:val="18"/>
  </w:num>
  <w:num w:numId="31">
    <w:abstractNumId w:val="14"/>
  </w:num>
  <w:num w:numId="32">
    <w:abstractNumId w:val="15"/>
  </w:num>
  <w:num w:numId="33">
    <w:abstractNumId w:val="24"/>
  </w:num>
  <w:num w:numId="34">
    <w:abstractNumId w:val="25"/>
  </w:num>
  <w:num w:numId="35">
    <w:abstractNumId w:val="1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0158"/>
    <w:rsid w:val="0002401A"/>
    <w:rsid w:val="000E2FBB"/>
    <w:rsid w:val="000E5E17"/>
    <w:rsid w:val="00113F9E"/>
    <w:rsid w:val="00125C06"/>
    <w:rsid w:val="001638B8"/>
    <w:rsid w:val="00163F2A"/>
    <w:rsid w:val="001955AC"/>
    <w:rsid w:val="001F5E07"/>
    <w:rsid w:val="002039BD"/>
    <w:rsid w:val="002B111C"/>
    <w:rsid w:val="002C133B"/>
    <w:rsid w:val="002D60F8"/>
    <w:rsid w:val="00324F15"/>
    <w:rsid w:val="003674CC"/>
    <w:rsid w:val="003D059F"/>
    <w:rsid w:val="00404A08"/>
    <w:rsid w:val="00425466"/>
    <w:rsid w:val="00435542"/>
    <w:rsid w:val="00442889"/>
    <w:rsid w:val="00464F9A"/>
    <w:rsid w:val="00487A7F"/>
    <w:rsid w:val="004E58FD"/>
    <w:rsid w:val="00502392"/>
    <w:rsid w:val="005657D9"/>
    <w:rsid w:val="005B5FD3"/>
    <w:rsid w:val="005E6BFC"/>
    <w:rsid w:val="006A0F08"/>
    <w:rsid w:val="006F7C0B"/>
    <w:rsid w:val="007171F3"/>
    <w:rsid w:val="00731A3B"/>
    <w:rsid w:val="00741D6E"/>
    <w:rsid w:val="00756035"/>
    <w:rsid w:val="00790564"/>
    <w:rsid w:val="00792666"/>
    <w:rsid w:val="00800495"/>
    <w:rsid w:val="008071F3"/>
    <w:rsid w:val="00830E1E"/>
    <w:rsid w:val="00861E7E"/>
    <w:rsid w:val="00871C19"/>
    <w:rsid w:val="00891462"/>
    <w:rsid w:val="008B4DE4"/>
    <w:rsid w:val="00955158"/>
    <w:rsid w:val="00960B72"/>
    <w:rsid w:val="00994702"/>
    <w:rsid w:val="009967CD"/>
    <w:rsid w:val="009C36A4"/>
    <w:rsid w:val="009C3B99"/>
    <w:rsid w:val="009F7BCE"/>
    <w:rsid w:val="00A17348"/>
    <w:rsid w:val="00A25CF8"/>
    <w:rsid w:val="00A31056"/>
    <w:rsid w:val="00A76379"/>
    <w:rsid w:val="00A81B80"/>
    <w:rsid w:val="00AE30E2"/>
    <w:rsid w:val="00B30D63"/>
    <w:rsid w:val="00B501EE"/>
    <w:rsid w:val="00BD1A03"/>
    <w:rsid w:val="00BE1D7D"/>
    <w:rsid w:val="00BE4A55"/>
    <w:rsid w:val="00C16103"/>
    <w:rsid w:val="00C701C0"/>
    <w:rsid w:val="00C7443F"/>
    <w:rsid w:val="00CB2B40"/>
    <w:rsid w:val="00CC21DB"/>
    <w:rsid w:val="00CD0995"/>
    <w:rsid w:val="00CE6A6A"/>
    <w:rsid w:val="00D40A5B"/>
    <w:rsid w:val="00D9436E"/>
    <w:rsid w:val="00DF6997"/>
    <w:rsid w:val="00E157D4"/>
    <w:rsid w:val="00E32E96"/>
    <w:rsid w:val="00E90174"/>
    <w:rsid w:val="00E92854"/>
    <w:rsid w:val="00EC6BE0"/>
    <w:rsid w:val="00ED5320"/>
    <w:rsid w:val="00F26226"/>
    <w:rsid w:val="00F37E3C"/>
    <w:rsid w:val="00F406A6"/>
    <w:rsid w:val="00F8482A"/>
    <w:rsid w:val="00FA3990"/>
    <w:rsid w:val="00FF732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45</TotalTime>
  <Pages>1</Pages>
  <Words>648</Words>
  <Characters>3502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4142</CharactersWithSpaces>
  <SharedDoc>false</SharedDoc>
  <HLinks>
    <vt:vector size="6" baseType="variant">
      <vt:variant>
        <vt:i4>4587606</vt:i4>
      </vt:variant>
      <vt:variant>
        <vt:i4>6</vt:i4>
      </vt:variant>
      <vt:variant>
        <vt:i4>0</vt:i4>
      </vt:variant>
      <vt:variant>
        <vt:i4>5</vt:i4>
      </vt:variant>
      <vt:variant>
        <vt:lpwstr>http://www.rhlink.com.br/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user</cp:lastModifiedBy>
  <cp:revision>17</cp:revision>
  <dcterms:created xsi:type="dcterms:W3CDTF">2014-03-27T02:28:00Z</dcterms:created>
  <dcterms:modified xsi:type="dcterms:W3CDTF">2014-04-28T19:02:00Z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