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3D2" w:rsidRDefault="004613D2" w:rsidP="00D54FA8">
      <w:pPr>
        <w:pStyle w:val="Seo"/>
        <w:spacing w:line="360" w:lineRule="auto"/>
        <w:rPr>
          <w:rFonts w:ascii="Georgia" w:hAnsi="Georgia"/>
          <w:sz w:val="48"/>
          <w:szCs w:val="48"/>
        </w:rPr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6.55pt;margin-top:2.65pt;width:0;height:695.25pt;z-index:251658240" o:connectortype="straight" strokecolor="#7f7f7f" strokeweight="5pt">
            <v:shadow type="perspective" color="#622423" opacity=".5" offset="1pt" offset2="-1pt"/>
          </v:shape>
        </w:pict>
      </w:r>
      <w:r>
        <w:rPr>
          <w:rFonts w:ascii="Georgia" w:hAnsi="Georgia"/>
          <w:noProof/>
          <w:sz w:val="48"/>
          <w:szCs w:val="48"/>
          <w:lang w:eastAsia="pt-BR"/>
        </w:rPr>
        <w:t>TALISSA MACHADO KULMANN</w:t>
      </w:r>
    </w:p>
    <w:p w:rsidR="004613D2" w:rsidRDefault="004613D2" w:rsidP="00D54FA8">
      <w:r>
        <w:t>Endereço: Trav. João Roque, N°. 120, Bairro: Vila Nova, Cidade: Guaíba</w:t>
      </w:r>
      <w:r>
        <w:br/>
        <w:t>Contato: (51) 93975406 Recados: (51) 93001837</w:t>
      </w:r>
      <w:r>
        <w:br/>
        <w:t>E-mail: Talissa_Edisom@hotmail.com</w:t>
      </w:r>
      <w:r>
        <w:br/>
        <w:t>Idade: 20 anos</w:t>
      </w:r>
      <w:r>
        <w:br/>
        <w:t>Estado Civil: União estável.</w:t>
      </w:r>
    </w:p>
    <w:p w:rsidR="004613D2" w:rsidRDefault="004613D2" w:rsidP="00D54FA8">
      <w:pPr>
        <w:pStyle w:val="Seo"/>
        <w:spacing w:line="360" w:lineRule="auto"/>
      </w:pPr>
    </w:p>
    <w:p w:rsidR="004613D2" w:rsidRDefault="004613D2" w:rsidP="00D54FA8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Objetivos</w:t>
      </w:r>
    </w:p>
    <w:p w:rsidR="004613D2" w:rsidRDefault="004613D2" w:rsidP="00D54FA8">
      <w:pPr>
        <w:pStyle w:val="TextodaSubseo"/>
        <w:spacing w:line="312" w:lineRule="auto"/>
      </w:pPr>
      <w:r>
        <w:rPr>
          <w:rStyle w:val="PlaceholderText"/>
          <w:color w:val="auto"/>
        </w:rPr>
        <w:t xml:space="preserve"> Trabalhar na área do comercio varejista com a experiência já obtida, ou exercer e extrair conhecimentos em outras áreas com possibilidades de crescimento e estabilidade profissional.</w:t>
      </w:r>
    </w:p>
    <w:p w:rsidR="004613D2" w:rsidRDefault="004613D2" w:rsidP="00D54FA8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Formação</w:t>
      </w:r>
      <w:r>
        <w:rPr>
          <w:rFonts w:ascii="Helvetica" w:hAnsi="Helvetica" w:cs="Helvetica"/>
          <w:b w:val="0"/>
          <w:bCs w:val="0"/>
          <w:color w:val="FFFFFF"/>
          <w:sz w:val="36"/>
          <w:szCs w:val="36"/>
        </w:rPr>
        <w:t xml:space="preserve"> La Nestor DMoura Jardim</w:t>
      </w:r>
    </w:p>
    <w:p w:rsidR="004613D2" w:rsidRDefault="004613D2" w:rsidP="00D54FA8">
      <w:pPr>
        <w:pStyle w:val="ListBullet"/>
        <w:numPr>
          <w:ilvl w:val="0"/>
          <w:numId w:val="3"/>
        </w:numPr>
        <w:spacing w:line="312" w:lineRule="auto"/>
      </w:pPr>
      <w:r>
        <w:t xml:space="preserve">Ensino médio </w:t>
      </w:r>
    </w:p>
    <w:p w:rsidR="004613D2" w:rsidRDefault="004613D2" w:rsidP="00D54FA8">
      <w:pPr>
        <w:pStyle w:val="ListBullet"/>
        <w:numPr>
          <w:ilvl w:val="0"/>
          <w:numId w:val="0"/>
        </w:numPr>
        <w:spacing w:line="312" w:lineRule="auto"/>
        <w:ind w:left="360"/>
      </w:pPr>
      <w:r>
        <w:t>Escola Nestor de Moura Jardim.</w:t>
      </w:r>
    </w:p>
    <w:p w:rsidR="004613D2" w:rsidRDefault="004613D2" w:rsidP="00D54FA8">
      <w:pPr>
        <w:pStyle w:val="ListBullet"/>
        <w:numPr>
          <w:ilvl w:val="0"/>
          <w:numId w:val="0"/>
        </w:numPr>
        <w:spacing w:line="312" w:lineRule="auto"/>
      </w:pPr>
    </w:p>
    <w:p w:rsidR="004613D2" w:rsidRDefault="004613D2" w:rsidP="00D54FA8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Experiência</w:t>
      </w:r>
    </w:p>
    <w:p w:rsidR="004613D2" w:rsidRDefault="004613D2" w:rsidP="00D54FA8">
      <w:pPr>
        <w:pStyle w:val="ListBullet"/>
        <w:numPr>
          <w:ilvl w:val="0"/>
          <w:numId w:val="3"/>
        </w:numPr>
        <w:spacing w:line="312" w:lineRule="auto"/>
      </w:pPr>
      <w:r>
        <w:t>Cargo: Auxiliar Pedagógico – Período: 14/05/2012 a 18/09/2013 (Estagio)</w:t>
      </w:r>
      <w:r>
        <w:br/>
        <w:t>Escola Santo Antonio KIDS</w:t>
      </w:r>
      <w:r>
        <w:br/>
        <w:t xml:space="preserve">Principais responsabilidades: </w:t>
      </w:r>
      <w:r>
        <w:rPr>
          <w:rFonts w:cs="Helvetica"/>
          <w:color w:val="333333"/>
          <w:shd w:val="clear" w:color="auto" w:fill="FFFFFF"/>
        </w:rPr>
        <w:t>Cuidar, estimular e orientar as crianças na aquisição de hábitos de higiene, trocar fraudas, dar banho, e escovar os dentes e garantir a segurança na unidade educacional.</w:t>
      </w:r>
    </w:p>
    <w:p w:rsidR="004613D2" w:rsidRDefault="004613D2" w:rsidP="00D54FA8">
      <w:pPr>
        <w:pStyle w:val="ListBullet"/>
        <w:numPr>
          <w:ilvl w:val="0"/>
          <w:numId w:val="0"/>
        </w:numPr>
        <w:spacing w:line="312" w:lineRule="auto"/>
        <w:ind w:left="360"/>
      </w:pPr>
    </w:p>
    <w:p w:rsidR="004613D2" w:rsidRDefault="004613D2" w:rsidP="009378B8">
      <w:pPr>
        <w:pStyle w:val="ListBullet"/>
        <w:numPr>
          <w:ilvl w:val="0"/>
          <w:numId w:val="3"/>
        </w:numPr>
        <w:spacing w:line="312" w:lineRule="auto"/>
      </w:pPr>
      <w:r>
        <w:t>Cargo: Operadora de Telemarketing – Período: 22/09/2012 a 21/08/2013</w:t>
      </w:r>
      <w:r>
        <w:br/>
        <w:t>Legião da Boa Vontade - LBV</w:t>
      </w:r>
      <w:r>
        <w:br/>
        <w:t xml:space="preserve">Principais responsabilidades: </w:t>
      </w:r>
      <w:r>
        <w:rPr>
          <w:rFonts w:cs="Helvetica"/>
          <w:color w:val="333333"/>
          <w:shd w:val="clear" w:color="auto" w:fill="FFFFFF"/>
        </w:rPr>
        <w:t>Divulgar o trabalho social e captar recursos para a mesma.</w:t>
      </w:r>
    </w:p>
    <w:p w:rsidR="004613D2" w:rsidRDefault="004613D2" w:rsidP="00D54FA8">
      <w:pPr>
        <w:pStyle w:val="ListBullet"/>
        <w:numPr>
          <w:ilvl w:val="0"/>
          <w:numId w:val="0"/>
        </w:numPr>
        <w:spacing w:line="312" w:lineRule="auto"/>
      </w:pPr>
    </w:p>
    <w:p w:rsidR="004613D2" w:rsidRPr="00D13D7D" w:rsidRDefault="004613D2" w:rsidP="00D13D7D">
      <w:pPr>
        <w:pStyle w:val="ListBullet"/>
        <w:numPr>
          <w:ilvl w:val="0"/>
          <w:numId w:val="3"/>
        </w:numPr>
        <w:spacing w:line="312" w:lineRule="auto"/>
      </w:pPr>
      <w:r>
        <w:t>Cargo: Gerente de Loja – Período: 03/04/2014 a 25/08/2015</w:t>
      </w:r>
      <w:r>
        <w:br/>
        <w:t>Bijuterias Flor de Liz</w:t>
      </w:r>
      <w:r>
        <w:br/>
        <w:t>Principais responsabilidades: Cuidar da apresentação das vendedoras, fazer controle do estoque, fazer pedidos, controlar as entregas, cuidar da disposição dos produtos e vistoriar a limpeza e o controle do caixa.</w:t>
      </w:r>
    </w:p>
    <w:p w:rsidR="004613D2" w:rsidRDefault="004613D2" w:rsidP="00D54FA8">
      <w:pPr>
        <w:pStyle w:val="Seo"/>
        <w:spacing w:line="312" w:lineRule="auto"/>
        <w:rPr>
          <w:rFonts w:ascii="Georgia" w:hAnsi="Georgia"/>
        </w:rPr>
      </w:pPr>
    </w:p>
    <w:p w:rsidR="004613D2" w:rsidRDefault="004613D2" w:rsidP="00D54FA8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Informações Adicionais</w:t>
      </w:r>
    </w:p>
    <w:p w:rsidR="004613D2" w:rsidRDefault="004613D2" w:rsidP="00D54FA8">
      <w:pPr>
        <w:pStyle w:val="ListBullet"/>
        <w:numPr>
          <w:ilvl w:val="0"/>
          <w:numId w:val="3"/>
        </w:numPr>
        <w:spacing w:line="312" w:lineRule="auto"/>
      </w:pPr>
      <w:r>
        <w:t>Possuo carteira de habilitação nas categorias, A/B.</w:t>
      </w:r>
    </w:p>
    <w:p w:rsidR="004613D2" w:rsidRDefault="004613D2"/>
    <w:sectPr w:rsidR="004613D2" w:rsidSect="00D13D7D">
      <w:pgSz w:w="11906" w:h="16838"/>
      <w:pgMar w:top="1079" w:right="1701" w:bottom="180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 MT">
    <w:altName w:val="Vrind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5AC23AA"/>
    <w:lvl w:ilvl="0">
      <w:start w:val="1"/>
      <w:numFmt w:val="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u w:val="none"/>
        <w:effect w:val="none"/>
        <w:vertAlign w:val="baseline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54FA8"/>
    <w:rsid w:val="0030147F"/>
    <w:rsid w:val="00404E46"/>
    <w:rsid w:val="004613D2"/>
    <w:rsid w:val="0049052A"/>
    <w:rsid w:val="00845620"/>
    <w:rsid w:val="009378B8"/>
    <w:rsid w:val="009670C3"/>
    <w:rsid w:val="009F24EF"/>
    <w:rsid w:val="00D13D7D"/>
    <w:rsid w:val="00D275CF"/>
    <w:rsid w:val="00D54FA8"/>
    <w:rsid w:val="00E04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FA8"/>
    <w:pPr>
      <w:spacing w:after="200" w:line="276" w:lineRule="auto"/>
    </w:pPr>
    <w:rPr>
      <w:rFonts w:ascii="Gill Sans MT" w:eastAsia="Times New Roman" w:hAnsi="Gill Sans MT"/>
      <w:color w:val="000000"/>
      <w:sz w:val="20"/>
      <w:szCs w:val="20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semiHidden/>
    <w:rsid w:val="00D54FA8"/>
    <w:pPr>
      <w:numPr>
        <w:numId w:val="2"/>
      </w:numPr>
      <w:spacing w:after="120"/>
      <w:contextualSpacing/>
    </w:pPr>
  </w:style>
  <w:style w:type="character" w:customStyle="1" w:styleId="CardeSeo">
    <w:name w:val="Car de Seção"/>
    <w:basedOn w:val="DefaultParagraphFont"/>
    <w:link w:val="Seo"/>
    <w:uiPriority w:val="99"/>
    <w:locked/>
    <w:rsid w:val="00D54FA8"/>
    <w:rPr>
      <w:rFonts w:ascii="Bookman Old Style" w:hAnsi="Bookman Old Style" w:cs="Times New Roman"/>
      <w:b/>
      <w:bCs/>
      <w:color w:val="808080"/>
      <w:sz w:val="24"/>
      <w:szCs w:val="24"/>
    </w:rPr>
  </w:style>
  <w:style w:type="paragraph" w:customStyle="1" w:styleId="Seo">
    <w:name w:val="Seção"/>
    <w:basedOn w:val="Normal"/>
    <w:next w:val="Normal"/>
    <w:link w:val="CardeSeo"/>
    <w:uiPriority w:val="99"/>
    <w:rsid w:val="00D54FA8"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paragraph" w:customStyle="1" w:styleId="TextodaSubseo">
    <w:name w:val="Texto da Subseção"/>
    <w:basedOn w:val="Normal"/>
    <w:uiPriority w:val="99"/>
    <w:rsid w:val="00D54FA8"/>
    <w:pPr>
      <w:spacing w:after="320"/>
      <w:contextualSpacing/>
    </w:pPr>
  </w:style>
  <w:style w:type="character" w:styleId="PlaceholderText">
    <w:name w:val="Placeholder Text"/>
    <w:basedOn w:val="DefaultParagraphFont"/>
    <w:uiPriority w:val="99"/>
    <w:semiHidden/>
    <w:rsid w:val="00D54FA8"/>
    <w:rPr>
      <w:rFonts w:cs="Times New Roman"/>
      <w:color w:val="808080"/>
    </w:rPr>
  </w:style>
  <w:style w:type="character" w:customStyle="1" w:styleId="apple-converted-space">
    <w:name w:val="apple-converted-space"/>
    <w:basedOn w:val="DefaultParagraphFont"/>
    <w:uiPriority w:val="99"/>
    <w:rsid w:val="00D54FA8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74517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</TotalTime>
  <Pages>1</Pages>
  <Words>213</Words>
  <Characters>1152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</dc:creator>
  <cp:keywords/>
  <dc:description/>
  <cp:lastModifiedBy>EDISON</cp:lastModifiedBy>
  <cp:revision>6</cp:revision>
  <dcterms:created xsi:type="dcterms:W3CDTF">2015-09-07T00:01:00Z</dcterms:created>
  <dcterms:modified xsi:type="dcterms:W3CDTF">2015-10-28T19:40:00Z</dcterms:modified>
</cp:coreProperties>
</file>