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A2" w:rsidRPr="00E813AF" w:rsidRDefault="00CC5051" w:rsidP="00E813A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4" style="position:absolute;left:0;text-align:left;margin-left:0;margin-top:0;width:544.75pt;height:19.1pt;z-index:251657728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W w:w="28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5B30A2" w:rsidRPr="008F11AE" w:rsidTr="008F11A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5B30A2" w:rsidRPr="008F11AE" w:rsidRDefault="005B30A2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5B30A2" w:rsidRPr="008F11AE" w:rsidTr="008F11A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5B30A2" w:rsidRPr="008F11AE" w:rsidRDefault="005B30A2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B30A2" w:rsidRPr="008F11AE" w:rsidTr="008F11A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5B30A2" w:rsidRPr="008F11AE" w:rsidRDefault="005B30A2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5B30A2" w:rsidRDefault="005B30A2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tbl>
      <w:tblPr>
        <w:tblW w:w="4880" w:type="pct"/>
        <w:tblCellMar>
          <w:left w:w="0" w:type="dxa"/>
          <w:right w:w="0" w:type="dxa"/>
        </w:tblCellMar>
        <w:tblLook w:val="04A0"/>
      </w:tblPr>
      <w:tblGrid>
        <w:gridCol w:w="5048"/>
        <w:gridCol w:w="3805"/>
      </w:tblGrid>
      <w:tr w:rsidR="005B30A2" w:rsidRPr="008F11AE" w:rsidTr="00E813AF">
        <w:trPr>
          <w:trHeight w:val="1996"/>
        </w:trPr>
        <w:tc>
          <w:tcPr>
            <w:tcW w:w="2851" w:type="pct"/>
          </w:tcPr>
          <w:p w:rsidR="005B30A2" w:rsidRPr="008F11AE" w:rsidRDefault="00784075" w:rsidP="008F11AE">
            <w:pPr>
              <w:pStyle w:val="NomePessoal"/>
              <w:spacing w:line="240" w:lineRule="auto"/>
              <w:rPr>
                <w:rFonts w:cs="Arial"/>
              </w:rPr>
            </w:pPr>
            <w:r w:rsidRPr="008F11AE">
              <w:rPr>
                <w:rFonts w:cs="Arial"/>
              </w:rPr>
              <w:t xml:space="preserve">Nilton Nunes </w:t>
            </w:r>
            <w:r w:rsidR="00757358" w:rsidRPr="008F11AE">
              <w:rPr>
                <w:rFonts w:cs="Arial"/>
              </w:rPr>
              <w:t>J</w:t>
            </w:r>
            <w:r w:rsidRPr="008F11AE">
              <w:rPr>
                <w:rFonts w:cs="Arial"/>
              </w:rPr>
              <w:t>unior</w:t>
            </w:r>
          </w:p>
          <w:p w:rsidR="005B30A2" w:rsidRPr="008F11AE" w:rsidRDefault="00784075" w:rsidP="008F11AE">
            <w:pPr>
              <w:pStyle w:val="SemEspaamento"/>
              <w:jc w:val="both"/>
              <w:rPr>
                <w:rFonts w:ascii="Arial" w:hAnsi="Arial" w:cs="Arial"/>
              </w:rPr>
            </w:pPr>
            <w:r w:rsidRPr="008F11AE">
              <w:rPr>
                <w:rFonts w:ascii="Arial" w:hAnsi="Arial" w:cs="Arial"/>
              </w:rPr>
              <w:t>Tel.</w:t>
            </w:r>
            <w:r w:rsidR="00D11547" w:rsidRPr="008F11AE">
              <w:rPr>
                <w:rFonts w:ascii="Arial" w:hAnsi="Arial" w:cs="Arial"/>
              </w:rPr>
              <w:t xml:space="preserve">: </w:t>
            </w:r>
            <w:r w:rsidRPr="008F11AE">
              <w:rPr>
                <w:rFonts w:ascii="Arial" w:hAnsi="Arial" w:cs="Arial"/>
              </w:rPr>
              <w:t>(053)</w:t>
            </w:r>
            <w:r w:rsidR="00D11547" w:rsidRPr="008F11AE">
              <w:rPr>
                <w:rFonts w:ascii="Arial" w:hAnsi="Arial" w:cs="Arial"/>
              </w:rPr>
              <w:t xml:space="preserve"> </w:t>
            </w:r>
            <w:r w:rsidRPr="008F11AE">
              <w:rPr>
                <w:rFonts w:ascii="Arial" w:hAnsi="Arial" w:cs="Arial"/>
              </w:rPr>
              <w:t>8140</w:t>
            </w:r>
            <w:r w:rsidR="001D1192" w:rsidRPr="008F11AE">
              <w:rPr>
                <w:rFonts w:ascii="Arial" w:hAnsi="Arial" w:cs="Arial"/>
              </w:rPr>
              <w:t xml:space="preserve"> </w:t>
            </w:r>
            <w:r w:rsidRPr="008F11AE">
              <w:rPr>
                <w:rFonts w:ascii="Arial" w:hAnsi="Arial" w:cs="Arial"/>
              </w:rPr>
              <w:t>3195</w:t>
            </w:r>
          </w:p>
          <w:p w:rsidR="006F6C97" w:rsidRDefault="006F6C97" w:rsidP="008F11AE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Marechal Deodoro,1093ª – AP 202</w:t>
            </w:r>
          </w:p>
          <w:p w:rsidR="00784075" w:rsidRPr="008F11AE" w:rsidRDefault="00784075" w:rsidP="008F11AE">
            <w:pPr>
              <w:pStyle w:val="SemEspaamento"/>
              <w:jc w:val="both"/>
              <w:rPr>
                <w:rFonts w:ascii="Arial" w:hAnsi="Arial" w:cs="Arial"/>
              </w:rPr>
            </w:pPr>
            <w:r w:rsidRPr="008F11AE">
              <w:rPr>
                <w:rFonts w:ascii="Arial" w:hAnsi="Arial" w:cs="Arial"/>
              </w:rPr>
              <w:t>nnjr2012@yahoo.com</w:t>
            </w:r>
          </w:p>
          <w:p w:rsidR="00784075" w:rsidRPr="008F11AE" w:rsidRDefault="003C37FF" w:rsidP="008F11AE">
            <w:pPr>
              <w:pStyle w:val="SemEspaamento"/>
              <w:jc w:val="both"/>
              <w:rPr>
                <w:rFonts w:ascii="Arial" w:hAnsi="Arial" w:cs="Arial"/>
                <w:bCs/>
              </w:rPr>
            </w:pPr>
            <w:r w:rsidRPr="008F11AE">
              <w:rPr>
                <w:rFonts w:ascii="Arial" w:hAnsi="Arial" w:cs="Arial"/>
                <w:bCs/>
              </w:rPr>
              <w:t>Data de nascimento:13/07/1971</w:t>
            </w:r>
          </w:p>
          <w:p w:rsidR="005B30A2" w:rsidRPr="008F11AE" w:rsidRDefault="005B30A2" w:rsidP="008F11AE">
            <w:pPr>
              <w:pStyle w:val="SemEspaamento"/>
              <w:jc w:val="both"/>
              <w:rPr>
                <w:rFonts w:ascii="Arial" w:hAnsi="Arial" w:cs="Arial"/>
              </w:rPr>
            </w:pPr>
          </w:p>
        </w:tc>
        <w:tc>
          <w:tcPr>
            <w:tcW w:w="2149" w:type="pct"/>
          </w:tcPr>
          <w:p w:rsidR="005B30A2" w:rsidRPr="008F11AE" w:rsidRDefault="001B39AA" w:rsidP="008F11AE">
            <w:pPr>
              <w:pStyle w:val="SemEspaamen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2E068D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171575" cy="1304925"/>
                  <wp:effectExtent l="19050" t="0" r="9525" b="0"/>
                  <wp:docPr id="1" name="Imagem 1" descr="foto jun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to juni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0A2" w:rsidRPr="005944E3" w:rsidRDefault="005B30A2" w:rsidP="00A86ED5">
      <w:pPr>
        <w:pStyle w:val="TextodaSubseo"/>
        <w:jc w:val="both"/>
        <w:rPr>
          <w:rFonts w:ascii="Arial" w:hAnsi="Arial" w:cs="Arial"/>
          <w:sz w:val="24"/>
          <w:szCs w:val="24"/>
        </w:rPr>
      </w:pPr>
    </w:p>
    <w:p w:rsidR="005B30A2" w:rsidRDefault="00AC7D29" w:rsidP="00011E09">
      <w:pPr>
        <w:pStyle w:val="Seo"/>
        <w:jc w:val="both"/>
        <w:rPr>
          <w:rFonts w:cs="Arial"/>
        </w:rPr>
      </w:pPr>
      <w:r w:rsidRPr="00011E09">
        <w:rPr>
          <w:rFonts w:cs="Arial"/>
        </w:rPr>
        <w:t>Formação</w:t>
      </w:r>
    </w:p>
    <w:p w:rsidR="00CA2A21" w:rsidRDefault="00CA2A21" w:rsidP="00CA2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Eletricista Industrial- SENAI (300 horas, conclusão 06-2013)</w:t>
      </w:r>
      <w:r w:rsidR="00D22A51">
        <w:rPr>
          <w:rFonts w:ascii="Arial" w:hAnsi="Arial" w:cs="Arial"/>
          <w:sz w:val="24"/>
          <w:szCs w:val="24"/>
        </w:rPr>
        <w:t>.</w:t>
      </w:r>
    </w:p>
    <w:p w:rsidR="00CA2A21" w:rsidRPr="00CA2A21" w:rsidRDefault="00595ACD" w:rsidP="00CA2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Soldador (E</w:t>
      </w:r>
      <w:r w:rsidR="00CA2A21">
        <w:rPr>
          <w:rFonts w:ascii="Arial" w:hAnsi="Arial" w:cs="Arial"/>
          <w:sz w:val="24"/>
          <w:szCs w:val="24"/>
        </w:rPr>
        <w:t>letro</w:t>
      </w:r>
      <w:r>
        <w:rPr>
          <w:rFonts w:ascii="Arial" w:hAnsi="Arial" w:cs="Arial"/>
          <w:sz w:val="24"/>
          <w:szCs w:val="24"/>
        </w:rPr>
        <w:t>do Revestido/ Mig-Mag/ Tig)</w:t>
      </w:r>
      <w:r w:rsidR="00D22A51">
        <w:rPr>
          <w:rFonts w:ascii="Arial" w:hAnsi="Arial" w:cs="Arial"/>
          <w:sz w:val="24"/>
          <w:szCs w:val="24"/>
        </w:rPr>
        <w:t>.</w:t>
      </w:r>
    </w:p>
    <w:p w:rsidR="00CA2A21" w:rsidRDefault="00CA2A21" w:rsidP="00CA2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Eletricista Predial- SENAI (300 horas)</w:t>
      </w:r>
      <w:r w:rsidR="00D22A51">
        <w:rPr>
          <w:rFonts w:ascii="Arial" w:hAnsi="Arial" w:cs="Arial"/>
          <w:sz w:val="24"/>
          <w:szCs w:val="24"/>
        </w:rPr>
        <w:t>.</w:t>
      </w:r>
    </w:p>
    <w:p w:rsidR="004C333B" w:rsidRPr="00CA2A21" w:rsidRDefault="004C333B" w:rsidP="00CA2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NR-10</w:t>
      </w:r>
    </w:p>
    <w:p w:rsidR="005B30A2" w:rsidRPr="001F2E2C" w:rsidRDefault="003C37FF" w:rsidP="00011E09">
      <w:pPr>
        <w:pStyle w:val="Subseo"/>
        <w:jc w:val="both"/>
        <w:rPr>
          <w:rFonts w:cs="Arial"/>
          <w:b w:val="0"/>
          <w:color w:val="000000"/>
        </w:rPr>
      </w:pPr>
      <w:r w:rsidRPr="001F2E2C">
        <w:rPr>
          <w:rStyle w:val="CardeDatadaSubseo1"/>
          <w:rFonts w:cs="Arial"/>
          <w:b w:val="0"/>
          <w:color w:val="000000"/>
        </w:rPr>
        <w:t>Administração</w:t>
      </w:r>
      <w:r w:rsidR="00AC7D29" w:rsidRPr="001F2E2C">
        <w:rPr>
          <w:rFonts w:cs="Arial"/>
          <w:b w:val="0"/>
          <w:color w:val="000000"/>
        </w:rPr>
        <w:t xml:space="preserve"> </w:t>
      </w:r>
      <w:r w:rsidR="006919B2" w:rsidRPr="001F2E2C">
        <w:rPr>
          <w:rFonts w:cs="Arial"/>
          <w:b w:val="0"/>
          <w:color w:val="000000"/>
        </w:rPr>
        <w:t>de Empresas</w:t>
      </w:r>
      <w:r w:rsidR="000318BB">
        <w:rPr>
          <w:rFonts w:cs="Arial"/>
          <w:b w:val="0"/>
          <w:color w:val="000000"/>
        </w:rPr>
        <w:t>-</w:t>
      </w:r>
      <w:r w:rsidR="000318BB">
        <w:rPr>
          <w:rStyle w:val="CardeDatadaSubseo1"/>
          <w:rFonts w:cs="Arial"/>
          <w:b w:val="0"/>
          <w:color w:val="000000"/>
        </w:rPr>
        <w:t xml:space="preserve"> U</w:t>
      </w:r>
      <w:r w:rsidR="00BB6170">
        <w:rPr>
          <w:rStyle w:val="CardeDatadaSubseo1"/>
          <w:rFonts w:cs="Arial"/>
          <w:b w:val="0"/>
          <w:color w:val="000000"/>
        </w:rPr>
        <w:t>lbra</w:t>
      </w:r>
      <w:r w:rsidR="006919B2" w:rsidRPr="001F2E2C">
        <w:rPr>
          <w:rFonts w:cs="Arial"/>
          <w:b w:val="0"/>
          <w:color w:val="000000"/>
        </w:rPr>
        <w:t>.</w:t>
      </w:r>
    </w:p>
    <w:p w:rsidR="005944E3" w:rsidRDefault="005944E3" w:rsidP="00011E09">
      <w:pPr>
        <w:spacing w:line="240" w:lineRule="auto"/>
        <w:jc w:val="both"/>
      </w:pPr>
    </w:p>
    <w:p w:rsidR="008110F7" w:rsidRPr="008110F7" w:rsidRDefault="001E420C" w:rsidP="008110F7">
      <w:pPr>
        <w:pStyle w:val="DatadaSubseo"/>
        <w:rPr>
          <w:b/>
          <w:color w:val="9B2D1F"/>
          <w:sz w:val="28"/>
          <w:szCs w:val="28"/>
        </w:rPr>
      </w:pPr>
      <w:r w:rsidRPr="008110F7">
        <w:rPr>
          <w:b/>
          <w:color w:val="9B2D1F"/>
          <w:sz w:val="28"/>
          <w:szCs w:val="28"/>
        </w:rPr>
        <w:t>Idiomas</w:t>
      </w:r>
    </w:p>
    <w:p w:rsidR="001E420C" w:rsidRDefault="0086287C" w:rsidP="008110F7">
      <w:pPr>
        <w:pStyle w:val="DatadaSubseo"/>
        <w:rPr>
          <w:color w:val="auto"/>
        </w:rPr>
      </w:pPr>
      <w:r w:rsidRPr="00011E09">
        <w:rPr>
          <w:color w:val="auto"/>
        </w:rPr>
        <w:t>Português , Inglês</w:t>
      </w:r>
      <w:r w:rsidR="0034047E">
        <w:rPr>
          <w:color w:val="auto"/>
        </w:rPr>
        <w:t xml:space="preserve"> Fluente</w:t>
      </w:r>
      <w:r w:rsidR="00FE12E3" w:rsidRPr="00011E09">
        <w:rPr>
          <w:color w:val="auto"/>
        </w:rPr>
        <w:t>.</w:t>
      </w:r>
    </w:p>
    <w:p w:rsidR="008110F7" w:rsidRPr="008110F7" w:rsidRDefault="008110F7" w:rsidP="008110F7"/>
    <w:p w:rsidR="00882225" w:rsidRDefault="00AC7D29" w:rsidP="00DE413B">
      <w:pPr>
        <w:pStyle w:val="Seo"/>
        <w:jc w:val="both"/>
        <w:rPr>
          <w:rStyle w:val="CardeDatadaSubseo1"/>
          <w:rFonts w:cs="Arial"/>
          <w:sz w:val="28"/>
          <w:szCs w:val="28"/>
        </w:rPr>
      </w:pPr>
      <w:r w:rsidRPr="005944E3">
        <w:rPr>
          <w:rFonts w:cs="Arial"/>
        </w:rPr>
        <w:t>Experiência</w:t>
      </w:r>
      <w:r w:rsidR="002A7EE8" w:rsidRPr="005944E3">
        <w:rPr>
          <w:rStyle w:val="CardeDatadaSubseo1"/>
          <w:rFonts w:cs="Arial"/>
          <w:sz w:val="28"/>
          <w:szCs w:val="28"/>
        </w:rPr>
        <w:t xml:space="preserve"> </w:t>
      </w:r>
    </w:p>
    <w:p w:rsidR="00DE413B" w:rsidRPr="00C47FFC" w:rsidRDefault="00DE413B" w:rsidP="00ED3641">
      <w:pPr>
        <w:pStyle w:val="TextoCinza"/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</w:pP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 xml:space="preserve">Ecovix(Rio </w:t>
      </w:r>
      <w:r w:rsidR="005C3D2F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Grande-Rs)- 07/2013</w:t>
      </w:r>
      <w:r w:rsidR="006A38E6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 xml:space="preserve"> a 04/2015</w:t>
      </w: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– Eletricista Montador –</w:t>
      </w:r>
      <w:r w:rsidR="00F17F6F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 xml:space="preserve"> Interprete(INGLÊS</w:t>
      </w: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).</w:t>
      </w:r>
    </w:p>
    <w:p w:rsidR="00DE413B" w:rsidRPr="00C47FFC" w:rsidRDefault="00DE413B" w:rsidP="00ED3641">
      <w:pPr>
        <w:pStyle w:val="TextoCinza"/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</w:pP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Trabalho de interprete e tradutor de cursos e manuais técnicos.</w:t>
      </w:r>
    </w:p>
    <w:p w:rsidR="00DE413B" w:rsidRPr="00C47FFC" w:rsidRDefault="00DE413B" w:rsidP="00ED3641">
      <w:pPr>
        <w:pStyle w:val="TextoCinza"/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</w:pP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Responsável pela manutenção do maquinário(pontes e pe</w:t>
      </w:r>
      <w:r w:rsidR="00F17F6F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nsas hidráulicas) do DRILL SHIP</w:t>
      </w: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.</w:t>
      </w:r>
    </w:p>
    <w:p w:rsidR="00DE413B" w:rsidRPr="00C47FFC" w:rsidRDefault="00DE413B" w:rsidP="00ED3641">
      <w:pPr>
        <w:pStyle w:val="TextoCinza"/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</w:pPr>
      <w:r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Montador de suporte elétricos e calhas(P-66</w:t>
      </w:r>
      <w:r w:rsidR="00F17F6F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,P-67 e DRILL SHIP</w:t>
      </w:r>
      <w:r w:rsidR="00362434" w:rsidRPr="00C47FFC">
        <w:rPr>
          <w:rStyle w:val="nfaseIntensa"/>
          <w:rFonts w:asciiTheme="majorHAnsi" w:hAnsiTheme="majorHAnsi"/>
          <w:b w:val="0"/>
          <w:i w:val="0"/>
          <w:color w:val="000000" w:themeColor="text1"/>
          <w:sz w:val="28"/>
          <w:szCs w:val="24"/>
        </w:rPr>
        <w:t>).</w:t>
      </w:r>
    </w:p>
    <w:p w:rsidR="00882225" w:rsidRPr="00C47FFC" w:rsidRDefault="00882225" w:rsidP="00ED3641">
      <w:pPr>
        <w:pStyle w:val="TextoCinza"/>
        <w:rPr>
          <w:rStyle w:val="nfaseIntensa"/>
          <w:rFonts w:asciiTheme="majorHAnsi" w:hAnsiTheme="majorHAnsi"/>
          <w:sz w:val="28"/>
          <w:szCs w:val="24"/>
        </w:rPr>
      </w:pPr>
    </w:p>
    <w:p w:rsidR="006A4BE7" w:rsidRPr="005944E3" w:rsidRDefault="00DD1730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  <w:r w:rsidRPr="0032615F">
        <w:rPr>
          <w:rStyle w:val="CardeDatadaSubseo1"/>
          <w:rFonts w:cs="Arial"/>
          <w:color w:val="auto"/>
          <w:u w:val="single"/>
        </w:rPr>
        <w:t>Escola de Inglês The</w:t>
      </w:r>
      <w:r w:rsidR="006A4BE7" w:rsidRPr="0032615F">
        <w:rPr>
          <w:rStyle w:val="CardeDatadaSubseo1"/>
          <w:rFonts w:cs="Arial"/>
          <w:color w:val="auto"/>
          <w:u w:val="single"/>
        </w:rPr>
        <w:t xml:space="preserve"> P</w:t>
      </w:r>
      <w:r w:rsidRPr="0032615F">
        <w:rPr>
          <w:rStyle w:val="CardeDatadaSubseo1"/>
          <w:rFonts w:cs="Arial"/>
          <w:color w:val="auto"/>
          <w:u w:val="single"/>
        </w:rPr>
        <w:t>lace</w:t>
      </w:r>
      <w:r>
        <w:rPr>
          <w:rStyle w:val="CardeDatadaSubseo1"/>
          <w:rFonts w:cs="Arial"/>
          <w:b/>
          <w:color w:val="auto"/>
        </w:rPr>
        <w:t xml:space="preserve"> </w:t>
      </w:r>
      <w:r w:rsidR="00353465" w:rsidRPr="005944E3">
        <w:rPr>
          <w:rStyle w:val="CardeDatadaSubseo1"/>
          <w:rFonts w:cs="Arial"/>
          <w:color w:val="auto"/>
        </w:rPr>
        <w:t>(Salvador- BA)</w:t>
      </w:r>
      <w:r w:rsidR="006A4BE7" w:rsidRPr="005944E3">
        <w:rPr>
          <w:rStyle w:val="CardeDatadaSubseo1"/>
          <w:rFonts w:cs="Arial"/>
          <w:color w:val="auto"/>
        </w:rPr>
        <w:t>-</w:t>
      </w:r>
      <w:r w:rsidR="006A4BE7" w:rsidRPr="005944E3">
        <w:rPr>
          <w:rStyle w:val="CardeDatadaSubseo1"/>
          <w:rFonts w:cs="Arial"/>
          <w:b/>
          <w:color w:val="000000"/>
        </w:rPr>
        <w:t xml:space="preserve"> </w:t>
      </w:r>
      <w:r w:rsidR="006A38E6">
        <w:rPr>
          <w:rStyle w:val="CardeDatadaSubseo1"/>
          <w:rFonts w:cs="Arial"/>
          <w:color w:val="000000"/>
        </w:rPr>
        <w:t>01/2011 a 11</w:t>
      </w:r>
      <w:r w:rsidR="006A4BE7" w:rsidRPr="005944E3">
        <w:rPr>
          <w:rStyle w:val="CardeDatadaSubseo1"/>
          <w:rFonts w:cs="Arial"/>
          <w:color w:val="000000"/>
        </w:rPr>
        <w:t>/2012</w:t>
      </w:r>
      <w:r w:rsidR="00AF05C6" w:rsidRPr="005944E3">
        <w:rPr>
          <w:rStyle w:val="CardeDatadaSubseo1"/>
          <w:rFonts w:cs="Arial"/>
          <w:color w:val="000000"/>
        </w:rPr>
        <w:t xml:space="preserve"> </w:t>
      </w:r>
      <w:r w:rsidR="006A4BE7" w:rsidRPr="005944E3">
        <w:rPr>
          <w:rStyle w:val="CardeDatadaSubseo1"/>
          <w:rFonts w:cs="Arial"/>
          <w:color w:val="000000"/>
        </w:rPr>
        <w:t>- Proprietário</w:t>
      </w:r>
      <w:r w:rsidR="00353465" w:rsidRPr="005944E3">
        <w:rPr>
          <w:rStyle w:val="CardeDatadaSubseo1"/>
          <w:rFonts w:cs="Arial"/>
          <w:color w:val="000000"/>
        </w:rPr>
        <w:t>.</w:t>
      </w:r>
    </w:p>
    <w:p w:rsidR="002E0221" w:rsidRPr="005944E3" w:rsidRDefault="002E0221" w:rsidP="00011E09">
      <w:pPr>
        <w:spacing w:line="240" w:lineRule="auto"/>
        <w:jc w:val="both"/>
        <w:rPr>
          <w:rStyle w:val="CardeDatadaSubseo1"/>
          <w:rFonts w:cs="Arial"/>
          <w:b/>
          <w:color w:val="000000"/>
        </w:rPr>
      </w:pPr>
    </w:p>
    <w:p w:rsidR="00D610DF" w:rsidRPr="005944E3" w:rsidRDefault="006A4BE7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  <w:r w:rsidRPr="0032615F">
        <w:rPr>
          <w:rStyle w:val="CardeDatadaSubseo1"/>
          <w:rFonts w:cs="Arial"/>
          <w:color w:val="auto"/>
          <w:u w:val="single"/>
        </w:rPr>
        <w:t>Kone Elevators</w:t>
      </w:r>
      <w:r w:rsidR="00596D9C" w:rsidRPr="0032615F">
        <w:rPr>
          <w:rStyle w:val="CardeDatadaSubseo1"/>
          <w:rFonts w:cs="Arial"/>
          <w:color w:val="auto"/>
          <w:u w:val="single"/>
        </w:rPr>
        <w:t>, Empresa de Elevadores</w:t>
      </w:r>
      <w:r w:rsidR="00596D9C" w:rsidRPr="005944E3">
        <w:rPr>
          <w:rStyle w:val="CardeDatadaSubseo1"/>
          <w:rFonts w:cs="Arial"/>
          <w:b/>
          <w:color w:val="auto"/>
        </w:rPr>
        <w:t xml:space="preserve"> </w:t>
      </w:r>
      <w:r w:rsidR="00AF05C6" w:rsidRPr="005944E3">
        <w:rPr>
          <w:rStyle w:val="CardeDatadaSubseo1"/>
          <w:rFonts w:cs="Arial"/>
          <w:color w:val="auto"/>
        </w:rPr>
        <w:t>(Inglaterra)</w:t>
      </w:r>
      <w:r w:rsidR="00AF05C6" w:rsidRPr="005944E3">
        <w:rPr>
          <w:rStyle w:val="CardeDatadaSubseo1"/>
          <w:rFonts w:cs="Arial"/>
          <w:color w:val="000000"/>
        </w:rPr>
        <w:t xml:space="preserve"> </w:t>
      </w:r>
      <w:r w:rsidR="006A38E6">
        <w:rPr>
          <w:rStyle w:val="CardeDatadaSubseo1"/>
          <w:rFonts w:cs="Arial"/>
          <w:color w:val="000000"/>
        </w:rPr>
        <w:t>- 01/2004 a  10/2010</w:t>
      </w:r>
      <w:r w:rsidR="00AF05C6" w:rsidRPr="005944E3">
        <w:rPr>
          <w:rStyle w:val="CardeDatadaSubseo1"/>
          <w:rFonts w:cs="Arial"/>
          <w:color w:val="000000"/>
        </w:rPr>
        <w:t xml:space="preserve"> </w:t>
      </w:r>
      <w:r w:rsidRPr="005944E3">
        <w:rPr>
          <w:rStyle w:val="CardeDatadaSubseo1"/>
          <w:rFonts w:cs="Arial"/>
          <w:color w:val="000000"/>
        </w:rPr>
        <w:t>- Instalação e Vendas.</w:t>
      </w:r>
      <w:r w:rsidR="009A3A2D">
        <w:rPr>
          <w:rStyle w:val="CardeDatadaSubseo1"/>
          <w:rFonts w:cs="Arial"/>
          <w:color w:val="000000"/>
        </w:rPr>
        <w:t xml:space="preserve"> </w:t>
      </w:r>
      <w:r w:rsidR="00D610DF" w:rsidRPr="005944E3">
        <w:rPr>
          <w:rStyle w:val="CardeDatadaSubseo1"/>
          <w:rFonts w:cs="Arial"/>
          <w:color w:val="000000"/>
        </w:rPr>
        <w:t>Responsável pela instalação e manutenção de elevadores, depois sendo promovido ao departamento de vendas de equipamentos.</w:t>
      </w:r>
    </w:p>
    <w:p w:rsidR="002E0221" w:rsidRPr="005944E3" w:rsidRDefault="002E0221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</w:p>
    <w:p w:rsidR="00B27707" w:rsidRPr="005944E3" w:rsidRDefault="00B27707" w:rsidP="00011E09">
      <w:pPr>
        <w:spacing w:line="240" w:lineRule="auto"/>
        <w:jc w:val="both"/>
        <w:rPr>
          <w:rStyle w:val="CardeDatadaSubseo1"/>
          <w:rFonts w:cs="Arial"/>
          <w:color w:val="auto"/>
        </w:rPr>
      </w:pPr>
      <w:r w:rsidRPr="0032615F">
        <w:rPr>
          <w:rStyle w:val="CardeDatadaSubseo1"/>
          <w:rFonts w:cs="Arial"/>
          <w:color w:val="auto"/>
          <w:u w:val="single"/>
        </w:rPr>
        <w:t>Berkeley Homes</w:t>
      </w:r>
      <w:r w:rsidR="002E0221" w:rsidRPr="0032615F">
        <w:rPr>
          <w:rStyle w:val="CardeDatadaSubseo1"/>
          <w:rFonts w:cs="Arial"/>
          <w:color w:val="auto"/>
          <w:u w:val="single"/>
        </w:rPr>
        <w:t>, Construtora</w:t>
      </w:r>
      <w:r w:rsidR="00AF05C6" w:rsidRPr="005944E3">
        <w:rPr>
          <w:rStyle w:val="CardeDatadaSubseo1"/>
          <w:rFonts w:cs="Arial"/>
          <w:b/>
          <w:color w:val="FF0000"/>
        </w:rPr>
        <w:t xml:space="preserve"> </w:t>
      </w:r>
      <w:r w:rsidR="006A38E6">
        <w:rPr>
          <w:rStyle w:val="CardeDatadaSubseo1"/>
          <w:rFonts w:cs="Arial"/>
          <w:color w:val="auto"/>
        </w:rPr>
        <w:t xml:space="preserve">(Londres- Inglaterra)- </w:t>
      </w:r>
      <w:r w:rsidRPr="005944E3">
        <w:rPr>
          <w:rStyle w:val="CardeDatadaSubseo1"/>
          <w:rFonts w:cs="Arial"/>
          <w:color w:val="auto"/>
        </w:rPr>
        <w:t>Gerente</w:t>
      </w:r>
      <w:r w:rsidR="00AF05C6" w:rsidRPr="005944E3">
        <w:rPr>
          <w:rStyle w:val="CardeDatadaSubseo1"/>
          <w:rFonts w:cs="Arial"/>
          <w:color w:val="auto"/>
        </w:rPr>
        <w:t>.</w:t>
      </w:r>
      <w:r w:rsidR="009A3A2D">
        <w:rPr>
          <w:rStyle w:val="CardeDatadaSubseo1"/>
          <w:rFonts w:cs="Arial"/>
          <w:color w:val="auto"/>
        </w:rPr>
        <w:t xml:space="preserve"> </w:t>
      </w:r>
      <w:r w:rsidRPr="005944E3">
        <w:rPr>
          <w:rStyle w:val="CardeDatadaSubseo1"/>
          <w:rFonts w:cs="Arial"/>
          <w:color w:val="auto"/>
        </w:rPr>
        <w:t xml:space="preserve">Responsável por Logística de Obras (maior projeto de apartamentos em Londres,1.050 aptos e um investimento de 800 milhões de libras) e </w:t>
      </w:r>
      <w:r w:rsidRPr="005944E3">
        <w:rPr>
          <w:rStyle w:val="CardeDatadaSubseo1"/>
          <w:rFonts w:cs="Arial"/>
          <w:color w:val="auto"/>
        </w:rPr>
        <w:lastRenderedPageBreak/>
        <w:t>responsável pelo Gerenciamento de Profissionais e Organização do uso de guindastes.</w:t>
      </w:r>
    </w:p>
    <w:p w:rsidR="002E0221" w:rsidRPr="005944E3" w:rsidRDefault="002E0221" w:rsidP="00011E09">
      <w:pPr>
        <w:spacing w:line="240" w:lineRule="auto"/>
        <w:jc w:val="both"/>
        <w:rPr>
          <w:rStyle w:val="CardeDatadaSubseo1"/>
          <w:rFonts w:cs="Arial"/>
          <w:color w:val="auto"/>
        </w:rPr>
      </w:pPr>
    </w:p>
    <w:p w:rsidR="00353465" w:rsidRDefault="00353465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  <w:r w:rsidRPr="0032615F">
        <w:rPr>
          <w:rStyle w:val="CardeDatadaSubseo1"/>
          <w:rFonts w:cs="Arial"/>
          <w:color w:val="auto"/>
          <w:u w:val="single"/>
        </w:rPr>
        <w:t>Restaurante Kubanacan</w:t>
      </w:r>
      <w:r w:rsidRPr="005944E3">
        <w:rPr>
          <w:rStyle w:val="CardeDatadaSubseo1"/>
          <w:rFonts w:cs="Arial"/>
          <w:b/>
          <w:color w:val="auto"/>
        </w:rPr>
        <w:t xml:space="preserve"> </w:t>
      </w:r>
      <w:r w:rsidRPr="005944E3">
        <w:rPr>
          <w:rStyle w:val="CardeDatadaSubseo1"/>
          <w:rFonts w:cs="Arial"/>
          <w:color w:val="auto"/>
        </w:rPr>
        <w:t>(Salvador-BA)</w:t>
      </w:r>
      <w:r w:rsidRPr="005944E3">
        <w:rPr>
          <w:rStyle w:val="CardeDatadaSubseo1"/>
          <w:rFonts w:cs="Arial"/>
          <w:color w:val="000000"/>
        </w:rPr>
        <w:t>- Proprietário.</w:t>
      </w:r>
    </w:p>
    <w:p w:rsidR="005944E3" w:rsidRPr="005944E3" w:rsidRDefault="005944E3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</w:p>
    <w:p w:rsidR="00596D9C" w:rsidRPr="005944E3" w:rsidRDefault="00596D9C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  <w:r w:rsidRPr="0032615F">
        <w:rPr>
          <w:rStyle w:val="CardeDatadaSubseo1"/>
          <w:rFonts w:cs="Arial"/>
          <w:color w:val="auto"/>
          <w:u w:val="single"/>
        </w:rPr>
        <w:t>Kone Elevators</w:t>
      </w:r>
      <w:r w:rsidR="00096AC4" w:rsidRPr="0032615F">
        <w:rPr>
          <w:rStyle w:val="CardeDatadaSubseo1"/>
          <w:rFonts w:cs="Arial"/>
          <w:color w:val="auto"/>
          <w:u w:val="single"/>
        </w:rPr>
        <w:t>, Empresa de Elevadores</w:t>
      </w:r>
      <w:r w:rsidRPr="005944E3">
        <w:rPr>
          <w:rStyle w:val="CardeDatadaSubseo1"/>
          <w:rFonts w:cs="Arial"/>
          <w:b/>
          <w:color w:val="auto"/>
        </w:rPr>
        <w:t xml:space="preserve"> </w:t>
      </w:r>
      <w:r w:rsidRPr="005944E3">
        <w:rPr>
          <w:rStyle w:val="CardeDatadaSubseo1"/>
          <w:rFonts w:cs="Arial"/>
          <w:color w:val="auto"/>
        </w:rPr>
        <w:t>(Inglaterra)</w:t>
      </w:r>
      <w:r w:rsidRPr="005944E3">
        <w:rPr>
          <w:rStyle w:val="CardeDatadaSubseo1"/>
          <w:rFonts w:cs="Arial"/>
          <w:color w:val="000000"/>
        </w:rPr>
        <w:t xml:space="preserve"> -</w:t>
      </w:r>
      <w:r w:rsidR="007E6CB7" w:rsidRPr="005944E3">
        <w:rPr>
          <w:rStyle w:val="CardeDatadaSubseo1"/>
          <w:rFonts w:cs="Arial"/>
          <w:color w:val="000000"/>
        </w:rPr>
        <w:t xml:space="preserve"> Responsável </w:t>
      </w:r>
      <w:r w:rsidRPr="005944E3">
        <w:rPr>
          <w:rStyle w:val="CardeDatadaSubseo1"/>
          <w:rFonts w:cs="Arial"/>
          <w:color w:val="000000"/>
        </w:rPr>
        <w:t xml:space="preserve">Técnico e </w:t>
      </w:r>
      <w:r w:rsidR="007E6CB7" w:rsidRPr="005944E3">
        <w:rPr>
          <w:rStyle w:val="CardeDatadaSubseo1"/>
          <w:rFonts w:cs="Arial"/>
          <w:color w:val="000000"/>
        </w:rPr>
        <w:t xml:space="preserve">de </w:t>
      </w:r>
      <w:r w:rsidRPr="005944E3">
        <w:rPr>
          <w:rStyle w:val="CardeDatadaSubseo1"/>
          <w:rFonts w:cs="Arial"/>
          <w:color w:val="000000"/>
        </w:rPr>
        <w:t>Vendas</w:t>
      </w:r>
      <w:r w:rsidR="00096AC4" w:rsidRPr="005944E3">
        <w:rPr>
          <w:rStyle w:val="CardeDatadaSubseo1"/>
          <w:rFonts w:cs="Arial"/>
          <w:color w:val="000000"/>
        </w:rPr>
        <w:t>.</w:t>
      </w:r>
    </w:p>
    <w:p w:rsidR="007E6CB7" w:rsidRPr="005944E3" w:rsidRDefault="007E6CB7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</w:p>
    <w:p w:rsidR="004E6DBE" w:rsidRPr="005944E3" w:rsidRDefault="00F47DAF" w:rsidP="00011E09">
      <w:pPr>
        <w:spacing w:line="240" w:lineRule="auto"/>
        <w:jc w:val="both"/>
        <w:rPr>
          <w:rStyle w:val="CardeDatadaSubseo1"/>
          <w:rFonts w:cs="Arial"/>
          <w:color w:val="000000"/>
        </w:rPr>
      </w:pPr>
      <w:r w:rsidRPr="0032615F">
        <w:rPr>
          <w:rStyle w:val="CardeDatadaSubseo1"/>
          <w:rFonts w:cs="Arial"/>
          <w:color w:val="auto"/>
          <w:u w:val="single"/>
        </w:rPr>
        <w:t>Madezart, Comércio de Artefatos de Madeira</w:t>
      </w:r>
      <w:r w:rsidRPr="005944E3">
        <w:rPr>
          <w:rStyle w:val="CardeDatadaSubseo1"/>
          <w:rFonts w:cs="Arial"/>
          <w:b/>
          <w:color w:val="auto"/>
        </w:rPr>
        <w:t xml:space="preserve"> </w:t>
      </w:r>
      <w:r w:rsidRPr="005944E3">
        <w:rPr>
          <w:rStyle w:val="CardeDatadaSubseo1"/>
          <w:rFonts w:cs="Arial"/>
          <w:color w:val="auto"/>
        </w:rPr>
        <w:t>(Pelotas- RS)-</w:t>
      </w:r>
      <w:r w:rsidRPr="005944E3">
        <w:rPr>
          <w:rStyle w:val="CardeDatadaSubseo1"/>
          <w:rFonts w:cs="Arial"/>
          <w:color w:val="000000"/>
        </w:rPr>
        <w:t>Gerente de Vendas.</w:t>
      </w:r>
      <w:r w:rsidR="001D72C0">
        <w:rPr>
          <w:rStyle w:val="CardeDatadaSubseo1"/>
          <w:rFonts w:cs="Arial"/>
          <w:color w:val="000000"/>
        </w:rPr>
        <w:t xml:space="preserve"> </w:t>
      </w:r>
      <w:r w:rsidRPr="005944E3">
        <w:rPr>
          <w:rStyle w:val="CardeDatadaSubseo1"/>
          <w:rFonts w:cs="Arial"/>
          <w:color w:val="000000"/>
        </w:rPr>
        <w:t>Responsável por</w:t>
      </w:r>
      <w:r w:rsidR="004E6DBE" w:rsidRPr="005944E3">
        <w:rPr>
          <w:rStyle w:val="CardeDatadaSubseo1"/>
          <w:rFonts w:cs="Arial"/>
          <w:color w:val="000000"/>
        </w:rPr>
        <w:t xml:space="preserve"> Equipe de V</w:t>
      </w:r>
      <w:r w:rsidRPr="005944E3">
        <w:rPr>
          <w:rStyle w:val="CardeDatadaSubseo1"/>
          <w:rFonts w:cs="Arial"/>
          <w:color w:val="000000"/>
        </w:rPr>
        <w:t>endas(12 vendedores)</w:t>
      </w:r>
      <w:r w:rsidR="004E6DBE" w:rsidRPr="005944E3">
        <w:rPr>
          <w:rStyle w:val="CardeDatadaSubseo1"/>
          <w:rFonts w:cs="Arial"/>
          <w:color w:val="000000"/>
        </w:rPr>
        <w:t xml:space="preserve"> e da L</w:t>
      </w:r>
      <w:r w:rsidRPr="005944E3">
        <w:rPr>
          <w:rStyle w:val="CardeDatadaSubseo1"/>
          <w:rFonts w:cs="Arial"/>
          <w:color w:val="000000"/>
        </w:rPr>
        <w:t>ogística para a região sul</w:t>
      </w:r>
      <w:r w:rsidR="004E6DBE" w:rsidRPr="005944E3">
        <w:rPr>
          <w:rStyle w:val="CardeDatadaSubseo1"/>
          <w:rFonts w:cs="Arial"/>
          <w:color w:val="000000"/>
        </w:rPr>
        <w:t>.</w:t>
      </w:r>
    </w:p>
    <w:p w:rsidR="007E6CB7" w:rsidRPr="005944E3" w:rsidRDefault="007E6CB7" w:rsidP="00011E09">
      <w:pPr>
        <w:spacing w:line="240" w:lineRule="auto"/>
        <w:jc w:val="both"/>
        <w:rPr>
          <w:rStyle w:val="CardeDatadaSubseo1"/>
          <w:rFonts w:cs="Arial"/>
          <w:b/>
          <w:color w:val="000000"/>
        </w:rPr>
      </w:pPr>
    </w:p>
    <w:p w:rsidR="00E649A2" w:rsidRDefault="002A7EE8" w:rsidP="0091218C">
      <w:pPr>
        <w:pStyle w:val="DatadaSubseo"/>
        <w:jc w:val="both"/>
        <w:rPr>
          <w:color w:val="auto"/>
        </w:rPr>
      </w:pPr>
      <w:r w:rsidRPr="0032615F">
        <w:rPr>
          <w:color w:val="auto"/>
          <w:u w:val="single"/>
        </w:rPr>
        <w:t>Hugo Boss</w:t>
      </w:r>
      <w:r w:rsidR="004E6DBE" w:rsidRPr="0032615F">
        <w:rPr>
          <w:color w:val="auto"/>
          <w:u w:val="single"/>
        </w:rPr>
        <w:t xml:space="preserve"> Franquia de Vestuário</w:t>
      </w:r>
      <w:r w:rsidRPr="001D72C0">
        <w:rPr>
          <w:color w:val="auto"/>
        </w:rPr>
        <w:t xml:space="preserve"> </w:t>
      </w:r>
      <w:r w:rsidR="004E6DBE" w:rsidRPr="001D72C0">
        <w:rPr>
          <w:color w:val="auto"/>
        </w:rPr>
        <w:t>(</w:t>
      </w:r>
      <w:r w:rsidRPr="001D72C0">
        <w:rPr>
          <w:color w:val="auto"/>
        </w:rPr>
        <w:t>Pelotas</w:t>
      </w:r>
      <w:r w:rsidR="004E6DBE" w:rsidRPr="001D72C0">
        <w:rPr>
          <w:color w:val="auto"/>
        </w:rPr>
        <w:t>- RS)</w:t>
      </w:r>
      <w:r w:rsidRPr="001D72C0">
        <w:rPr>
          <w:color w:val="auto"/>
        </w:rPr>
        <w:t>- Gerente</w:t>
      </w:r>
      <w:r w:rsidR="004E6DBE" w:rsidRPr="001D72C0">
        <w:rPr>
          <w:color w:val="auto"/>
        </w:rPr>
        <w:t>.</w:t>
      </w:r>
      <w:r w:rsidR="001D72C0" w:rsidRPr="001D72C0">
        <w:rPr>
          <w:color w:val="auto"/>
        </w:rPr>
        <w:t xml:space="preserve"> </w:t>
      </w:r>
      <w:r w:rsidR="003A7537" w:rsidRPr="001D72C0">
        <w:rPr>
          <w:color w:val="auto"/>
        </w:rPr>
        <w:t>Responsável por compra e venda de mercadorias,</w:t>
      </w:r>
      <w:r w:rsidR="004E6DBE" w:rsidRPr="001D72C0">
        <w:rPr>
          <w:color w:val="auto"/>
        </w:rPr>
        <w:t xml:space="preserve"> </w:t>
      </w:r>
      <w:r w:rsidR="003A7537" w:rsidRPr="001D72C0">
        <w:rPr>
          <w:color w:val="auto"/>
        </w:rPr>
        <w:t>faturamento,</w:t>
      </w:r>
      <w:r w:rsidR="004E6DBE" w:rsidRPr="001D72C0">
        <w:rPr>
          <w:color w:val="auto"/>
        </w:rPr>
        <w:t xml:space="preserve"> </w:t>
      </w:r>
      <w:r w:rsidR="003A7537" w:rsidRPr="001D72C0">
        <w:rPr>
          <w:color w:val="auto"/>
        </w:rPr>
        <w:t>movimentação ba</w:t>
      </w:r>
      <w:r w:rsidR="004E6DBE" w:rsidRPr="001D72C0">
        <w:rPr>
          <w:color w:val="auto"/>
        </w:rPr>
        <w:t>ncá</w:t>
      </w:r>
      <w:r w:rsidR="003A7537" w:rsidRPr="001D72C0">
        <w:rPr>
          <w:color w:val="auto"/>
        </w:rPr>
        <w:t xml:space="preserve">ria e responsável por equipe de vendas. </w:t>
      </w:r>
    </w:p>
    <w:p w:rsidR="0091218C" w:rsidRPr="0091218C" w:rsidRDefault="0091218C" w:rsidP="0091218C"/>
    <w:p w:rsidR="00B0567E" w:rsidRPr="001E420C" w:rsidRDefault="00D11547" w:rsidP="0091218C">
      <w:pPr>
        <w:pStyle w:val="Seo"/>
        <w:jc w:val="both"/>
      </w:pPr>
      <w:r w:rsidRPr="00011E09">
        <w:rPr>
          <w:rStyle w:val="CardeDatadaSubseo1"/>
          <w:rFonts w:cs="Arial"/>
          <w:color w:val="9B2D1F"/>
          <w:sz w:val="28"/>
          <w:szCs w:val="28"/>
        </w:rPr>
        <w:t>Qualificações</w:t>
      </w:r>
    </w:p>
    <w:p w:rsidR="008E29C8" w:rsidRPr="008E29C8" w:rsidRDefault="002E3FA4" w:rsidP="008E29C8">
      <w:pPr>
        <w:pStyle w:val="DatadaSubseo"/>
        <w:spacing w:line="360" w:lineRule="auto"/>
      </w:pPr>
      <w:r>
        <w:rPr>
          <w:color w:val="auto"/>
        </w:rPr>
        <w:t>Curso de Vendas-</w:t>
      </w:r>
      <w:r w:rsidR="00873BB6" w:rsidRPr="00C56B28">
        <w:rPr>
          <w:color w:val="auto"/>
        </w:rPr>
        <w:t xml:space="preserve"> </w:t>
      </w:r>
      <w:r w:rsidR="00B0567E" w:rsidRPr="00C56B28">
        <w:rPr>
          <w:color w:val="auto"/>
        </w:rPr>
        <w:t>Sebrae</w:t>
      </w:r>
      <w:r w:rsidR="00065025" w:rsidRPr="00C56B28">
        <w:rPr>
          <w:color w:val="auto"/>
        </w:rPr>
        <w:t>.</w:t>
      </w:r>
    </w:p>
    <w:p w:rsidR="00B0567E" w:rsidRPr="00C56B28" w:rsidRDefault="00065025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 xml:space="preserve">Informática: </w:t>
      </w:r>
      <w:r w:rsidR="00B0567E" w:rsidRPr="00C56B28">
        <w:rPr>
          <w:color w:val="auto"/>
        </w:rPr>
        <w:t>Windows</w:t>
      </w:r>
      <w:r w:rsidR="00873BB6" w:rsidRPr="00C56B28">
        <w:rPr>
          <w:color w:val="auto"/>
        </w:rPr>
        <w:t>,</w:t>
      </w:r>
      <w:r w:rsidR="00B0567E" w:rsidRPr="00C56B28">
        <w:rPr>
          <w:color w:val="auto"/>
        </w:rPr>
        <w:t xml:space="preserve"> Word,</w:t>
      </w:r>
      <w:r w:rsidR="00873BB6" w:rsidRPr="00C56B28">
        <w:rPr>
          <w:color w:val="auto"/>
        </w:rPr>
        <w:t xml:space="preserve"> </w:t>
      </w:r>
      <w:r w:rsidR="00B0567E" w:rsidRPr="00C56B28">
        <w:rPr>
          <w:color w:val="auto"/>
        </w:rPr>
        <w:t>Excel</w:t>
      </w:r>
      <w:r w:rsidRPr="00C56B28">
        <w:rPr>
          <w:color w:val="auto"/>
        </w:rPr>
        <w:t>.</w:t>
      </w:r>
    </w:p>
    <w:p w:rsidR="00B0567E" w:rsidRPr="00C56B28" w:rsidRDefault="00B0567E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Callan English Schooll - Curso de Inglês Avançado</w:t>
      </w:r>
      <w:r w:rsidR="00065025" w:rsidRPr="00C56B28">
        <w:rPr>
          <w:color w:val="auto"/>
        </w:rPr>
        <w:t xml:space="preserve"> </w:t>
      </w:r>
      <w:r w:rsidRPr="00C56B28">
        <w:rPr>
          <w:color w:val="auto"/>
        </w:rPr>
        <w:t>(Londres</w:t>
      </w:r>
      <w:r w:rsidR="00065025" w:rsidRPr="00C56B28">
        <w:rPr>
          <w:color w:val="auto"/>
        </w:rPr>
        <w:t>- Inglaterra</w:t>
      </w:r>
      <w:r w:rsidRPr="00C56B28">
        <w:rPr>
          <w:color w:val="auto"/>
        </w:rPr>
        <w:t>)</w:t>
      </w:r>
      <w:r w:rsidR="00065025" w:rsidRPr="00C56B28">
        <w:rPr>
          <w:color w:val="auto"/>
        </w:rPr>
        <w:t>.</w:t>
      </w:r>
    </w:p>
    <w:p w:rsidR="00B0567E" w:rsidRPr="00C56B28" w:rsidRDefault="00B0567E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LEIA -Curso de Eletromecânica -Instal</w:t>
      </w:r>
      <w:r w:rsidR="00065025" w:rsidRPr="00C56B28">
        <w:rPr>
          <w:color w:val="auto"/>
        </w:rPr>
        <w:t xml:space="preserve">ação e Manutenção de Elevadores </w:t>
      </w:r>
      <w:r w:rsidRPr="00C56B28">
        <w:rPr>
          <w:color w:val="auto"/>
        </w:rPr>
        <w:t>(Inglaterra)</w:t>
      </w:r>
      <w:r w:rsidR="00065025" w:rsidRPr="00C56B28">
        <w:rPr>
          <w:color w:val="auto"/>
        </w:rPr>
        <w:t>.</w:t>
      </w:r>
    </w:p>
    <w:p w:rsidR="00B0567E" w:rsidRPr="00C56B28" w:rsidRDefault="00B0567E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Segurança de trabalho</w:t>
      </w:r>
      <w:r w:rsidR="00065025" w:rsidRPr="00C56B28">
        <w:rPr>
          <w:color w:val="auto"/>
        </w:rPr>
        <w:t xml:space="preserve"> </w:t>
      </w:r>
      <w:r w:rsidRPr="00C56B28">
        <w:rPr>
          <w:color w:val="auto"/>
        </w:rPr>
        <w:t>(Inglaterra)</w:t>
      </w:r>
      <w:r w:rsidR="00065025" w:rsidRPr="00C56B28">
        <w:rPr>
          <w:color w:val="auto"/>
        </w:rPr>
        <w:t>.</w:t>
      </w:r>
    </w:p>
    <w:p w:rsidR="00B0567E" w:rsidRPr="00C56B28" w:rsidRDefault="00B0567E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Curso de Primeiros Socorros</w:t>
      </w:r>
      <w:r w:rsidR="00065025" w:rsidRPr="00C56B28">
        <w:rPr>
          <w:color w:val="auto"/>
        </w:rPr>
        <w:t xml:space="preserve"> </w:t>
      </w:r>
      <w:r w:rsidR="00787A58" w:rsidRPr="00C56B28">
        <w:rPr>
          <w:color w:val="auto"/>
        </w:rPr>
        <w:t>(Inglaterra)</w:t>
      </w:r>
      <w:r w:rsidR="00065025" w:rsidRPr="00C56B28">
        <w:rPr>
          <w:color w:val="auto"/>
        </w:rPr>
        <w:t>.</w:t>
      </w:r>
    </w:p>
    <w:p w:rsidR="00787A58" w:rsidRPr="00C56B28" w:rsidRDefault="00787A58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Curso de Análise de Riscos</w:t>
      </w:r>
      <w:r w:rsidR="00065025" w:rsidRPr="00C56B28">
        <w:rPr>
          <w:color w:val="auto"/>
        </w:rPr>
        <w:t xml:space="preserve"> </w:t>
      </w:r>
      <w:r w:rsidRPr="00C56B28">
        <w:rPr>
          <w:color w:val="auto"/>
        </w:rPr>
        <w:t>(Inglaterra)</w:t>
      </w:r>
      <w:r w:rsidR="00065025" w:rsidRPr="00C56B28">
        <w:rPr>
          <w:color w:val="auto"/>
        </w:rPr>
        <w:t>.</w:t>
      </w:r>
    </w:p>
    <w:p w:rsidR="00787A58" w:rsidRPr="00C56B28" w:rsidRDefault="001E420C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Curso de Princípios Elétricos</w:t>
      </w:r>
      <w:r w:rsidR="00065025" w:rsidRPr="00C56B28">
        <w:rPr>
          <w:color w:val="auto"/>
        </w:rPr>
        <w:t xml:space="preserve"> </w:t>
      </w:r>
      <w:r w:rsidRPr="00C56B28">
        <w:rPr>
          <w:color w:val="auto"/>
        </w:rPr>
        <w:t>(Inglaterra)</w:t>
      </w:r>
      <w:r w:rsidR="00065025" w:rsidRPr="00C56B28">
        <w:rPr>
          <w:color w:val="auto"/>
        </w:rPr>
        <w:t>.</w:t>
      </w:r>
    </w:p>
    <w:p w:rsidR="001E420C" w:rsidRPr="00C56B28" w:rsidRDefault="00065025" w:rsidP="00E42224">
      <w:pPr>
        <w:pStyle w:val="DatadaSubseo"/>
        <w:spacing w:line="360" w:lineRule="auto"/>
        <w:rPr>
          <w:color w:val="auto"/>
        </w:rPr>
      </w:pPr>
      <w:r w:rsidRPr="00C56B28">
        <w:rPr>
          <w:color w:val="auto"/>
        </w:rPr>
        <w:t>Matemática Financeira HP 12C e Excel-</w:t>
      </w:r>
      <w:r w:rsidR="001E420C" w:rsidRPr="00C56B28">
        <w:rPr>
          <w:color w:val="auto"/>
        </w:rPr>
        <w:t xml:space="preserve"> M. Stortti</w:t>
      </w:r>
      <w:r w:rsidRPr="00C56B28">
        <w:rPr>
          <w:color w:val="auto"/>
        </w:rPr>
        <w:t>.</w:t>
      </w:r>
    </w:p>
    <w:p w:rsidR="001E420C" w:rsidRPr="00C56B28" w:rsidRDefault="001E420C" w:rsidP="00011E09">
      <w:pPr>
        <w:pStyle w:val="DatadaSubseo"/>
        <w:rPr>
          <w:color w:val="auto"/>
        </w:rPr>
      </w:pPr>
    </w:p>
    <w:p w:rsidR="007F2148" w:rsidRPr="001E420C" w:rsidRDefault="007F2148" w:rsidP="00011E09">
      <w:pPr>
        <w:spacing w:line="240" w:lineRule="auto"/>
        <w:rPr>
          <w:b/>
        </w:rPr>
      </w:pPr>
    </w:p>
    <w:p w:rsidR="007F2148" w:rsidRPr="001E420C" w:rsidRDefault="007F2148" w:rsidP="00011E09">
      <w:pPr>
        <w:spacing w:line="240" w:lineRule="auto"/>
        <w:rPr>
          <w:b/>
        </w:rPr>
      </w:pPr>
    </w:p>
    <w:p w:rsidR="007F2148" w:rsidRPr="001E420C" w:rsidRDefault="007F2148" w:rsidP="00011E09">
      <w:pPr>
        <w:spacing w:line="240" w:lineRule="auto"/>
        <w:rPr>
          <w:b/>
        </w:rPr>
      </w:pPr>
    </w:p>
    <w:p w:rsidR="007F2148" w:rsidRPr="00B0567E" w:rsidRDefault="007F2148" w:rsidP="00011E09">
      <w:pPr>
        <w:tabs>
          <w:tab w:val="left" w:pos="1044"/>
        </w:tabs>
        <w:spacing w:line="240" w:lineRule="auto"/>
        <w:rPr>
          <w:rStyle w:val="CardeDatadaSubseo1"/>
          <w:rFonts w:ascii="Times New Roman" w:hAnsi="Times New Roman"/>
          <w:b/>
          <w:color w:val="000000"/>
          <w:sz w:val="22"/>
          <w:szCs w:val="22"/>
        </w:rPr>
      </w:pPr>
    </w:p>
    <w:sectPr w:rsidR="007F2148" w:rsidRPr="00B0567E" w:rsidSect="005B30A2">
      <w:footerReference w:type="even" r:id="rId11"/>
      <w:footerReference w:type="default" r:id="rId12"/>
      <w:footerReference w:type="first" r:id="rId13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86D" w:rsidRDefault="00C8486D">
      <w:r>
        <w:separator/>
      </w:r>
    </w:p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</w:endnote>
  <w:endnote w:type="continuationSeparator" w:id="0">
    <w:p w:rsidR="00C8486D" w:rsidRDefault="00C8486D">
      <w:r>
        <w:continuationSeparator/>
      </w:r>
    </w:p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0A2" w:rsidRDefault="00CC5051">
    <w:pPr>
      <w:pStyle w:val="Rodap"/>
    </w:pPr>
    <w:r>
      <w:rPr>
        <w:noProof/>
      </w:rPr>
      <w:pict>
        <v:rect id="_x0000_s27665" style="position:absolute;margin-left:0;margin-top:0;width:51.9pt;height:9in;z-index:251658240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p w:rsidR="005B30A2" w:rsidRDefault="00784075">
                <w:pPr>
                  <w:pStyle w:val="TextoCinza"/>
                </w:pPr>
                <w:r>
                  <w:t>Nilton Nunes Junior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57216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56192;mso-position-horizontal-relative:page;mso-position-vertical-relative:page;v-text-anchor:middle" o:allowincell="f" fillcolor="#d34817" stroked="f">
          <v:textbox style="mso-next-textbox:#_x0000_s27663" inset="0,0,0,0">
            <w:txbxContent>
              <w:p w:rsidR="005B30A2" w:rsidRPr="008F11AE" w:rsidRDefault="00CC5051">
                <w:pPr>
                  <w:pStyle w:val="SemEspaamento"/>
                  <w:jc w:val="center"/>
                  <w:rPr>
                    <w:color w:val="FFFFFF"/>
                    <w:sz w:val="40"/>
                    <w:szCs w:val="40"/>
                  </w:rPr>
                </w:pPr>
                <w:fldSimple w:instr=" PAGE  \* Arabic  \* MERGEFORMAT ">
                  <w:r w:rsidR="00AC7D29" w:rsidRPr="008F11AE">
                    <w:rPr>
                      <w:noProof/>
                      <w:color w:val="FFFFFF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0A2" w:rsidRDefault="00CC5051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19pt;margin-top:70.9pt;width:51.9pt;height:700.15pt;z-index:251661312;mso-width-percent:500;mso-height-percent:1000;mso-position-horizontal-relative:page;mso-position-vertical-relative:page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p w:rsidR="005B30A2" w:rsidRDefault="00784075">
                <w:pPr>
                  <w:pStyle w:val="TextoCinza"/>
                </w:pPr>
                <w:r>
                  <w:t>Nilton Nunes Junior</w:t>
                </w:r>
              </w:p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6028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29.75pt;margin-top:771.65pt;width:41pt;height:41pt;z-index:251659264;mso-position-horizontal-relative:page;mso-position-vertical-relative:page;v-text-anchor:middle" o:allowincell="f" fillcolor="#d34817" stroked="f">
          <v:textbox style="mso-next-textbox:#_x0000_s27666" inset="0,0,0,0">
            <w:txbxContent>
              <w:p w:rsidR="005B30A2" w:rsidRPr="008F11AE" w:rsidRDefault="00CC5051">
                <w:pPr>
                  <w:pStyle w:val="SemEspaamento"/>
                  <w:jc w:val="center"/>
                  <w:rPr>
                    <w:color w:val="FFFFFF"/>
                    <w:sz w:val="40"/>
                    <w:szCs w:val="40"/>
                  </w:rPr>
                </w:pPr>
                <w:fldSimple w:instr=" PAGE  \* Arabic  \* MERGEFORMAT ">
                  <w:r w:rsidR="005C3D2F" w:rsidRPr="005C3D2F">
                    <w:rPr>
                      <w:noProof/>
                      <w:color w:val="FFFFFF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5B30A2" w:rsidRDefault="005B30A2">
    <w:pPr>
      <w:pStyle w:val="Rodap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0A2" w:rsidRDefault="00CC5051">
    <w:pPr>
      <w:pStyle w:val="Rodap"/>
    </w:pPr>
    <w:r>
      <w:rPr>
        <w:noProof/>
      </w:rPr>
      <w:pict>
        <v:roundrect id="_x0000_s27659" style="position:absolute;margin-left:0;margin-top:0;width:545.6pt;height:751.35pt;z-index:25165516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weight="1pt">
          <v:fill color2="#272727" type="pattern"/>
          <w10:wrap anchorx="page" anchory="page"/>
        </v:roundrect>
      </w:pict>
    </w:r>
    <w:r>
      <w:rPr>
        <w:noProof/>
      </w:rPr>
      <w:pict>
        <v:oval id="_x0000_s27658" style="position:absolute;margin-left:29.5pt;margin-top:771.65pt;width:41pt;height:41pt;z-index:251654144;mso-position-horizontal-relative:page;mso-position-vertical-relative:page;v-text-anchor:middle" o:allowincell="f" fillcolor="#d34817" stroked="f">
          <v:textbox style="mso-next-textbox:#_x0000_s27658" inset="0,0,0,0">
            <w:txbxContent>
              <w:p w:rsidR="005B30A2" w:rsidRPr="008F11AE" w:rsidRDefault="005B30A2">
                <w:pPr>
                  <w:pStyle w:val="SemEspaamento"/>
                  <w:jc w:val="center"/>
                  <w:rPr>
                    <w:color w:val="FFFFFF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86D" w:rsidRDefault="00C8486D">
      <w:r>
        <w:separator/>
      </w:r>
    </w:p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</w:footnote>
  <w:footnote w:type="continuationSeparator" w:id="0">
    <w:p w:rsidR="00C8486D" w:rsidRDefault="00C8486D">
      <w:r>
        <w:continuationSeparator/>
      </w:r>
    </w:p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  <w:p w:rsidR="00C8486D" w:rsidRDefault="00C8486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143A195B"/>
    <w:multiLevelType w:val="hybridMultilevel"/>
    <w:tmpl w:val="DC0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92940"/>
    <w:multiLevelType w:val="hybridMultilevel"/>
    <w:tmpl w:val="088C3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58370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C37FF"/>
    <w:rsid w:val="00011E09"/>
    <w:rsid w:val="000318BB"/>
    <w:rsid w:val="00046330"/>
    <w:rsid w:val="00065025"/>
    <w:rsid w:val="000870E5"/>
    <w:rsid w:val="00096AC4"/>
    <w:rsid w:val="000B3513"/>
    <w:rsid w:val="000E472B"/>
    <w:rsid w:val="001B39AA"/>
    <w:rsid w:val="001D1192"/>
    <w:rsid w:val="001D72C0"/>
    <w:rsid w:val="001E420C"/>
    <w:rsid w:val="001F2E2C"/>
    <w:rsid w:val="001F5951"/>
    <w:rsid w:val="002A7EE8"/>
    <w:rsid w:val="002E0221"/>
    <w:rsid w:val="002E068D"/>
    <w:rsid w:val="002E3FA4"/>
    <w:rsid w:val="003132A3"/>
    <w:rsid w:val="0032615F"/>
    <w:rsid w:val="0034047E"/>
    <w:rsid w:val="00353465"/>
    <w:rsid w:val="00362434"/>
    <w:rsid w:val="003914C0"/>
    <w:rsid w:val="003A095E"/>
    <w:rsid w:val="003A7537"/>
    <w:rsid w:val="003C37FF"/>
    <w:rsid w:val="0041241C"/>
    <w:rsid w:val="004207E1"/>
    <w:rsid w:val="004246A3"/>
    <w:rsid w:val="00444823"/>
    <w:rsid w:val="00472E5E"/>
    <w:rsid w:val="004C333B"/>
    <w:rsid w:val="004E6DBE"/>
    <w:rsid w:val="005109C6"/>
    <w:rsid w:val="005141B3"/>
    <w:rsid w:val="0052739E"/>
    <w:rsid w:val="00542897"/>
    <w:rsid w:val="005511EE"/>
    <w:rsid w:val="00573149"/>
    <w:rsid w:val="005944E3"/>
    <w:rsid w:val="00595ACD"/>
    <w:rsid w:val="00596D9C"/>
    <w:rsid w:val="005B30A2"/>
    <w:rsid w:val="005C3D2F"/>
    <w:rsid w:val="005D18E1"/>
    <w:rsid w:val="005F4631"/>
    <w:rsid w:val="00631349"/>
    <w:rsid w:val="00640D2F"/>
    <w:rsid w:val="00652FF5"/>
    <w:rsid w:val="00680890"/>
    <w:rsid w:val="006919B2"/>
    <w:rsid w:val="006A38E6"/>
    <w:rsid w:val="006A4BE7"/>
    <w:rsid w:val="006D5D1F"/>
    <w:rsid w:val="006F6C97"/>
    <w:rsid w:val="0072347B"/>
    <w:rsid w:val="00757358"/>
    <w:rsid w:val="00784075"/>
    <w:rsid w:val="00787A58"/>
    <w:rsid w:val="00795EA2"/>
    <w:rsid w:val="007E2C54"/>
    <w:rsid w:val="007E6CB7"/>
    <w:rsid w:val="007F171B"/>
    <w:rsid w:val="007F2148"/>
    <w:rsid w:val="00801C0B"/>
    <w:rsid w:val="008110F7"/>
    <w:rsid w:val="0082362E"/>
    <w:rsid w:val="00834AA0"/>
    <w:rsid w:val="008405F1"/>
    <w:rsid w:val="0086287C"/>
    <w:rsid w:val="00866CC4"/>
    <w:rsid w:val="00873743"/>
    <w:rsid w:val="00873BB6"/>
    <w:rsid w:val="008804C2"/>
    <w:rsid w:val="00882225"/>
    <w:rsid w:val="0089510E"/>
    <w:rsid w:val="008E29C8"/>
    <w:rsid w:val="008F11AE"/>
    <w:rsid w:val="0091218C"/>
    <w:rsid w:val="00930012"/>
    <w:rsid w:val="009A3A2D"/>
    <w:rsid w:val="009A511F"/>
    <w:rsid w:val="009B7FFE"/>
    <w:rsid w:val="00A466BB"/>
    <w:rsid w:val="00A754BE"/>
    <w:rsid w:val="00A86ED5"/>
    <w:rsid w:val="00A96AAC"/>
    <w:rsid w:val="00AC7D29"/>
    <w:rsid w:val="00AF05C6"/>
    <w:rsid w:val="00B0567E"/>
    <w:rsid w:val="00B27707"/>
    <w:rsid w:val="00B70C56"/>
    <w:rsid w:val="00B86EED"/>
    <w:rsid w:val="00B95213"/>
    <w:rsid w:val="00BB6170"/>
    <w:rsid w:val="00C47FFC"/>
    <w:rsid w:val="00C56B28"/>
    <w:rsid w:val="00C8486D"/>
    <w:rsid w:val="00CA2A21"/>
    <w:rsid w:val="00CB395F"/>
    <w:rsid w:val="00CC5051"/>
    <w:rsid w:val="00D11547"/>
    <w:rsid w:val="00D22A51"/>
    <w:rsid w:val="00D47F54"/>
    <w:rsid w:val="00D610DF"/>
    <w:rsid w:val="00DD1730"/>
    <w:rsid w:val="00DD63FA"/>
    <w:rsid w:val="00DE413B"/>
    <w:rsid w:val="00E119E2"/>
    <w:rsid w:val="00E42224"/>
    <w:rsid w:val="00E5547F"/>
    <w:rsid w:val="00E649A2"/>
    <w:rsid w:val="00E813AF"/>
    <w:rsid w:val="00ED3641"/>
    <w:rsid w:val="00F17F6F"/>
    <w:rsid w:val="00F47DAF"/>
    <w:rsid w:val="00F57628"/>
    <w:rsid w:val="00FE12E3"/>
    <w:rsid w:val="00FE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04]" strokecolor="none [3213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A2"/>
    <w:pPr>
      <w:spacing w:after="160" w:line="276" w:lineRule="auto"/>
    </w:pPr>
    <w:rPr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5B30A2"/>
    <w:pPr>
      <w:spacing w:before="300" w:after="40" w:line="240" w:lineRule="auto"/>
      <w:outlineLvl w:val="0"/>
    </w:pPr>
    <w:rPr>
      <w:rFonts w:ascii="Arial" w:hAnsi="Arial"/>
      <w:b/>
      <w:bCs/>
      <w:color w:val="9D3511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5B30A2"/>
    <w:pPr>
      <w:spacing w:before="240" w:after="40" w:line="240" w:lineRule="auto"/>
      <w:outlineLvl w:val="1"/>
    </w:pPr>
    <w:rPr>
      <w:rFonts w:ascii="Arial" w:hAnsi="Arial"/>
      <w:b/>
      <w:bCs/>
      <w:color w:val="9D3511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30A2"/>
    <w:pPr>
      <w:spacing w:before="200" w:after="40" w:line="240" w:lineRule="auto"/>
      <w:outlineLvl w:val="2"/>
    </w:pPr>
    <w:rPr>
      <w:rFonts w:ascii="Arial" w:hAnsi="Arial"/>
      <w:b/>
      <w:bCs/>
      <w:color w:val="D34817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5B30A2"/>
    <w:pPr>
      <w:spacing w:before="240" w:after="0"/>
      <w:outlineLvl w:val="3"/>
    </w:pPr>
    <w:rPr>
      <w:rFonts w:ascii="Arial" w:hAnsi="Arial"/>
      <w:b/>
      <w:bCs/>
      <w:color w:val="7B6A4D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5B30A2"/>
    <w:pPr>
      <w:spacing w:before="200" w:after="0"/>
      <w:outlineLvl w:val="4"/>
    </w:pPr>
    <w:rPr>
      <w:rFonts w:ascii="Arial" w:hAnsi="Arial"/>
      <w:b/>
      <w:bCs/>
      <w:i/>
      <w:iCs/>
      <w:color w:val="7B6A4D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30A2"/>
    <w:pPr>
      <w:spacing w:before="200" w:after="0"/>
      <w:outlineLvl w:val="5"/>
    </w:pPr>
    <w:rPr>
      <w:rFonts w:ascii="Arial" w:hAnsi="Arial"/>
      <w:color w:val="524633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30A2"/>
    <w:pPr>
      <w:spacing w:before="200" w:after="0"/>
      <w:outlineLvl w:val="6"/>
    </w:pPr>
    <w:rPr>
      <w:rFonts w:ascii="Arial" w:hAnsi="Arial"/>
      <w:i/>
      <w:iCs/>
      <w:color w:val="524633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30A2"/>
    <w:pPr>
      <w:spacing w:before="200" w:after="0"/>
      <w:outlineLvl w:val="7"/>
    </w:pPr>
    <w:rPr>
      <w:rFonts w:ascii="Arial" w:hAnsi="Arial"/>
      <w:color w:val="D34817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30A2"/>
    <w:pPr>
      <w:spacing w:before="200" w:after="0"/>
      <w:outlineLvl w:val="8"/>
    </w:pPr>
    <w:rPr>
      <w:rFonts w:ascii="Arial" w:hAnsi="Arial"/>
      <w:i/>
      <w:iCs/>
      <w:color w:val="D34817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0A2"/>
    <w:rPr>
      <w:rFonts w:ascii="Arial" w:eastAsia="Times New Roman" w:hAnsi="Arial" w:cs="Times New Roman"/>
      <w:b/>
      <w:bCs/>
      <w:color w:val="9D3511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30A2"/>
    <w:rPr>
      <w:rFonts w:ascii="Arial" w:eastAsia="Times New Roman" w:hAnsi="Arial" w:cs="Times New Roman"/>
      <w:b/>
      <w:bCs/>
      <w:color w:val="9D3511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30A2"/>
    <w:rPr>
      <w:rFonts w:ascii="Arial" w:eastAsia="Times New Roman" w:hAnsi="Arial" w:cs="Times New Roman"/>
      <w:b/>
      <w:bCs/>
      <w:color w:val="D34817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30A2"/>
    <w:rPr>
      <w:rFonts w:ascii="Arial" w:eastAsia="Times New Roman" w:hAnsi="Arial" w:cs="Times New Roman"/>
      <w:b/>
      <w:bCs/>
      <w:color w:val="7B6A4D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30A2"/>
    <w:rPr>
      <w:rFonts w:ascii="Arial" w:eastAsia="Times New Roman" w:hAnsi="Arial" w:cs="Times New Roman"/>
      <w:b/>
      <w:bCs/>
      <w:i/>
      <w:iCs/>
      <w:color w:val="7B6A4D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30A2"/>
    <w:rPr>
      <w:rFonts w:ascii="Arial" w:eastAsia="Times New Roman" w:hAnsi="Arial" w:cs="Times New Roman"/>
      <w:color w:val="524633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30A2"/>
    <w:rPr>
      <w:rFonts w:ascii="Arial" w:eastAsia="Times New Roman" w:hAnsi="Arial" w:cs="Times New Roman"/>
      <w:i/>
      <w:iCs/>
      <w:color w:val="524633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30A2"/>
    <w:rPr>
      <w:rFonts w:ascii="Arial" w:eastAsia="Times New Roman" w:hAnsi="Arial" w:cs="Times New Roman"/>
      <w:color w:val="D34817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30A2"/>
    <w:rPr>
      <w:rFonts w:ascii="Arial" w:eastAsia="Times New Roman" w:hAnsi="Arial" w:cs="Times New Roman"/>
      <w:i/>
      <w:iCs/>
      <w:color w:val="D34817"/>
      <w:spacing w:val="10"/>
    </w:rPr>
  </w:style>
  <w:style w:type="paragraph" w:styleId="Ttulo">
    <w:name w:val="Title"/>
    <w:basedOn w:val="Normal"/>
    <w:link w:val="TtuloChar"/>
    <w:uiPriority w:val="10"/>
    <w:rsid w:val="005B30A2"/>
    <w:pPr>
      <w:pBdr>
        <w:bottom w:val="single" w:sz="8" w:space="4" w:color="D34817"/>
      </w:pBdr>
      <w:spacing w:line="240" w:lineRule="auto"/>
      <w:contextualSpacing/>
      <w:jc w:val="center"/>
    </w:pPr>
    <w:rPr>
      <w:rFonts w:ascii="Arial" w:hAnsi="Arial"/>
      <w:b/>
      <w:bCs/>
      <w:smallCaps/>
      <w:color w:val="D3481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B30A2"/>
    <w:rPr>
      <w:rFonts w:ascii="Arial" w:eastAsia="Times New Roman" w:hAnsi="Arial" w:cs="Times New Roman"/>
      <w:b/>
      <w:bCs/>
      <w:smallCaps/>
      <w:color w:val="D34817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5B30A2"/>
    <w:pPr>
      <w:spacing w:after="480" w:line="240" w:lineRule="auto"/>
      <w:jc w:val="center"/>
    </w:pPr>
    <w:rPr>
      <w:rFonts w:ascii="Arial" w:hAnsi="Arial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30A2"/>
    <w:rPr>
      <w:rFonts w:ascii="Arial" w:eastAsia="Times New Roman" w:hAnsi="Arial" w:cs="Times New Roman"/>
      <w:sz w:val="28"/>
      <w:szCs w:val="28"/>
    </w:rPr>
  </w:style>
  <w:style w:type="character" w:styleId="Forte">
    <w:name w:val="Strong"/>
    <w:uiPriority w:val="22"/>
    <w:qFormat/>
    <w:rsid w:val="005B30A2"/>
    <w:rPr>
      <w:rFonts w:ascii="Times New Roman" w:eastAsia="Times New Roman" w:hAnsi="Times New Roman" w:cs="Times New Roman"/>
      <w:b/>
      <w:bCs/>
      <w:iCs w:val="0"/>
      <w:color w:val="9B2D1F"/>
      <w:szCs w:val="22"/>
      <w:lang w:val="pt-BR"/>
    </w:rPr>
  </w:style>
  <w:style w:type="character" w:styleId="nfase">
    <w:name w:val="Emphasis"/>
    <w:uiPriority w:val="20"/>
    <w:qFormat/>
    <w:rsid w:val="005B30A2"/>
    <w:rPr>
      <w:rFonts w:eastAsia="Times New Roman" w:cs="Times New Roman"/>
      <w:b/>
      <w:bCs/>
      <w:i/>
      <w:iCs/>
      <w:color w:val="404040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5B30A2"/>
    <w:rPr>
      <w:b/>
      <w:bCs/>
      <w:color w:val="9D3511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5B30A2"/>
    <w:rPr>
      <w:b/>
      <w:bCs/>
      <w:color w:val="9D3511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5B30A2"/>
    <w:rPr>
      <w:color w:val="737373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5B30A2"/>
    <w:rPr>
      <w:color w:val="737373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5B30A2"/>
    <w:rPr>
      <w:rFonts w:ascii="Arial" w:hAnsi="Arial"/>
      <w:b/>
      <w:bCs/>
      <w:i/>
      <w:iCs/>
      <w:color w:val="855D5D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5B30A2"/>
    <w:rPr>
      <w:rFonts w:ascii="Arial" w:eastAsia="Times New Roman" w:hAnsi="Arial" w:cs="Times New Roman"/>
      <w:b/>
      <w:bCs/>
      <w:i/>
      <w:iCs/>
      <w:color w:val="855D5D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5B30A2"/>
    <w:rPr>
      <w:b/>
      <w:bCs/>
      <w:i/>
      <w:iCs/>
      <w:color w:val="7B6A4D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5B30A2"/>
    <w:rPr>
      <w:b/>
      <w:bCs/>
      <w:i/>
      <w:iCs/>
      <w:color w:val="7B6A4D"/>
    </w:rPr>
  </w:style>
  <w:style w:type="paragraph" w:customStyle="1" w:styleId="nfaseSutil1">
    <w:name w:val="Ênfase Sutil1"/>
    <w:basedOn w:val="Normal"/>
    <w:link w:val="CardenfaseSutil"/>
    <w:uiPriority w:val="19"/>
    <w:qFormat/>
    <w:rsid w:val="005B30A2"/>
    <w:rPr>
      <w:i/>
      <w:iCs/>
      <w:color w:val="737373"/>
    </w:rPr>
  </w:style>
  <w:style w:type="character" w:customStyle="1" w:styleId="CardenfaseSutil">
    <w:name w:val="Car de Ênfase Sutil"/>
    <w:basedOn w:val="Fontepargpadro"/>
    <w:link w:val="nfaseSutil1"/>
    <w:uiPriority w:val="19"/>
    <w:rsid w:val="005B30A2"/>
    <w:rPr>
      <w:i/>
      <w:iCs/>
      <w:color w:val="737373"/>
    </w:rPr>
  </w:style>
  <w:style w:type="paragraph" w:styleId="Citao">
    <w:name w:val="Quote"/>
    <w:basedOn w:val="Normal"/>
    <w:link w:val="CitaoChar"/>
    <w:uiPriority w:val="29"/>
    <w:qFormat/>
    <w:rsid w:val="005B30A2"/>
    <w:rPr>
      <w:i/>
      <w:iCs/>
      <w:color w:val="7F7F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30A2"/>
    <w:rPr>
      <w:i/>
      <w:iCs/>
      <w:color w:val="7F7F7F"/>
      <w:sz w:val="24"/>
      <w:szCs w:val="24"/>
    </w:rPr>
  </w:style>
  <w:style w:type="paragraph" w:styleId="CitaoIntensa">
    <w:name w:val="Intense Quote"/>
    <w:basedOn w:val="Normal"/>
    <w:uiPriority w:val="30"/>
    <w:qFormat/>
    <w:rsid w:val="005B30A2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Arial" w:hAnsi="Arial"/>
      <w:i/>
      <w:iCs/>
      <w:color w:val="FFFFFF"/>
      <w:sz w:val="32"/>
      <w:szCs w:val="32"/>
    </w:rPr>
  </w:style>
  <w:style w:type="table" w:styleId="Tabelacomgrade">
    <w:name w:val="Table Grid"/>
    <w:basedOn w:val="Tabelanormal"/>
    <w:uiPriority w:val="1"/>
    <w:qFormat/>
    <w:rsid w:val="005B30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B30A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0A2"/>
    <w:rPr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5B30A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B30A2"/>
    <w:rPr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0A2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0A2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5B30A2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5B30A2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5B30A2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color w:val="7F7F7F"/>
      <w:sz w:val="28"/>
      <w:szCs w:val="28"/>
      <w:lang w:eastAsia="en-US"/>
    </w:rPr>
  </w:style>
  <w:style w:type="paragraph" w:styleId="Commarcadores">
    <w:name w:val="List Bullet"/>
    <w:basedOn w:val="Normal"/>
    <w:uiPriority w:val="36"/>
    <w:unhideWhenUsed/>
    <w:qFormat/>
    <w:rsid w:val="005B30A2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5B30A2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5B30A2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5B30A2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5B30A2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5B30A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semiHidden/>
    <w:unhideWhenUsed/>
    <w:rsid w:val="005B30A2"/>
    <w:rPr>
      <w:color w:val="CC9900"/>
      <w:u w:val="single"/>
    </w:rPr>
  </w:style>
  <w:style w:type="paragraph" w:customStyle="1" w:styleId="NomePessoal">
    <w:name w:val="Nome Pessoal"/>
    <w:basedOn w:val="Normal"/>
    <w:uiPriority w:val="2"/>
    <w:qFormat/>
    <w:rsid w:val="005B30A2"/>
    <w:pPr>
      <w:spacing w:after="0"/>
    </w:pPr>
    <w:rPr>
      <w:rFonts w:ascii="Arial" w:hAnsi="Arial"/>
      <w:b/>
      <w:bCs/>
      <w:color w:val="D34817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5B30A2"/>
    <w:rPr>
      <w:rFonts w:ascii="Arial" w:eastAsia="Times New Roman" w:hAnsi="Arial" w:cs="Times New Roman"/>
      <w:bCs w:val="0"/>
      <w:i/>
      <w:iCs/>
      <w:color w:val="855D5D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5B30A2"/>
    <w:rPr>
      <w:rFonts w:ascii="Times New Roman" w:hAnsi="Times New Roman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5B30A2"/>
    <w:rPr>
      <w:b/>
      <w:bCs/>
      <w:color w:val="D34817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5B30A2"/>
    <w:rPr>
      <w:rFonts w:ascii="Times New Roman" w:hAnsi="Times New Roman"/>
      <w:i/>
      <w:iCs/>
      <w:color w:val="737373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5B30A2"/>
    <w:rPr>
      <w:color w:val="737373"/>
      <w:sz w:val="22"/>
      <w:u w:val="single"/>
    </w:rPr>
  </w:style>
  <w:style w:type="character" w:styleId="TextodoEspaoReservado">
    <w:name w:val="Placeholder Text"/>
    <w:basedOn w:val="Fontepargpadro"/>
    <w:uiPriority w:val="99"/>
    <w:rsid w:val="005B30A2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5B30A2"/>
    <w:rPr>
      <w:rFonts w:ascii="Arial" w:eastAsia="Times New Roman" w:hAnsi="Arial" w:cs="Times New Roman"/>
      <w:color w:val="696464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5B30A2"/>
    <w:pPr>
      <w:spacing w:after="0" w:line="240" w:lineRule="auto"/>
      <w:outlineLvl w:val="0"/>
    </w:pPr>
    <w:rPr>
      <w:rFonts w:ascii="Arial" w:hAnsi="Arial"/>
      <w:b/>
      <w:bCs/>
      <w:color w:val="D34817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5B30A2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5B30A2"/>
    <w:pPr>
      <w:spacing w:after="0" w:line="240" w:lineRule="auto"/>
      <w:outlineLvl w:val="0"/>
    </w:pPr>
    <w:rPr>
      <w:rFonts w:ascii="Arial" w:hAnsi="Arial"/>
      <w:color w:val="696464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link w:val="DatadaSubseo"/>
    <w:rsid w:val="005B30A2"/>
    <w:rPr>
      <w:rFonts w:ascii="Arial" w:hAnsi="Arial" w:cs="Times New Roman"/>
      <w:b/>
      <w:color w:val="9B2D1F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5B30A2"/>
    <w:rPr>
      <w:rFonts w:ascii="Arial" w:eastAsia="Times New Roman" w:hAnsi="Arial" w:cs="Times New Roman"/>
      <w:b/>
      <w:bCs/>
      <w:color w:val="D34817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5B30A2"/>
    <w:pPr>
      <w:spacing w:before="320" w:after="40" w:line="240" w:lineRule="auto"/>
    </w:pPr>
    <w:rPr>
      <w:rFonts w:ascii="Arial" w:hAnsi="Arial"/>
      <w:b/>
      <w:bCs/>
      <w:color w:val="9B2D1F"/>
      <w:sz w:val="28"/>
      <w:szCs w:val="28"/>
    </w:rPr>
  </w:style>
  <w:style w:type="paragraph" w:customStyle="1" w:styleId="PlaceholderAutotext32">
    <w:name w:val="PlaceholderAutotext_32"/>
    <w:semiHidden/>
    <w:unhideWhenUsed/>
    <w:rsid w:val="005B30A2"/>
    <w:pPr>
      <w:tabs>
        <w:tab w:val="num" w:pos="720"/>
      </w:tabs>
      <w:spacing w:line="276" w:lineRule="auto"/>
      <w:ind w:left="360" w:hanging="360"/>
      <w:contextualSpacing/>
    </w:pPr>
    <w:rPr>
      <w:color w:val="000000"/>
      <w:sz w:val="22"/>
      <w:szCs w:val="22"/>
      <w:lang w:eastAsia="en-US"/>
    </w:rPr>
  </w:style>
  <w:style w:type="paragraph" w:customStyle="1" w:styleId="TextoCinza">
    <w:name w:val="Texto Cinza"/>
    <w:basedOn w:val="SemEspaamento"/>
    <w:unhideWhenUsed/>
    <w:qFormat/>
    <w:rsid w:val="005B30A2"/>
    <w:rPr>
      <w:rFonts w:ascii="Arial" w:hAnsi="Arial"/>
      <w:color w:val="7F7F7F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5B30A2"/>
  </w:style>
  <w:style w:type="paragraph" w:styleId="PargrafodaLista">
    <w:name w:val="List Paragraph"/>
    <w:basedOn w:val="Normal"/>
    <w:uiPriority w:val="6"/>
    <w:unhideWhenUsed/>
    <w:qFormat/>
    <w:rsid w:val="00B27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Equity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Ápic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ABDAC21-536A-4ACE-B267-55F90CA8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17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>Grizli777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Nunes Junior</dc:creator>
  <cp:lastModifiedBy>ROSA</cp:lastModifiedBy>
  <cp:revision>7</cp:revision>
  <cp:lastPrinted>2013-03-11T18:53:00Z</cp:lastPrinted>
  <dcterms:created xsi:type="dcterms:W3CDTF">2014-09-18T01:30:00Z</dcterms:created>
  <dcterms:modified xsi:type="dcterms:W3CDTF">2015-05-12T14:50:00Z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