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DF" w:rsidRPr="00B25F62" w:rsidRDefault="00BD5CDF" w:rsidP="00BD5CDF">
      <w:pPr>
        <w:jc w:val="center"/>
        <w:rPr>
          <w:rFonts w:ascii="Arial" w:hAnsi="Arial" w:cs="Arial"/>
          <w:color w:val="404040" w:themeColor="text1" w:themeTint="BF"/>
          <w:sz w:val="32"/>
          <w:szCs w:val="32"/>
        </w:rPr>
      </w:pPr>
      <w:proofErr w:type="spellStart"/>
      <w:r w:rsidRPr="00B25F62">
        <w:rPr>
          <w:rFonts w:ascii="Arial" w:hAnsi="Arial" w:cs="Arial"/>
          <w:color w:val="404040" w:themeColor="text1" w:themeTint="BF"/>
          <w:sz w:val="32"/>
          <w:szCs w:val="32"/>
        </w:rPr>
        <w:t>Hodlli</w:t>
      </w:r>
      <w:proofErr w:type="spellEnd"/>
      <w:r w:rsidRPr="00B25F62">
        <w:rPr>
          <w:rFonts w:ascii="Arial" w:hAnsi="Arial" w:cs="Arial"/>
          <w:color w:val="404040" w:themeColor="text1" w:themeTint="BF"/>
          <w:sz w:val="32"/>
          <w:szCs w:val="32"/>
        </w:rPr>
        <w:t xml:space="preserve"> </w:t>
      </w:r>
      <w:proofErr w:type="spellStart"/>
      <w:r w:rsidRPr="00B25F62">
        <w:rPr>
          <w:rFonts w:ascii="Arial" w:hAnsi="Arial" w:cs="Arial"/>
          <w:color w:val="404040" w:themeColor="text1" w:themeTint="BF"/>
          <w:sz w:val="32"/>
          <w:szCs w:val="32"/>
        </w:rPr>
        <w:t>Thamara</w:t>
      </w:r>
      <w:proofErr w:type="spellEnd"/>
      <w:r w:rsidRPr="00B25F62">
        <w:rPr>
          <w:rFonts w:ascii="Arial" w:hAnsi="Arial" w:cs="Arial"/>
          <w:color w:val="404040" w:themeColor="text1" w:themeTint="BF"/>
          <w:sz w:val="32"/>
          <w:szCs w:val="32"/>
        </w:rPr>
        <w:t xml:space="preserve"> da Silva Duarte</w:t>
      </w:r>
    </w:p>
    <w:p w:rsidR="00BD5CDF" w:rsidRPr="00B25F62" w:rsidRDefault="004D025E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Brasileira, 22</w:t>
      </w:r>
      <w:r w:rsidR="00BD5CDF" w:rsidRPr="00B25F62">
        <w:rPr>
          <w:color w:val="404040" w:themeColor="text1" w:themeTint="BF"/>
        </w:rPr>
        <w:t xml:space="preserve"> anos, Casada.</w:t>
      </w:r>
    </w:p>
    <w:p w:rsidR="00E23B05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Endereço:</w:t>
      </w:r>
      <w:r w:rsidR="00E23B05" w:rsidRPr="00B25F62">
        <w:rPr>
          <w:color w:val="404040" w:themeColor="text1" w:themeTint="BF"/>
        </w:rPr>
        <w:t xml:space="preserve"> Avenida </w:t>
      </w:r>
      <w:proofErr w:type="spellStart"/>
      <w:r w:rsidR="00E23B05" w:rsidRPr="00B25F62">
        <w:rPr>
          <w:color w:val="404040" w:themeColor="text1" w:themeTint="BF"/>
        </w:rPr>
        <w:t>Shozo</w:t>
      </w:r>
      <w:proofErr w:type="spellEnd"/>
      <w:r w:rsidR="00E23B05" w:rsidRPr="00B25F62">
        <w:rPr>
          <w:color w:val="404040" w:themeColor="text1" w:themeTint="BF"/>
        </w:rPr>
        <w:t xml:space="preserve"> </w:t>
      </w:r>
      <w:proofErr w:type="spellStart"/>
      <w:r w:rsidR="00E23B05" w:rsidRPr="00B25F62">
        <w:rPr>
          <w:color w:val="404040" w:themeColor="text1" w:themeTint="BF"/>
        </w:rPr>
        <w:t>Sakai</w:t>
      </w:r>
      <w:proofErr w:type="spellEnd"/>
      <w:r w:rsidR="00E23B05" w:rsidRPr="00B25F62">
        <w:rPr>
          <w:color w:val="404040" w:themeColor="text1" w:themeTint="BF"/>
        </w:rPr>
        <w:t xml:space="preserve">, 1444 Bloco: </w:t>
      </w:r>
      <w:r w:rsidR="0096227B" w:rsidRPr="00B25F62">
        <w:rPr>
          <w:color w:val="404040" w:themeColor="text1" w:themeTint="BF"/>
        </w:rPr>
        <w:t xml:space="preserve">08 </w:t>
      </w:r>
      <w:proofErr w:type="gramStart"/>
      <w:r w:rsidR="0096227B" w:rsidRPr="00B25F62">
        <w:rPr>
          <w:color w:val="404040" w:themeColor="text1" w:themeTint="BF"/>
        </w:rPr>
        <w:t>Apartamento:</w:t>
      </w:r>
      <w:proofErr w:type="gramEnd"/>
      <w:r w:rsidR="0096227B" w:rsidRPr="00B25F62">
        <w:rPr>
          <w:color w:val="404040" w:themeColor="text1" w:themeTint="BF"/>
        </w:rPr>
        <w:t>106.</w:t>
      </w:r>
      <w:r w:rsidRPr="00B25F62">
        <w:rPr>
          <w:color w:val="404040" w:themeColor="text1" w:themeTint="BF"/>
        </w:rPr>
        <w:t xml:space="preserve"> </w:t>
      </w:r>
    </w:p>
    <w:p w:rsidR="00BD5CDF" w:rsidRPr="00B25F62" w:rsidRDefault="00102D99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 xml:space="preserve">Bairro: </w:t>
      </w:r>
      <w:r w:rsidR="00E23B05" w:rsidRPr="00B25F62">
        <w:rPr>
          <w:color w:val="404040" w:themeColor="text1" w:themeTint="BF"/>
        </w:rPr>
        <w:t>Conjunto do Bosque</w:t>
      </w:r>
      <w:r w:rsidR="00BD5CDF" w:rsidRPr="00B25F62">
        <w:rPr>
          <w:color w:val="404040" w:themeColor="text1" w:themeTint="BF"/>
        </w:rPr>
        <w:t>, Mogi das Cruzes, SP.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Telefon</w:t>
      </w:r>
      <w:r w:rsidR="00A858C3" w:rsidRPr="00B25F62">
        <w:rPr>
          <w:color w:val="404040" w:themeColor="text1" w:themeTint="BF"/>
        </w:rPr>
        <w:t xml:space="preserve">e: (11)97192-7329 ou </w:t>
      </w:r>
      <w:r w:rsidR="00102D99" w:rsidRPr="00B25F62">
        <w:rPr>
          <w:color w:val="404040" w:themeColor="text1" w:themeTint="BF"/>
        </w:rPr>
        <w:t>(11)94129-8406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E-m</w:t>
      </w:r>
      <w:r w:rsidR="004D025E" w:rsidRPr="00B25F62">
        <w:rPr>
          <w:color w:val="404040" w:themeColor="text1" w:themeTint="BF"/>
        </w:rPr>
        <w:t>ail: hodlliduarte@hotmail.com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Objetivo de Carreira:</w:t>
      </w:r>
    </w:p>
    <w:p w:rsidR="00FC0313" w:rsidRPr="00B25F62" w:rsidRDefault="00FC0313" w:rsidP="00FC0313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Meu objetivo é atuar na área administrativa.</w:t>
      </w:r>
    </w:p>
    <w:p w:rsidR="00AE2CA6" w:rsidRPr="00B25F62" w:rsidRDefault="00FC0313" w:rsidP="00FC0313">
      <w:pPr>
        <w:pStyle w:val="SemEspaamento"/>
        <w:rPr>
          <w:color w:val="404040" w:themeColor="text1" w:themeTint="BF"/>
        </w:rPr>
      </w:pPr>
      <w:r w:rsidRPr="00B25F62">
        <w:rPr>
          <w:rFonts w:eastAsia="Times New Roman"/>
          <w:bCs/>
          <w:iCs/>
          <w:color w:val="404040" w:themeColor="text1" w:themeTint="BF"/>
          <w:lang w:eastAsia="pt-BR"/>
        </w:rPr>
        <w:t> 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Formação Escolar: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 xml:space="preserve">E. E. Prof.Dr. Rubens Mercadante de Lima 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Ensino Médio – Completo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</w:p>
    <w:p w:rsidR="0096227B" w:rsidRPr="00B25F62" w:rsidRDefault="00BD5CDF" w:rsidP="0096227B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 xml:space="preserve">Cursos </w:t>
      </w:r>
      <w:r w:rsidR="0096227B" w:rsidRPr="00B25F62">
        <w:rPr>
          <w:color w:val="404040" w:themeColor="text1" w:themeTint="BF"/>
        </w:rPr>
        <w:t>Complementares:</w:t>
      </w:r>
    </w:p>
    <w:p w:rsidR="00E9106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Nota Fi</w:t>
      </w:r>
      <w:r w:rsidR="00E9106B" w:rsidRPr="00B25F62">
        <w:rPr>
          <w:color w:val="404040" w:themeColor="text1" w:themeTint="BF"/>
        </w:rPr>
        <w:t xml:space="preserve">scal Eletrônica/ECF/Retenções - </w:t>
      </w:r>
      <w:proofErr w:type="spellStart"/>
      <w:r w:rsidRPr="00B25F62">
        <w:rPr>
          <w:color w:val="404040" w:themeColor="text1" w:themeTint="BF"/>
        </w:rPr>
        <w:t>Marbor</w:t>
      </w:r>
      <w:proofErr w:type="spellEnd"/>
      <w:r w:rsidRPr="00B25F62">
        <w:rPr>
          <w:color w:val="404040" w:themeColor="text1" w:themeTint="BF"/>
        </w:rPr>
        <w:t xml:space="preserve"> 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 xml:space="preserve">Locadora </w:t>
      </w:r>
      <w:proofErr w:type="spellStart"/>
      <w:r w:rsidRPr="00B25F62">
        <w:rPr>
          <w:color w:val="404040" w:themeColor="text1" w:themeTint="BF"/>
        </w:rPr>
        <w:t>Ltda</w:t>
      </w:r>
      <w:proofErr w:type="spellEnd"/>
      <w:r w:rsidRPr="00B25F62">
        <w:rPr>
          <w:color w:val="404040" w:themeColor="text1" w:themeTint="BF"/>
        </w:rPr>
        <w:t xml:space="preserve"> – 2015 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Informática</w:t>
      </w:r>
      <w:proofErr w:type="gramStart"/>
      <w:r w:rsidRPr="00B25F62">
        <w:rPr>
          <w:color w:val="404040" w:themeColor="text1" w:themeTint="BF"/>
        </w:rPr>
        <w:t xml:space="preserve">  </w:t>
      </w:r>
      <w:proofErr w:type="gramEnd"/>
      <w:r w:rsidRPr="00B25F62">
        <w:rPr>
          <w:color w:val="404040" w:themeColor="text1" w:themeTint="BF"/>
        </w:rPr>
        <w:t>- SESI -  60 - horas 2013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Inglês – SESI -60 horas - 2013</w:t>
      </w:r>
    </w:p>
    <w:p w:rsidR="00BD5CDF" w:rsidRPr="00B25F62" w:rsidRDefault="0096227B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 xml:space="preserve">Rotinas Administrativas – </w:t>
      </w:r>
      <w:proofErr w:type="spellStart"/>
      <w:r w:rsidRPr="00B25F62">
        <w:rPr>
          <w:color w:val="404040" w:themeColor="text1" w:themeTint="BF"/>
        </w:rPr>
        <w:t>Microlins</w:t>
      </w:r>
      <w:proofErr w:type="spellEnd"/>
      <w:r w:rsidRPr="00B25F62">
        <w:rPr>
          <w:color w:val="404040" w:themeColor="text1" w:themeTint="BF"/>
        </w:rPr>
        <w:t xml:space="preserve"> – 72 horas – 2009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 xml:space="preserve">Auxiliar de Escritório – </w:t>
      </w:r>
      <w:proofErr w:type="spellStart"/>
      <w:r w:rsidRPr="00B25F62">
        <w:rPr>
          <w:color w:val="404040" w:themeColor="text1" w:themeTint="BF"/>
        </w:rPr>
        <w:t>Cip</w:t>
      </w:r>
      <w:proofErr w:type="spellEnd"/>
      <w:r w:rsidRPr="00B25F62">
        <w:rPr>
          <w:color w:val="404040" w:themeColor="text1" w:themeTint="BF"/>
        </w:rPr>
        <w:t xml:space="preserve"> – 60 horas – 2007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</w:p>
    <w:p w:rsidR="0096227B" w:rsidRPr="00B25F62" w:rsidRDefault="00BD5CDF" w:rsidP="0096227B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Histórico Profissional: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t>Empresa:</w:t>
      </w:r>
      <w:r w:rsidRPr="00B25F62">
        <w:rPr>
          <w:color w:val="404040" w:themeColor="text1" w:themeTint="BF"/>
        </w:rPr>
        <w:t xml:space="preserve"> Grupo </w:t>
      </w:r>
      <w:proofErr w:type="spellStart"/>
      <w:r w:rsidRPr="00B25F62">
        <w:rPr>
          <w:color w:val="404040" w:themeColor="text1" w:themeTint="BF"/>
        </w:rPr>
        <w:t>Marbor</w:t>
      </w:r>
      <w:proofErr w:type="spellEnd"/>
      <w:r w:rsidRPr="00B25F62">
        <w:rPr>
          <w:color w:val="404040" w:themeColor="text1" w:themeTint="BF"/>
        </w:rPr>
        <w:t xml:space="preserve"> Locadora </w:t>
      </w:r>
      <w:proofErr w:type="spellStart"/>
      <w:r w:rsidRPr="00B25F62">
        <w:rPr>
          <w:color w:val="404040" w:themeColor="text1" w:themeTint="BF"/>
        </w:rPr>
        <w:t>Ltda</w:t>
      </w:r>
      <w:proofErr w:type="spellEnd"/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t>Função:</w:t>
      </w:r>
      <w:r w:rsidRPr="00B25F62">
        <w:rPr>
          <w:color w:val="404040" w:themeColor="text1" w:themeTint="BF"/>
        </w:rPr>
        <w:t xml:space="preserve"> Assistente Financeiro Jr </w:t>
      </w:r>
      <w:proofErr w:type="gramStart"/>
      <w:r w:rsidRPr="00B25F62">
        <w:rPr>
          <w:color w:val="404040" w:themeColor="text1" w:themeTint="BF"/>
        </w:rPr>
        <w:t>1</w:t>
      </w:r>
      <w:proofErr w:type="gramEnd"/>
    </w:p>
    <w:p w:rsidR="00BD5CDF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t xml:space="preserve">Atividades: </w:t>
      </w:r>
      <w:r w:rsidRPr="00B25F62">
        <w:rPr>
          <w:color w:val="404040" w:themeColor="text1" w:themeTint="BF"/>
        </w:rPr>
        <w:t xml:space="preserve">Emissão de Notas de Débito e Fiscal, emissão e envio pelo correios e email de Boletos, recolhimento de impostos emissão de DARF, Fechamento ISS e ICMS, Conciliação Contábil, Lançamentos de Contas á Pagar, programação de pagamentos via debito em conta e conferência de contas a receber, Conciliação </w:t>
      </w:r>
      <w:proofErr w:type="gramStart"/>
      <w:r w:rsidRPr="00B25F62">
        <w:rPr>
          <w:color w:val="404040" w:themeColor="text1" w:themeTint="BF"/>
        </w:rPr>
        <w:t>de</w:t>
      </w:r>
      <w:proofErr w:type="gramEnd"/>
      <w:r w:rsidRPr="00B25F62">
        <w:rPr>
          <w:color w:val="404040" w:themeColor="text1" w:themeTint="BF"/>
        </w:rPr>
        <w:t xml:space="preserve"> 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Extratos Bancários, Emissão de Cheques e baixa nos sistemas dos Títulos, Conciliação fluxo de caixa em composição, Arquivos diversos, controle de contratos Mútuos, Históricos contábeis de Contratos novos, liquidações totais e parciais de BNDES, LEASING, CDC, CAPITAL DE GIRO, emissão de recibos, liderança entre equipe, entre outros.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proofErr w:type="gramStart"/>
      <w:r w:rsidRPr="00B25F62">
        <w:rPr>
          <w:b/>
          <w:color w:val="404040" w:themeColor="text1" w:themeTint="BF"/>
        </w:rPr>
        <w:t>Período:</w:t>
      </w:r>
      <w:proofErr w:type="gramEnd"/>
      <w:r w:rsidRPr="00B25F62">
        <w:rPr>
          <w:color w:val="404040" w:themeColor="text1" w:themeTint="BF"/>
        </w:rPr>
        <w:t>15/10/2013 a 03/08/2015</w:t>
      </w:r>
    </w:p>
    <w:p w:rsidR="0096227B" w:rsidRPr="00B25F62" w:rsidRDefault="0096227B" w:rsidP="0096227B">
      <w:pPr>
        <w:pStyle w:val="SemEspaamento"/>
        <w:rPr>
          <w:b/>
          <w:color w:val="404040" w:themeColor="text1" w:themeTint="BF"/>
        </w:rPr>
      </w:pPr>
    </w:p>
    <w:p w:rsidR="0096227B" w:rsidRPr="00B25F62" w:rsidRDefault="0096227B" w:rsidP="0096227B">
      <w:pPr>
        <w:pStyle w:val="SemEspaamento"/>
        <w:rPr>
          <w:b/>
          <w:color w:val="404040" w:themeColor="text1" w:themeTint="BF"/>
        </w:rPr>
      </w:pPr>
    </w:p>
    <w:p w:rsidR="0096227B" w:rsidRPr="00B25F62" w:rsidRDefault="0096227B" w:rsidP="0096227B">
      <w:pPr>
        <w:pStyle w:val="SemEspaamento"/>
        <w:rPr>
          <w:b/>
          <w:color w:val="404040" w:themeColor="text1" w:themeTint="BF"/>
        </w:rPr>
      </w:pPr>
    </w:p>
    <w:p w:rsidR="00E9106B" w:rsidRPr="00B25F62" w:rsidRDefault="00E9106B" w:rsidP="0096227B">
      <w:pPr>
        <w:pStyle w:val="SemEspaamento"/>
        <w:rPr>
          <w:b/>
          <w:color w:val="404040" w:themeColor="text1" w:themeTint="BF"/>
        </w:rPr>
      </w:pPr>
    </w:p>
    <w:p w:rsidR="00E9106B" w:rsidRPr="00B25F62" w:rsidRDefault="00E9106B" w:rsidP="0096227B">
      <w:pPr>
        <w:pStyle w:val="SemEspaamento"/>
        <w:rPr>
          <w:b/>
          <w:color w:val="404040" w:themeColor="text1" w:themeTint="BF"/>
        </w:rPr>
      </w:pP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lastRenderedPageBreak/>
        <w:t>Empresa:</w:t>
      </w:r>
      <w:r w:rsidRPr="00B25F62">
        <w:rPr>
          <w:color w:val="404040" w:themeColor="text1" w:themeTint="BF"/>
        </w:rPr>
        <w:t xml:space="preserve"> </w:t>
      </w:r>
      <w:proofErr w:type="spellStart"/>
      <w:r w:rsidRPr="00B25F62">
        <w:rPr>
          <w:color w:val="404040" w:themeColor="text1" w:themeTint="BF"/>
        </w:rPr>
        <w:t>Sancet</w:t>
      </w:r>
      <w:proofErr w:type="spellEnd"/>
      <w:r w:rsidRPr="00B25F62">
        <w:rPr>
          <w:color w:val="404040" w:themeColor="text1" w:themeTint="BF"/>
        </w:rPr>
        <w:t xml:space="preserve"> Laboratório de Análises Clínicas LTDA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t>Função:</w:t>
      </w:r>
      <w:r w:rsidRPr="00B25F62">
        <w:rPr>
          <w:color w:val="404040" w:themeColor="text1" w:themeTint="BF"/>
        </w:rPr>
        <w:t xml:space="preserve"> Auxiliar Administrativo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t>Atividades:</w:t>
      </w:r>
      <w:r w:rsidRPr="00B25F62">
        <w:rPr>
          <w:color w:val="404040" w:themeColor="text1" w:themeTint="BF"/>
        </w:rPr>
        <w:t xml:space="preserve"> Realização de Cadastro, Fechamento de Caixa e Faturamento Eletrônico, Emissão de Nota Fiscal, Arquivo de Protocolos, Guias TISS, Laudos, Abertura de Ocorrências.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  <w:r w:rsidRPr="00B25F62">
        <w:rPr>
          <w:color w:val="404040" w:themeColor="text1" w:themeTint="BF"/>
        </w:rPr>
        <w:t>Período: 09/05/2011 á 09/10/2013</w:t>
      </w:r>
    </w:p>
    <w:p w:rsidR="0096227B" w:rsidRPr="00B25F62" w:rsidRDefault="0096227B" w:rsidP="0096227B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t>Empresa:</w:t>
      </w:r>
      <w:r w:rsidRPr="00B25F62">
        <w:rPr>
          <w:color w:val="404040" w:themeColor="text1" w:themeTint="BF"/>
        </w:rPr>
        <w:t xml:space="preserve"> Drogaria Socorro M.E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t>Função:</w:t>
      </w:r>
      <w:r w:rsidRPr="00B25F62">
        <w:rPr>
          <w:color w:val="404040" w:themeColor="text1" w:themeTint="BF"/>
        </w:rPr>
        <w:t xml:space="preserve"> </w:t>
      </w:r>
      <w:r w:rsidR="003247CB" w:rsidRPr="00B25F62">
        <w:rPr>
          <w:color w:val="404040" w:themeColor="text1" w:themeTint="BF"/>
        </w:rPr>
        <w:t xml:space="preserve">Operadora de </w:t>
      </w:r>
      <w:r w:rsidRPr="00B25F62">
        <w:rPr>
          <w:color w:val="404040" w:themeColor="text1" w:themeTint="BF"/>
        </w:rPr>
        <w:t>Caixa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  <w:r w:rsidRPr="00B25F62">
        <w:rPr>
          <w:b/>
          <w:color w:val="404040" w:themeColor="text1" w:themeTint="BF"/>
        </w:rPr>
        <w:t>Período:</w:t>
      </w:r>
      <w:r w:rsidRPr="00B25F62">
        <w:rPr>
          <w:color w:val="404040" w:themeColor="text1" w:themeTint="BF"/>
        </w:rPr>
        <w:t xml:space="preserve"> 01/10/2010 á 14/02/2011</w:t>
      </w: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</w:p>
    <w:p w:rsidR="00BD5CDF" w:rsidRPr="00B25F62" w:rsidRDefault="00BD5CDF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EC54D7">
      <w:pPr>
        <w:pStyle w:val="SemEspaamento"/>
        <w:rPr>
          <w:color w:val="404040" w:themeColor="text1" w:themeTint="BF"/>
        </w:rPr>
      </w:pPr>
    </w:p>
    <w:p w:rsidR="0096227B" w:rsidRPr="00B25F62" w:rsidRDefault="0096227B" w:rsidP="0096227B">
      <w:pPr>
        <w:pStyle w:val="SemEspaamento"/>
        <w:jc w:val="center"/>
        <w:rPr>
          <w:color w:val="404040" w:themeColor="text1" w:themeTint="BF"/>
        </w:rPr>
      </w:pPr>
    </w:p>
    <w:p w:rsidR="00E9106B" w:rsidRPr="00B25F62" w:rsidRDefault="00E9106B" w:rsidP="0096227B">
      <w:pPr>
        <w:pStyle w:val="SemEspaamento"/>
        <w:jc w:val="center"/>
        <w:rPr>
          <w:color w:val="404040" w:themeColor="text1" w:themeTint="BF"/>
        </w:rPr>
      </w:pPr>
    </w:p>
    <w:p w:rsidR="00E9106B" w:rsidRPr="00B25F62" w:rsidRDefault="00E9106B" w:rsidP="0096227B">
      <w:pPr>
        <w:pStyle w:val="SemEspaamento"/>
        <w:jc w:val="center"/>
        <w:rPr>
          <w:color w:val="404040" w:themeColor="text1" w:themeTint="BF"/>
        </w:rPr>
      </w:pPr>
    </w:p>
    <w:p w:rsidR="00E9106B" w:rsidRPr="00B25F62" w:rsidRDefault="00E9106B" w:rsidP="0096227B">
      <w:pPr>
        <w:pStyle w:val="SemEspaamento"/>
        <w:jc w:val="center"/>
        <w:rPr>
          <w:color w:val="404040" w:themeColor="text1" w:themeTint="BF"/>
        </w:rPr>
      </w:pPr>
    </w:p>
    <w:p w:rsidR="0096227B" w:rsidRPr="00B25F62" w:rsidRDefault="0096227B" w:rsidP="0096227B">
      <w:pPr>
        <w:pStyle w:val="SemEspaamento"/>
        <w:jc w:val="center"/>
        <w:rPr>
          <w:color w:val="404040" w:themeColor="text1" w:themeTint="BF"/>
        </w:rPr>
      </w:pPr>
      <w:r w:rsidRPr="00B25F62">
        <w:rPr>
          <w:color w:val="404040" w:themeColor="text1" w:themeTint="BF"/>
        </w:rPr>
        <w:t>Mogi das Cruzes</w:t>
      </w:r>
    </w:p>
    <w:sectPr w:rsidR="0096227B" w:rsidRPr="00B25F62" w:rsidSect="00FA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characterSpacingControl w:val="doNotCompress"/>
  <w:compat/>
  <w:rsids>
    <w:rsidRoot w:val="00102D99"/>
    <w:rsid w:val="00065373"/>
    <w:rsid w:val="00102D99"/>
    <w:rsid w:val="001426D1"/>
    <w:rsid w:val="00184A7C"/>
    <w:rsid w:val="001C08FE"/>
    <w:rsid w:val="003247CB"/>
    <w:rsid w:val="0037204F"/>
    <w:rsid w:val="00372BD9"/>
    <w:rsid w:val="0037441C"/>
    <w:rsid w:val="004D025E"/>
    <w:rsid w:val="00513CE1"/>
    <w:rsid w:val="0059203E"/>
    <w:rsid w:val="007832B5"/>
    <w:rsid w:val="007B3138"/>
    <w:rsid w:val="0080035D"/>
    <w:rsid w:val="00924420"/>
    <w:rsid w:val="0096227B"/>
    <w:rsid w:val="009C538B"/>
    <w:rsid w:val="009E5C83"/>
    <w:rsid w:val="00A44996"/>
    <w:rsid w:val="00A858C3"/>
    <w:rsid w:val="00AA55BD"/>
    <w:rsid w:val="00AE2CA6"/>
    <w:rsid w:val="00B25F62"/>
    <w:rsid w:val="00BD5CDF"/>
    <w:rsid w:val="00DF6343"/>
    <w:rsid w:val="00E23B05"/>
    <w:rsid w:val="00E9106B"/>
    <w:rsid w:val="00EC54D7"/>
    <w:rsid w:val="00F56956"/>
    <w:rsid w:val="00FA610A"/>
    <w:rsid w:val="00FC0313"/>
    <w:rsid w:val="00FD5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C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C54D7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\Pictures\Engenharia%20%201%20semestre\trabalhos\Hodlli%20Curricu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Hodlli Curriculo</Template>
  <TotalTime>95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Hodlli &amp; Heslei !!!</dc:creator>
  <cp:lastModifiedBy>Hodlli &amp; Heslei !!!</cp:lastModifiedBy>
  <cp:revision>20</cp:revision>
  <cp:lastPrinted>2015-09-12T17:59:00Z</cp:lastPrinted>
  <dcterms:created xsi:type="dcterms:W3CDTF">2014-10-01T20:31:00Z</dcterms:created>
  <dcterms:modified xsi:type="dcterms:W3CDTF">2015-09-12T18:23:00Z</dcterms:modified>
</cp:coreProperties>
</file>