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33" w:rsidRPr="002329F7" w:rsidRDefault="00B86133" w:rsidP="00B86133">
      <w:pPr>
        <w:rPr>
          <w:b/>
          <w:sz w:val="36"/>
          <w:szCs w:val="36"/>
        </w:rPr>
      </w:pPr>
      <w:r w:rsidRPr="002329F7">
        <w:rPr>
          <w:b/>
          <w:sz w:val="36"/>
          <w:szCs w:val="36"/>
        </w:rPr>
        <w:t>JULIO DOS SANTOS ALVES</w:t>
      </w:r>
    </w:p>
    <w:p w:rsidR="00B86133" w:rsidRPr="008C7E13" w:rsidRDefault="00B86133" w:rsidP="00B86133">
      <w:r w:rsidRPr="00554FE5">
        <w:rPr>
          <w:b/>
        </w:rPr>
        <w:t>RUA</w:t>
      </w:r>
      <w:r w:rsidRPr="008C7E13">
        <w:t>:</w:t>
      </w:r>
      <w:r>
        <w:t xml:space="preserve"> </w:t>
      </w:r>
      <w:r w:rsidRPr="008C7E13">
        <w:t>V</w:t>
      </w:r>
      <w:r>
        <w:t xml:space="preserve">inte e Cinco de Fevereiro </w:t>
      </w:r>
      <w:r w:rsidRPr="008C7E13">
        <w:t>Nº:</w:t>
      </w:r>
      <w:r>
        <w:t xml:space="preserve"> </w:t>
      </w:r>
      <w:proofErr w:type="gramStart"/>
      <w:r w:rsidRPr="008C7E13">
        <w:t>890 S</w:t>
      </w:r>
      <w:r>
        <w:t>ão</w:t>
      </w:r>
      <w:r w:rsidRPr="008C7E13">
        <w:t xml:space="preserve"> G</w:t>
      </w:r>
      <w:r>
        <w:t>eraldo</w:t>
      </w:r>
      <w:proofErr w:type="gramEnd"/>
      <w:r>
        <w:t xml:space="preserve">; </w:t>
      </w:r>
    </w:p>
    <w:p w:rsidR="00B86133" w:rsidRPr="008C7E13" w:rsidRDefault="00B86133" w:rsidP="00B86133">
      <w:r w:rsidRPr="00554FE5">
        <w:rPr>
          <w:b/>
        </w:rPr>
        <w:t>CIDADE</w:t>
      </w:r>
      <w:r>
        <w:t>: Gravataí;</w:t>
      </w:r>
    </w:p>
    <w:p w:rsidR="00B86133" w:rsidRPr="008C7E13" w:rsidRDefault="00B86133" w:rsidP="00B86133">
      <w:proofErr w:type="gramStart"/>
      <w:r w:rsidRPr="00554FE5">
        <w:rPr>
          <w:b/>
        </w:rPr>
        <w:t>F:</w:t>
      </w:r>
      <w:proofErr w:type="gramEnd"/>
      <w:r w:rsidRPr="008C7E13">
        <w:t>(51)</w:t>
      </w:r>
      <w:r>
        <w:t>-</w:t>
      </w:r>
      <w:r w:rsidRPr="008C7E13">
        <w:t>96195568</w:t>
      </w:r>
      <w:r>
        <w:t>;</w:t>
      </w:r>
    </w:p>
    <w:p w:rsidR="00B86133" w:rsidRPr="008C7E13" w:rsidRDefault="00B86133" w:rsidP="00B86133">
      <w:r w:rsidRPr="00554FE5">
        <w:rPr>
          <w:b/>
        </w:rPr>
        <w:t>E-MAIL:</w:t>
      </w:r>
      <w:r w:rsidRPr="008C7E13">
        <w:t xml:space="preserve"> </w:t>
      </w:r>
      <w:hyperlink r:id="rId5" w:history="1">
        <w:r w:rsidRPr="006B62CA">
          <w:rPr>
            <w:rStyle w:val="Hyperlink"/>
          </w:rPr>
          <w:t>jjuliosanto</w:t>
        </w:r>
        <w:r>
          <w:rPr>
            <w:rStyle w:val="Hyperlink"/>
          </w:rPr>
          <w:t>s</w:t>
        </w:r>
        <w:r w:rsidRPr="006B62CA">
          <w:rPr>
            <w:rStyle w:val="Hyperlink"/>
          </w:rPr>
          <w:t>alves@gmail.com</w:t>
        </w:r>
      </w:hyperlink>
      <w:r>
        <w:t xml:space="preserve"> </w:t>
      </w:r>
    </w:p>
    <w:p w:rsidR="00B86133" w:rsidRDefault="00B86133" w:rsidP="00B86133">
      <w:r w:rsidRPr="00554FE5">
        <w:rPr>
          <w:b/>
        </w:rPr>
        <w:t>IDADE</w:t>
      </w:r>
      <w:r>
        <w:t>:</w:t>
      </w:r>
      <w:proofErr w:type="gramStart"/>
      <w:r>
        <w:t xml:space="preserve">  </w:t>
      </w:r>
      <w:proofErr w:type="gramEnd"/>
      <w:r>
        <w:t>02/01/1990;</w:t>
      </w:r>
    </w:p>
    <w:p w:rsidR="00B86133" w:rsidRDefault="00B86133" w:rsidP="00B86133">
      <w:r w:rsidRPr="00554FE5">
        <w:rPr>
          <w:b/>
        </w:rPr>
        <w:t>Objetivo</w:t>
      </w:r>
      <w:r>
        <w:t>; Mecânico de manutenção;</w:t>
      </w:r>
    </w:p>
    <w:p w:rsidR="00B86133" w:rsidRDefault="00B86133" w:rsidP="00B86133">
      <w:r>
        <w:t xml:space="preserve">               Mecatrônica;</w:t>
      </w:r>
    </w:p>
    <w:p w:rsidR="00B86133" w:rsidRPr="008C7E13" w:rsidRDefault="00B86133" w:rsidP="00B86133"/>
    <w:p w:rsidR="00B86133" w:rsidRPr="000267B5" w:rsidRDefault="00B86133" w:rsidP="00B86133">
      <w:pPr>
        <w:rPr>
          <w:sz w:val="32"/>
          <w:szCs w:val="32"/>
        </w:rPr>
      </w:pPr>
      <w:r w:rsidRPr="000267B5">
        <w:rPr>
          <w:sz w:val="32"/>
          <w:szCs w:val="32"/>
        </w:rPr>
        <w:t>HISTÓRICO PROFISSIONAL</w:t>
      </w:r>
    </w:p>
    <w:p w:rsidR="00B86133" w:rsidRPr="008C7E13" w:rsidRDefault="00B86133" w:rsidP="00B86133">
      <w:r>
        <w:t xml:space="preserve"> </w:t>
      </w:r>
      <w:r w:rsidRPr="00554FE5">
        <w:rPr>
          <w:b/>
        </w:rPr>
        <w:t>FIBRAPLAC PAINEIS DE MADEIRA S/A CIDADE</w:t>
      </w:r>
      <w:r w:rsidRPr="008C7E13">
        <w:t>:</w:t>
      </w:r>
      <w:r>
        <w:t xml:space="preserve"> </w:t>
      </w:r>
      <w:r w:rsidRPr="008C7E13">
        <w:t xml:space="preserve">GLORINHA F.(51) 3487-1670, </w:t>
      </w:r>
    </w:p>
    <w:p w:rsidR="00B86133" w:rsidRPr="008C7E13" w:rsidRDefault="00B86133" w:rsidP="00B86133">
      <w:r>
        <w:t>Novembro de 2009 á janeiro de 2015;</w:t>
      </w:r>
    </w:p>
    <w:p w:rsidR="00B86133" w:rsidRPr="008C7E13" w:rsidRDefault="00B86133" w:rsidP="00B86133">
      <w:r w:rsidRPr="00554FE5">
        <w:rPr>
          <w:b/>
        </w:rPr>
        <w:t>CARGO:</w:t>
      </w:r>
      <w:r w:rsidRPr="008C7E13">
        <w:t xml:space="preserve"> MECÂNICO DE MANUTENÇÃO III                          </w:t>
      </w:r>
    </w:p>
    <w:p w:rsidR="00B86133" w:rsidRPr="00554FE5" w:rsidRDefault="00B86133" w:rsidP="00B86133">
      <w:r w:rsidRPr="00554FE5">
        <w:t>Experiência com pneumática, hidráulica, prensas, solda, troca de rolamentos mancais, regulagem de maquinas, manutenção e fabricação de peças para reposição corretiva, analisar e programar paradas preventivas e preditivas, boa convivência com todos colaboradores da equipe de trabalho.</w:t>
      </w:r>
    </w:p>
    <w:p w:rsidR="00B86133" w:rsidRPr="008C7E13" w:rsidRDefault="00B86133" w:rsidP="00B86133"/>
    <w:p w:rsidR="00B86133" w:rsidRDefault="00B86133" w:rsidP="00B86133">
      <w:r w:rsidRPr="00554FE5">
        <w:rPr>
          <w:b/>
        </w:rPr>
        <w:t xml:space="preserve"> MUNDO DO VIDRO, VIDRAÇARIA E </w:t>
      </w:r>
      <w:proofErr w:type="gramStart"/>
      <w:r w:rsidRPr="00554FE5">
        <w:rPr>
          <w:b/>
        </w:rPr>
        <w:t>FERRAGENS,</w:t>
      </w:r>
      <w:proofErr w:type="gramEnd"/>
      <w:r w:rsidRPr="00554FE5">
        <w:rPr>
          <w:b/>
        </w:rPr>
        <w:t xml:space="preserve">(vidroferr); MINAS DO LEÃO </w:t>
      </w:r>
      <w:r w:rsidRPr="008C7E13">
        <w:t>F:</w:t>
      </w:r>
      <w:r>
        <w:t>(51)</w:t>
      </w:r>
      <w:r w:rsidRPr="008C7E13">
        <w:t>97899881</w:t>
      </w:r>
    </w:p>
    <w:p w:rsidR="00B86133" w:rsidRDefault="00B86133" w:rsidP="00B86133">
      <w:r>
        <w:t xml:space="preserve">Julho de 2005 á novembro de 2009; </w:t>
      </w:r>
    </w:p>
    <w:p w:rsidR="00B86133" w:rsidRDefault="00B86133" w:rsidP="00B86133">
      <w:proofErr w:type="gramStart"/>
      <w:r w:rsidRPr="00554FE5">
        <w:rPr>
          <w:b/>
        </w:rPr>
        <w:t>CARGO</w:t>
      </w:r>
      <w:r>
        <w:t>:</w:t>
      </w:r>
      <w:proofErr w:type="gramEnd"/>
      <w:r>
        <w:t>VENDEDOR FERRAGEM, VIDRACEIRO;</w:t>
      </w:r>
    </w:p>
    <w:p w:rsidR="00B86133" w:rsidRDefault="00B86133" w:rsidP="00B86133">
      <w:r>
        <w:t>Experiência com venda de vários tipos de ferramentas para indústria, para construção civil, vidros colocados, Box colocado.</w:t>
      </w:r>
    </w:p>
    <w:p w:rsidR="00B86133" w:rsidRPr="008C7E13" w:rsidRDefault="00B86133" w:rsidP="00B86133">
      <w:r>
        <w:t xml:space="preserve">   </w:t>
      </w:r>
    </w:p>
    <w:p w:rsidR="00B86133" w:rsidRPr="000267B5" w:rsidRDefault="00B86133" w:rsidP="00B86133">
      <w:pPr>
        <w:rPr>
          <w:b/>
          <w:sz w:val="32"/>
          <w:szCs w:val="32"/>
        </w:rPr>
      </w:pPr>
      <w:r w:rsidRPr="000267B5">
        <w:rPr>
          <w:sz w:val="32"/>
          <w:szCs w:val="32"/>
        </w:rPr>
        <w:t>CURSOS</w:t>
      </w:r>
    </w:p>
    <w:p w:rsidR="00B86133" w:rsidRPr="00554FE5" w:rsidRDefault="00B86133" w:rsidP="00B86133">
      <w:pPr>
        <w:rPr>
          <w:b/>
        </w:rPr>
      </w:pPr>
      <w:r w:rsidRPr="00554FE5">
        <w:rPr>
          <w:b/>
        </w:rPr>
        <w:t>MECÂNICO DE MANUTENÇÃO DE MÁQUINAS INDUSTRIAL</w:t>
      </w:r>
    </w:p>
    <w:p w:rsidR="00B86133" w:rsidRPr="00554FE5" w:rsidRDefault="00B86133" w:rsidP="00B86133">
      <w:pPr>
        <w:rPr>
          <w:b/>
        </w:rPr>
      </w:pPr>
      <w:r>
        <w:t>Escola SENAI Visconde de Mauá na cidade de Porto Alegre, com duração de 1600 horas, de julho de 2007 á julho de 2009.</w:t>
      </w:r>
    </w:p>
    <w:p w:rsidR="00B86133" w:rsidRPr="00554FE5" w:rsidRDefault="00B86133" w:rsidP="00B86133"/>
    <w:p w:rsidR="00B86133" w:rsidRPr="00554FE5" w:rsidRDefault="00B86133" w:rsidP="00B86133">
      <w:pPr>
        <w:rPr>
          <w:b/>
        </w:rPr>
      </w:pPr>
      <w:r>
        <w:rPr>
          <w:b/>
        </w:rPr>
        <w:t>TÉCNICO EM MECATRÔNICA</w:t>
      </w:r>
    </w:p>
    <w:p w:rsidR="00B86133" w:rsidRDefault="00B86133" w:rsidP="00B86133">
      <w:r w:rsidRPr="00554FE5">
        <w:t>Escola SENAI Ney Damasceno Ferreira na cidade de Gravataí, com duração de 1700</w:t>
      </w:r>
      <w:r>
        <w:t xml:space="preserve"> horas de julho de 2013 á julho de </w:t>
      </w:r>
      <w:proofErr w:type="gramStart"/>
      <w:r>
        <w:t>2015.</w:t>
      </w:r>
      <w:proofErr w:type="gramEnd"/>
      <w:r>
        <w:t>(das 19:00 as 22:30,até 8 de julho);</w:t>
      </w:r>
    </w:p>
    <w:p w:rsidR="00B86133" w:rsidRPr="008C7E13" w:rsidRDefault="00B86133" w:rsidP="00B86133">
      <w:r>
        <w:t xml:space="preserve"> NR 10, NR 33, NR35; SENAI.</w:t>
      </w:r>
    </w:p>
    <w:p w:rsidR="009A355C" w:rsidRDefault="00F24F8E"/>
    <w:p w:rsidR="00F24F8E" w:rsidRPr="00867E20" w:rsidRDefault="00F24F8E" w:rsidP="00F24F8E">
      <w:pPr>
        <w:rPr>
          <w:b/>
          <w:i w:val="0"/>
          <w:sz w:val="32"/>
          <w:szCs w:val="32"/>
        </w:rPr>
      </w:pPr>
      <w:r w:rsidRPr="00867E20">
        <w:rPr>
          <w:b/>
          <w:i w:val="0"/>
          <w:sz w:val="32"/>
          <w:szCs w:val="32"/>
        </w:rPr>
        <w:lastRenderedPageBreak/>
        <w:t>JULIO DOS SANTOS ALVES</w:t>
      </w:r>
    </w:p>
    <w:p w:rsidR="00F24F8E" w:rsidRPr="00867E20" w:rsidRDefault="00F24F8E" w:rsidP="00F24F8E">
      <w:pPr>
        <w:rPr>
          <w:i w:val="0"/>
        </w:rPr>
      </w:pPr>
      <w:r w:rsidRPr="00867E20">
        <w:rPr>
          <w:b/>
          <w:i w:val="0"/>
        </w:rPr>
        <w:t>RUA</w:t>
      </w:r>
      <w:r w:rsidRPr="00867E20">
        <w:rPr>
          <w:i w:val="0"/>
        </w:rPr>
        <w:t xml:space="preserve">: </w:t>
      </w:r>
      <w:r>
        <w:rPr>
          <w:i w:val="0"/>
        </w:rPr>
        <w:t>Assis Alcides da Silva</w:t>
      </w:r>
      <w:proofErr w:type="gramStart"/>
      <w:r>
        <w:rPr>
          <w:i w:val="0"/>
          <w:sz w:val="20"/>
        </w:rPr>
        <w:t xml:space="preserve">  </w:t>
      </w:r>
      <w:proofErr w:type="gramEnd"/>
      <w:r>
        <w:rPr>
          <w:i w:val="0"/>
          <w:sz w:val="20"/>
        </w:rPr>
        <w:t xml:space="preserve">Nº:35 Coréia </w:t>
      </w:r>
    </w:p>
    <w:p w:rsidR="00F24F8E" w:rsidRPr="00867E20" w:rsidRDefault="00F24F8E" w:rsidP="00F24F8E">
      <w:pPr>
        <w:rPr>
          <w:i w:val="0"/>
        </w:rPr>
      </w:pPr>
      <w:r w:rsidRPr="00867E20">
        <w:rPr>
          <w:b/>
          <w:i w:val="0"/>
        </w:rPr>
        <w:t>CIDADE</w:t>
      </w:r>
      <w:r w:rsidRPr="00867E20">
        <w:rPr>
          <w:i w:val="0"/>
        </w:rPr>
        <w:t xml:space="preserve">: </w:t>
      </w:r>
      <w:r w:rsidRPr="00867E20">
        <w:rPr>
          <w:i w:val="0"/>
          <w:sz w:val="20"/>
        </w:rPr>
        <w:t>M</w:t>
      </w:r>
      <w:r>
        <w:rPr>
          <w:i w:val="0"/>
        </w:rPr>
        <w:t>inas do Leão</w:t>
      </w:r>
    </w:p>
    <w:p w:rsidR="00F24F8E" w:rsidRPr="00867E20" w:rsidRDefault="00F24F8E" w:rsidP="00F24F8E">
      <w:pPr>
        <w:rPr>
          <w:i w:val="0"/>
        </w:rPr>
      </w:pPr>
      <w:r w:rsidRPr="00867E20">
        <w:rPr>
          <w:b/>
          <w:i w:val="0"/>
        </w:rPr>
        <w:t>F</w:t>
      </w:r>
      <w:r>
        <w:rPr>
          <w:i w:val="0"/>
        </w:rPr>
        <w:t>:</w:t>
      </w:r>
      <w:r w:rsidRPr="00867E20">
        <w:rPr>
          <w:i w:val="0"/>
        </w:rPr>
        <w:t xml:space="preserve"> (51)-96195568;</w:t>
      </w:r>
    </w:p>
    <w:p w:rsidR="00F24F8E" w:rsidRPr="00867E20" w:rsidRDefault="00F24F8E" w:rsidP="00F24F8E">
      <w:pPr>
        <w:rPr>
          <w:i w:val="0"/>
        </w:rPr>
      </w:pPr>
      <w:r w:rsidRPr="00867E20">
        <w:rPr>
          <w:b/>
          <w:i w:val="0"/>
        </w:rPr>
        <w:t>E-MAIL</w:t>
      </w:r>
      <w:r w:rsidRPr="00867E20">
        <w:rPr>
          <w:i w:val="0"/>
        </w:rPr>
        <w:t xml:space="preserve">: </w:t>
      </w:r>
      <w:hyperlink r:id="rId6" w:history="1">
        <w:r w:rsidRPr="00867E20">
          <w:rPr>
            <w:rStyle w:val="Hyperlink"/>
            <w:i w:val="0"/>
          </w:rPr>
          <w:t>jjuliosantosalves@gmail.com</w:t>
        </w:r>
      </w:hyperlink>
    </w:p>
    <w:p w:rsidR="00F24F8E" w:rsidRPr="00867E20" w:rsidRDefault="00F24F8E" w:rsidP="00F24F8E">
      <w:pPr>
        <w:rPr>
          <w:i w:val="0"/>
        </w:rPr>
      </w:pPr>
      <w:r w:rsidRPr="00867E20">
        <w:rPr>
          <w:b/>
          <w:i w:val="0"/>
        </w:rPr>
        <w:t>IDADE</w:t>
      </w:r>
      <w:r>
        <w:rPr>
          <w:i w:val="0"/>
        </w:rPr>
        <w:t>:</w:t>
      </w:r>
      <w:r w:rsidRPr="00867E20">
        <w:rPr>
          <w:i w:val="0"/>
        </w:rPr>
        <w:t xml:space="preserve"> 02/01/1990;</w:t>
      </w:r>
    </w:p>
    <w:p w:rsidR="00F24F8E" w:rsidRPr="00867E20" w:rsidRDefault="00F24F8E" w:rsidP="00F24F8E">
      <w:pPr>
        <w:rPr>
          <w:i w:val="0"/>
        </w:rPr>
      </w:pPr>
      <w:r w:rsidRPr="00867E20">
        <w:rPr>
          <w:b/>
          <w:i w:val="0"/>
        </w:rPr>
        <w:t>Objetivo</w:t>
      </w:r>
      <w:r w:rsidRPr="00867E20">
        <w:rPr>
          <w:i w:val="0"/>
        </w:rPr>
        <w:t>; Mecânico de manutenção;</w:t>
      </w: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 xml:space="preserve">               Mecatrônica;</w:t>
      </w:r>
    </w:p>
    <w:p w:rsidR="00F24F8E" w:rsidRPr="00867E20" w:rsidRDefault="00F24F8E" w:rsidP="00F24F8E">
      <w:pPr>
        <w:rPr>
          <w:i w:val="0"/>
        </w:rPr>
      </w:pPr>
    </w:p>
    <w:p w:rsidR="00F24F8E" w:rsidRPr="00867E20" w:rsidRDefault="00F24F8E" w:rsidP="00F24F8E">
      <w:pPr>
        <w:rPr>
          <w:i w:val="0"/>
          <w:sz w:val="28"/>
          <w:szCs w:val="28"/>
        </w:rPr>
      </w:pPr>
      <w:r w:rsidRPr="00867E20">
        <w:rPr>
          <w:i w:val="0"/>
          <w:sz w:val="28"/>
          <w:szCs w:val="28"/>
        </w:rPr>
        <w:t>HISTÓRICO PROFISSIONAL;</w:t>
      </w: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 xml:space="preserve"> </w:t>
      </w:r>
      <w:r w:rsidRPr="00867E20">
        <w:rPr>
          <w:b/>
          <w:i w:val="0"/>
        </w:rPr>
        <w:t>FIBRAPLAC PAINEIS DE MADEIRA S/A CIDADE: GLORINHA</w:t>
      </w:r>
      <w:r w:rsidRPr="00867E20">
        <w:rPr>
          <w:i w:val="0"/>
        </w:rPr>
        <w:t xml:space="preserve"> F.(51) 3487-1670, </w:t>
      </w: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>Novembro de 2009 á janeiro de 2015;</w:t>
      </w:r>
    </w:p>
    <w:p w:rsidR="00F24F8E" w:rsidRPr="00867E20" w:rsidRDefault="00F24F8E" w:rsidP="00F24F8E">
      <w:pPr>
        <w:rPr>
          <w:i w:val="0"/>
        </w:rPr>
      </w:pPr>
      <w:r w:rsidRPr="00867E20">
        <w:rPr>
          <w:b/>
          <w:i w:val="0"/>
        </w:rPr>
        <w:t>CARGO</w:t>
      </w:r>
      <w:r w:rsidRPr="00867E20">
        <w:rPr>
          <w:i w:val="0"/>
        </w:rPr>
        <w:t xml:space="preserve">: MECÂNICO DE MANUTENÇÃO III                          </w:t>
      </w: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>Experiência com pneumática, hidráulica, prensas, solda, troca de rolamentos mancais, regulagem de maquinas, manutenção e fabricação de peças para reposição corretiva, analisar e programar paradas preventivas e preditivas, boa convivência com todos colaboradores da equipe de trabalho.</w:t>
      </w:r>
    </w:p>
    <w:p w:rsidR="00F24F8E" w:rsidRPr="00867E20" w:rsidRDefault="00F24F8E" w:rsidP="00F24F8E">
      <w:pPr>
        <w:rPr>
          <w:i w:val="0"/>
        </w:rPr>
      </w:pP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 xml:space="preserve"> </w:t>
      </w:r>
      <w:r w:rsidRPr="00867E20">
        <w:rPr>
          <w:b/>
          <w:i w:val="0"/>
        </w:rPr>
        <w:t xml:space="preserve">MUNDO DO VIDRO, VIDRAÇARIA E </w:t>
      </w:r>
      <w:proofErr w:type="gramStart"/>
      <w:r w:rsidRPr="00867E20">
        <w:rPr>
          <w:b/>
          <w:i w:val="0"/>
        </w:rPr>
        <w:t>FERRAGENS,</w:t>
      </w:r>
      <w:proofErr w:type="gramEnd"/>
      <w:r w:rsidRPr="00867E20">
        <w:rPr>
          <w:b/>
          <w:i w:val="0"/>
        </w:rPr>
        <w:t>(vidroferr); MINAS DO LEÃO</w:t>
      </w:r>
      <w:r w:rsidRPr="00867E20">
        <w:rPr>
          <w:i w:val="0"/>
        </w:rPr>
        <w:t xml:space="preserve"> F:(51)97899881</w:t>
      </w: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 xml:space="preserve">Julho de 2005 á novembro de 2009; </w:t>
      </w:r>
    </w:p>
    <w:p w:rsidR="00F24F8E" w:rsidRPr="00867E20" w:rsidRDefault="00F24F8E" w:rsidP="00F24F8E">
      <w:pPr>
        <w:rPr>
          <w:i w:val="0"/>
        </w:rPr>
      </w:pPr>
      <w:proofErr w:type="gramStart"/>
      <w:r w:rsidRPr="00867E20">
        <w:rPr>
          <w:b/>
          <w:i w:val="0"/>
        </w:rPr>
        <w:t>CARGO</w:t>
      </w:r>
      <w:r w:rsidRPr="00867E20">
        <w:rPr>
          <w:i w:val="0"/>
        </w:rPr>
        <w:t>:</w:t>
      </w:r>
      <w:proofErr w:type="gramEnd"/>
      <w:r w:rsidRPr="00867E20">
        <w:rPr>
          <w:i w:val="0"/>
        </w:rPr>
        <w:t>VENDEDOR FERRAGEM, VIDRACEIRO;</w:t>
      </w: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>Experiência com venda de vários tipos de ferramentas para indústria, para construção civil, vidros colocados, Box colocado.</w:t>
      </w:r>
    </w:p>
    <w:p w:rsidR="00F24F8E" w:rsidRPr="00867E20" w:rsidRDefault="00F24F8E" w:rsidP="00F24F8E">
      <w:pPr>
        <w:rPr>
          <w:b/>
          <w:i w:val="0"/>
        </w:rPr>
      </w:pPr>
      <w:r w:rsidRPr="00867E20">
        <w:rPr>
          <w:b/>
          <w:i w:val="0"/>
        </w:rPr>
        <w:t xml:space="preserve">   </w:t>
      </w:r>
    </w:p>
    <w:p w:rsidR="00F24F8E" w:rsidRPr="00867E20" w:rsidRDefault="00F24F8E" w:rsidP="00F24F8E">
      <w:pPr>
        <w:rPr>
          <w:i w:val="0"/>
          <w:sz w:val="28"/>
          <w:szCs w:val="28"/>
        </w:rPr>
      </w:pPr>
      <w:r w:rsidRPr="00867E20">
        <w:rPr>
          <w:b/>
          <w:i w:val="0"/>
          <w:sz w:val="28"/>
          <w:szCs w:val="28"/>
        </w:rPr>
        <w:t>CURSOS</w:t>
      </w:r>
      <w:r w:rsidRPr="00867E20">
        <w:rPr>
          <w:i w:val="0"/>
          <w:sz w:val="28"/>
          <w:szCs w:val="28"/>
        </w:rPr>
        <w:t>;</w:t>
      </w:r>
    </w:p>
    <w:p w:rsidR="00F24F8E" w:rsidRPr="00867E20" w:rsidRDefault="00F24F8E" w:rsidP="00F24F8E">
      <w:pPr>
        <w:rPr>
          <w:i w:val="0"/>
        </w:rPr>
      </w:pPr>
      <w:r w:rsidRPr="00867E20">
        <w:rPr>
          <w:b/>
          <w:i w:val="0"/>
        </w:rPr>
        <w:t>MECÂNICO DE MANUTENÇÃO DE MÁQUINAS INDUSTRIAL</w:t>
      </w: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>Escola SENAI Visconde de Mauá na cidade de Porto Alegre, com duração de 1600 horas, de julho de 2007 á julho de 2009.</w:t>
      </w:r>
    </w:p>
    <w:p w:rsidR="00F24F8E" w:rsidRPr="00867E20" w:rsidRDefault="00F24F8E" w:rsidP="00F24F8E">
      <w:pPr>
        <w:rPr>
          <w:i w:val="0"/>
        </w:rPr>
      </w:pPr>
    </w:p>
    <w:p w:rsidR="00F24F8E" w:rsidRPr="00867E20" w:rsidRDefault="00F24F8E" w:rsidP="00F24F8E">
      <w:pPr>
        <w:rPr>
          <w:b/>
          <w:i w:val="0"/>
        </w:rPr>
      </w:pPr>
      <w:r>
        <w:rPr>
          <w:b/>
          <w:i w:val="0"/>
        </w:rPr>
        <w:t>TÉCNICO EM MECATRÔNICA</w:t>
      </w: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 xml:space="preserve">Escola SENAI Ney Damasceno Ferreira na cidade de Gravataí, com duração de 1700 horas de julho de 2013 á julho de </w:t>
      </w:r>
      <w:proofErr w:type="gramStart"/>
      <w:r w:rsidRPr="00867E20">
        <w:rPr>
          <w:i w:val="0"/>
        </w:rPr>
        <w:t>2015.</w:t>
      </w:r>
      <w:proofErr w:type="gramEnd"/>
      <w:r w:rsidRPr="00867E20">
        <w:rPr>
          <w:i w:val="0"/>
        </w:rPr>
        <w:t>(das 19:00 as 22:30, até 8 de julho);</w:t>
      </w:r>
    </w:p>
    <w:p w:rsidR="00F24F8E" w:rsidRPr="00867E20" w:rsidRDefault="00F24F8E" w:rsidP="00F24F8E">
      <w:pPr>
        <w:rPr>
          <w:i w:val="0"/>
        </w:rPr>
      </w:pPr>
      <w:r w:rsidRPr="00867E20">
        <w:rPr>
          <w:i w:val="0"/>
        </w:rPr>
        <w:t xml:space="preserve"> NR 10, NR 33, NR35; SENAI.</w:t>
      </w:r>
    </w:p>
    <w:p w:rsidR="00F24F8E" w:rsidRPr="00867E20" w:rsidRDefault="00F24F8E" w:rsidP="00F24F8E">
      <w:pPr>
        <w:rPr>
          <w:i w:val="0"/>
        </w:rPr>
      </w:pPr>
    </w:p>
    <w:p w:rsidR="00B86133" w:rsidRDefault="00B86133"/>
    <w:sectPr w:rsidR="00B86133" w:rsidSect="00CC0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94651"/>
    <w:multiLevelType w:val="multilevel"/>
    <w:tmpl w:val="918631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6133"/>
    <w:rsid w:val="0004240C"/>
    <w:rsid w:val="000A7DF2"/>
    <w:rsid w:val="002565A5"/>
    <w:rsid w:val="002F4B32"/>
    <w:rsid w:val="004844CF"/>
    <w:rsid w:val="00621851"/>
    <w:rsid w:val="00705826"/>
    <w:rsid w:val="0075202D"/>
    <w:rsid w:val="008E7FEE"/>
    <w:rsid w:val="00A70FC7"/>
    <w:rsid w:val="00AA6662"/>
    <w:rsid w:val="00B0792B"/>
    <w:rsid w:val="00B36533"/>
    <w:rsid w:val="00B86133"/>
    <w:rsid w:val="00C269EA"/>
    <w:rsid w:val="00CC0B1A"/>
    <w:rsid w:val="00EE0D5C"/>
    <w:rsid w:val="00F24F8E"/>
    <w:rsid w:val="00FA7B5E"/>
    <w:rsid w:val="00FB01B8"/>
    <w:rsid w:val="00FD749B"/>
    <w:rsid w:val="00FE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86133"/>
    <w:pPr>
      <w:spacing w:line="360" w:lineRule="auto"/>
    </w:pPr>
    <w:rPr>
      <w:rFonts w:ascii="Arial" w:hAnsi="Arial" w:cs="Arial"/>
      <w:i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0792B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0792B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i w:val="0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0792B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i w:val="0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0792B"/>
    <w:pPr>
      <w:keepNext/>
      <w:keepLines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qFormat/>
    <w:rsid w:val="00AA6662"/>
    <w:pPr>
      <w:numPr>
        <w:ilvl w:val="4"/>
        <w:numId w:val="10"/>
      </w:numPr>
      <w:spacing w:before="240" w:after="60"/>
      <w:jc w:val="both"/>
      <w:outlineLvl w:val="4"/>
    </w:pPr>
    <w:rPr>
      <w:rFonts w:ascii="Times New Roman" w:hAnsi="Times New Roman" w:cs="Times New Roman"/>
      <w:b/>
      <w:bCs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AA6662"/>
    <w:pPr>
      <w:numPr>
        <w:ilvl w:val="5"/>
        <w:numId w:val="10"/>
      </w:numPr>
      <w:spacing w:before="240" w:after="60"/>
      <w:jc w:val="both"/>
      <w:outlineLvl w:val="5"/>
    </w:pPr>
    <w:rPr>
      <w:rFonts w:ascii="Times New Roman" w:hAnsi="Times New Roman" w:cs="Times New Roman"/>
      <w:b/>
      <w:bCs/>
      <w:i w:val="0"/>
    </w:rPr>
  </w:style>
  <w:style w:type="paragraph" w:styleId="Ttulo7">
    <w:name w:val="heading 7"/>
    <w:basedOn w:val="Normal"/>
    <w:next w:val="Normal"/>
    <w:link w:val="Ttulo7Char"/>
    <w:qFormat/>
    <w:rsid w:val="00AA6662"/>
    <w:pPr>
      <w:numPr>
        <w:ilvl w:val="6"/>
        <w:numId w:val="10"/>
      </w:numPr>
      <w:spacing w:before="240" w:after="60"/>
      <w:jc w:val="both"/>
      <w:outlineLvl w:val="6"/>
    </w:pPr>
    <w:rPr>
      <w:rFonts w:ascii="Times New Roman" w:hAnsi="Times New Roman" w:cs="Times New Roman"/>
      <w:i w:val="0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AA6662"/>
    <w:pPr>
      <w:numPr>
        <w:ilvl w:val="7"/>
        <w:numId w:val="10"/>
      </w:numPr>
      <w:spacing w:before="240" w:after="60"/>
      <w:jc w:val="both"/>
      <w:outlineLvl w:val="7"/>
    </w:pPr>
    <w:rPr>
      <w:rFonts w:ascii="Times New Roman" w:hAnsi="Times New Roman" w:cs="Times New Roman"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AA6662"/>
    <w:pPr>
      <w:numPr>
        <w:ilvl w:val="8"/>
        <w:numId w:val="10"/>
      </w:numPr>
      <w:spacing w:before="240" w:after="60"/>
      <w:jc w:val="both"/>
      <w:outlineLvl w:val="8"/>
    </w:pPr>
    <w:rPr>
      <w:i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4844CF"/>
    <w:pPr>
      <w:spacing w:after="100"/>
      <w:ind w:firstLine="709"/>
      <w:jc w:val="both"/>
    </w:pPr>
    <w:rPr>
      <w:rFonts w:ascii="Times New Roman" w:hAnsi="Times New Roman" w:cs="Times New Roman"/>
      <w:i w:val="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B07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0792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079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4844CF"/>
    <w:rPr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4844CF"/>
    <w:rPr>
      <w:b/>
      <w:bCs/>
      <w:sz w:val="22"/>
      <w:szCs w:val="22"/>
      <w:lang w:eastAsia="pt-BR"/>
    </w:rPr>
  </w:style>
  <w:style w:type="character" w:customStyle="1" w:styleId="Ttulo7Char">
    <w:name w:val="Título 7 Char"/>
    <w:basedOn w:val="Fontepargpadro"/>
    <w:link w:val="Ttulo7"/>
    <w:rsid w:val="004844CF"/>
    <w:rPr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4844CF"/>
    <w:rPr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4844CF"/>
    <w:rPr>
      <w:rFonts w:ascii="Arial" w:hAnsi="Arial" w:cs="Arial"/>
      <w:sz w:val="22"/>
      <w:szCs w:val="22"/>
      <w:lang w:eastAsia="pt-BR"/>
    </w:rPr>
  </w:style>
  <w:style w:type="paragraph" w:styleId="Legenda">
    <w:name w:val="caption"/>
    <w:basedOn w:val="Normal"/>
    <w:next w:val="Normal"/>
    <w:qFormat/>
    <w:rsid w:val="004844CF"/>
    <w:pPr>
      <w:ind w:firstLine="709"/>
      <w:jc w:val="both"/>
    </w:pPr>
    <w:rPr>
      <w:rFonts w:ascii="Times New Roman" w:hAnsi="Times New Roman" w:cs="Times New Roman"/>
      <w:b/>
      <w:bCs/>
      <w:i w:val="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44CF"/>
    <w:pPr>
      <w:spacing w:line="276" w:lineRule="auto"/>
      <w:outlineLvl w:val="9"/>
    </w:pPr>
    <w:rPr>
      <w:rFonts w:ascii="Cambria" w:hAnsi="Cambria" w:cs="Times New Roman"/>
      <w:color w:val="365F91"/>
    </w:rPr>
  </w:style>
  <w:style w:type="character" w:styleId="Hyperlink">
    <w:name w:val="Hyperlink"/>
    <w:uiPriority w:val="99"/>
    <w:unhideWhenUsed/>
    <w:rsid w:val="00B861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juliosantosalves@gmail.com" TargetMode="External"/><Relationship Id="rId5" Type="http://schemas.openxmlformats.org/officeDocument/2006/relationships/hyperlink" Target="mailto:jjuliosantoalv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2015-05-05T02:20:00Z</dcterms:created>
  <dcterms:modified xsi:type="dcterms:W3CDTF">2015-05-05T02:23:00Z</dcterms:modified>
</cp:coreProperties>
</file>