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05A" w:rsidRPr="00694854" w:rsidRDefault="00694854">
      <w:pPr>
        <w:rPr>
          <w:sz w:val="24"/>
          <w:szCs w:val="24"/>
        </w:rPr>
      </w:pPr>
      <w:r>
        <w:rPr>
          <w:sz w:val="32"/>
          <w:szCs w:val="32"/>
        </w:rPr>
        <w:t xml:space="preserve">                            </w:t>
      </w:r>
      <w:r w:rsidRPr="00694854">
        <w:rPr>
          <w:sz w:val="32"/>
          <w:szCs w:val="32"/>
        </w:rPr>
        <w:t xml:space="preserve">Luísa Carolina </w:t>
      </w:r>
      <w:proofErr w:type="spellStart"/>
      <w:r w:rsidRPr="00694854">
        <w:rPr>
          <w:sz w:val="32"/>
          <w:szCs w:val="32"/>
        </w:rPr>
        <w:t>Niederauer</w:t>
      </w:r>
      <w:proofErr w:type="spellEnd"/>
      <w:r w:rsidRPr="00694854">
        <w:rPr>
          <w:sz w:val="32"/>
          <w:szCs w:val="32"/>
        </w:rPr>
        <w:t xml:space="preserve"> Lopes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Pr="00694854">
        <w:rPr>
          <w:rFonts w:cstheme="minorHAnsi"/>
          <w:sz w:val="24"/>
          <w:szCs w:val="24"/>
        </w:rPr>
        <w:t>Brasileira, solteira</w:t>
      </w:r>
      <w:r>
        <w:rPr>
          <w:rFonts w:cstheme="minorHAnsi"/>
          <w:sz w:val="24"/>
          <w:szCs w:val="24"/>
        </w:rPr>
        <w:t xml:space="preserve"> 23 anos </w:t>
      </w:r>
      <w:r>
        <w:rPr>
          <w:rFonts w:cstheme="minorHAnsi"/>
          <w:sz w:val="24"/>
          <w:szCs w:val="24"/>
        </w:rPr>
        <w:br/>
        <w:t>Rua silva, numero 81</w:t>
      </w:r>
      <w:proofErr w:type="gramStart"/>
      <w:r>
        <w:rPr>
          <w:rFonts w:cstheme="minorHAnsi"/>
          <w:sz w:val="24"/>
          <w:szCs w:val="24"/>
        </w:rPr>
        <w:t xml:space="preserve">  </w:t>
      </w:r>
      <w:proofErr w:type="gramEnd"/>
      <w:r>
        <w:rPr>
          <w:rFonts w:cstheme="minorHAnsi"/>
          <w:sz w:val="24"/>
          <w:szCs w:val="24"/>
        </w:rPr>
        <w:t xml:space="preserve">Canoas – Rio Branco – RS </w:t>
      </w:r>
      <w:r w:rsidRPr="00694854">
        <w:rPr>
          <w:rFonts w:cstheme="minorHAnsi"/>
          <w:sz w:val="24"/>
          <w:szCs w:val="24"/>
        </w:rPr>
        <w:br/>
        <w:t xml:space="preserve">Email: </w:t>
      </w:r>
      <w:hyperlink r:id="rId4" w:history="1">
        <w:r w:rsidRPr="00694854">
          <w:rPr>
            <w:rStyle w:val="Hyperlink"/>
            <w:rFonts w:cstheme="minorHAnsi"/>
            <w:sz w:val="24"/>
            <w:szCs w:val="24"/>
          </w:rPr>
          <w:t>Luisaniederauer22@gmail.com</w:t>
        </w:r>
      </w:hyperlink>
      <w:r w:rsidRPr="00694854">
        <w:rPr>
          <w:rFonts w:cstheme="minorHAnsi"/>
          <w:sz w:val="24"/>
          <w:szCs w:val="24"/>
        </w:rPr>
        <w:t xml:space="preserve">                   Telefone: 51-89400098 / 51-95927043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  <w:t>______________________________________________________________________</w:t>
      </w:r>
      <w:r w:rsidR="000B1EE9">
        <w:rPr>
          <w:rFonts w:cstheme="minorHAnsi"/>
          <w:sz w:val="24"/>
          <w:szCs w:val="24"/>
        </w:rPr>
        <w:br/>
      </w:r>
      <w:r w:rsidR="000B1EE9">
        <w:rPr>
          <w:rFonts w:cstheme="minorHAnsi"/>
          <w:sz w:val="24"/>
          <w:szCs w:val="24"/>
        </w:rPr>
        <w:br/>
        <w:t>OBJETIVO</w:t>
      </w:r>
      <w:r w:rsidR="000B1EE9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 xml:space="preserve">  Atuar na área de segurança/saúde como bombeiro civil, para eventos</w:t>
      </w:r>
      <w:r w:rsidR="000B1EE9">
        <w:rPr>
          <w:rFonts w:cstheme="minorHAnsi"/>
          <w:sz w:val="24"/>
          <w:szCs w:val="24"/>
        </w:rPr>
        <w:t>, empresas privadas ou publicas. Procuro iniciar na carreira de bombeiro profissional civil.</w:t>
      </w:r>
      <w:r w:rsidR="000B1EE9">
        <w:rPr>
          <w:rFonts w:cstheme="minorHAnsi"/>
          <w:sz w:val="24"/>
          <w:szCs w:val="24"/>
        </w:rPr>
        <w:br/>
      </w:r>
      <w:r w:rsidR="000B1EE9">
        <w:rPr>
          <w:rFonts w:cstheme="minorHAnsi"/>
          <w:sz w:val="24"/>
          <w:szCs w:val="24"/>
        </w:rPr>
        <w:br/>
        <w:t>______________________________________________________________________</w:t>
      </w:r>
      <w:r w:rsidR="000B1EE9">
        <w:rPr>
          <w:rFonts w:cstheme="minorHAnsi"/>
          <w:sz w:val="24"/>
          <w:szCs w:val="24"/>
        </w:rPr>
        <w:br/>
      </w:r>
      <w:r w:rsidR="000B1EE9">
        <w:rPr>
          <w:rFonts w:cstheme="minorHAnsi"/>
          <w:sz w:val="24"/>
          <w:szCs w:val="24"/>
        </w:rPr>
        <w:br/>
        <w:t>FORMAÇÃO</w:t>
      </w:r>
      <w:r w:rsidR="000B1EE9">
        <w:rPr>
          <w:rFonts w:cstheme="minorHAnsi"/>
          <w:sz w:val="24"/>
          <w:szCs w:val="24"/>
        </w:rPr>
        <w:br/>
        <w:t>- 2</w:t>
      </w:r>
      <w:r w:rsidR="000B1EE9">
        <w:rPr>
          <w:rFonts w:cstheme="minorHAnsi"/>
          <w:sz w:val="26"/>
          <w:szCs w:val="24"/>
        </w:rPr>
        <w:t>º grau completo, colégio Rui Barbosa – Niterói / Canoas RS, concluído em 2011.</w:t>
      </w:r>
      <w:r w:rsidR="000B1EE9">
        <w:rPr>
          <w:rFonts w:cstheme="minorHAnsi"/>
          <w:sz w:val="26"/>
          <w:szCs w:val="24"/>
        </w:rPr>
        <w:br/>
      </w:r>
      <w:r w:rsidR="000B1EE9">
        <w:rPr>
          <w:rFonts w:cstheme="minorHAnsi"/>
          <w:sz w:val="26"/>
          <w:szCs w:val="24"/>
        </w:rPr>
        <w:br/>
        <w:t>_________________________________________________________________</w:t>
      </w:r>
      <w:r w:rsidR="000B1EE9">
        <w:rPr>
          <w:rFonts w:cstheme="minorHAnsi"/>
          <w:sz w:val="26"/>
          <w:szCs w:val="24"/>
        </w:rPr>
        <w:br/>
      </w:r>
      <w:r w:rsidR="000B1EE9">
        <w:rPr>
          <w:rFonts w:cstheme="minorHAnsi"/>
          <w:sz w:val="26"/>
          <w:szCs w:val="24"/>
        </w:rPr>
        <w:br/>
        <w:t xml:space="preserve">EXPERIÊNCIA PROFISSIONAL </w:t>
      </w:r>
      <w:r w:rsidR="000B1EE9">
        <w:rPr>
          <w:rFonts w:cstheme="minorHAnsi"/>
          <w:sz w:val="26"/>
          <w:szCs w:val="24"/>
        </w:rPr>
        <w:br/>
        <w:t xml:space="preserve">- 05/2014 a 11/2014 – </w:t>
      </w:r>
      <w:proofErr w:type="spellStart"/>
      <w:r w:rsidR="000B1EE9">
        <w:rPr>
          <w:rFonts w:cstheme="minorHAnsi"/>
          <w:sz w:val="26"/>
          <w:szCs w:val="24"/>
        </w:rPr>
        <w:t>Sanhidrel</w:t>
      </w:r>
      <w:proofErr w:type="spellEnd"/>
      <w:r w:rsidR="000B1EE9">
        <w:rPr>
          <w:rFonts w:cstheme="minorHAnsi"/>
          <w:sz w:val="26"/>
          <w:szCs w:val="24"/>
        </w:rPr>
        <w:t xml:space="preserve"> </w:t>
      </w:r>
      <w:proofErr w:type="spellStart"/>
      <w:r w:rsidR="000B1EE9">
        <w:rPr>
          <w:rFonts w:cstheme="minorHAnsi"/>
          <w:sz w:val="26"/>
          <w:szCs w:val="24"/>
        </w:rPr>
        <w:t>Engekit</w:t>
      </w:r>
      <w:proofErr w:type="spellEnd"/>
      <w:r w:rsidR="000B1EE9">
        <w:rPr>
          <w:rFonts w:cstheme="minorHAnsi"/>
          <w:sz w:val="26"/>
          <w:szCs w:val="24"/>
        </w:rPr>
        <w:t xml:space="preserve"> </w:t>
      </w:r>
      <w:r w:rsidR="000B1EE9">
        <w:rPr>
          <w:rFonts w:cstheme="minorHAnsi"/>
          <w:sz w:val="26"/>
          <w:szCs w:val="24"/>
        </w:rPr>
        <w:br/>
        <w:t>Cargo: Auxiliar de hidráulica.</w:t>
      </w:r>
      <w:r w:rsidR="000B1EE9">
        <w:rPr>
          <w:rFonts w:cstheme="minorHAnsi"/>
          <w:sz w:val="26"/>
          <w:szCs w:val="24"/>
        </w:rPr>
        <w:br/>
        <w:t>Principais Atividades: Vistoriar instalações hidráulicas, fazer teste de água, esgoto e rede de gás, efetuar reparos nos mesmos.</w:t>
      </w:r>
      <w:r w:rsidR="000B1EE9">
        <w:rPr>
          <w:rFonts w:cstheme="minorHAnsi"/>
          <w:sz w:val="26"/>
          <w:szCs w:val="24"/>
        </w:rPr>
        <w:br/>
      </w:r>
      <w:r w:rsidR="000B1EE9">
        <w:rPr>
          <w:rFonts w:cstheme="minorHAnsi"/>
          <w:sz w:val="26"/>
          <w:szCs w:val="24"/>
        </w:rPr>
        <w:br/>
        <w:t xml:space="preserve">- 10/2013 a 11/2013 – TMSA LTDA. </w:t>
      </w:r>
      <w:r w:rsidR="000B1EE9">
        <w:rPr>
          <w:rFonts w:cstheme="minorHAnsi"/>
          <w:sz w:val="26"/>
          <w:szCs w:val="24"/>
        </w:rPr>
        <w:br/>
        <w:t xml:space="preserve">Cargo: operador de processos de solda </w:t>
      </w:r>
      <w:proofErr w:type="gramStart"/>
      <w:r w:rsidR="000B1EE9">
        <w:rPr>
          <w:rFonts w:cstheme="minorHAnsi"/>
          <w:sz w:val="26"/>
          <w:szCs w:val="24"/>
        </w:rPr>
        <w:t>1</w:t>
      </w:r>
      <w:proofErr w:type="gramEnd"/>
      <w:r w:rsidR="000B1EE9">
        <w:rPr>
          <w:rFonts w:cstheme="minorHAnsi"/>
          <w:sz w:val="26"/>
          <w:szCs w:val="24"/>
        </w:rPr>
        <w:t>.</w:t>
      </w:r>
      <w:r w:rsidR="000B1EE9">
        <w:rPr>
          <w:rFonts w:cstheme="minorHAnsi"/>
          <w:sz w:val="26"/>
          <w:szCs w:val="24"/>
        </w:rPr>
        <w:br/>
        <w:t>Principais Atividades: Realizar processos de soldagens e reparos em peças metálicas, limpeza das peças, limpeza e organização do setor de trabalho.</w:t>
      </w:r>
      <w:r w:rsidR="000B1EE9">
        <w:rPr>
          <w:rFonts w:cstheme="minorHAnsi"/>
          <w:sz w:val="26"/>
          <w:szCs w:val="24"/>
        </w:rPr>
        <w:br/>
      </w:r>
      <w:r w:rsidR="000B1EE9">
        <w:rPr>
          <w:rFonts w:cstheme="minorHAnsi"/>
          <w:sz w:val="26"/>
          <w:szCs w:val="24"/>
        </w:rPr>
        <w:br/>
        <w:t>-</w:t>
      </w:r>
      <w:r w:rsidR="00710D01">
        <w:rPr>
          <w:rFonts w:cstheme="minorHAnsi"/>
          <w:sz w:val="26"/>
          <w:szCs w:val="24"/>
        </w:rPr>
        <w:t>08/2014 a 10/2014 – Chies Produtos LTDA.</w:t>
      </w:r>
      <w:r w:rsidR="00710D01">
        <w:rPr>
          <w:rFonts w:cstheme="minorHAnsi"/>
          <w:sz w:val="26"/>
          <w:szCs w:val="24"/>
        </w:rPr>
        <w:br/>
        <w:t>Cargo: Auxiliar de Produção.</w:t>
      </w:r>
      <w:r w:rsidR="00710D01">
        <w:rPr>
          <w:rFonts w:cstheme="minorHAnsi"/>
          <w:sz w:val="26"/>
          <w:szCs w:val="24"/>
        </w:rPr>
        <w:br/>
        <w:t>Principais Atividades: Auxiliar no processo de produção de industria plástica, abastecimento da linha de produção, organização e limpeza do setor de trabalho.</w:t>
      </w:r>
      <w:r w:rsidR="00710D01">
        <w:rPr>
          <w:rFonts w:cstheme="minorHAnsi"/>
          <w:sz w:val="26"/>
          <w:szCs w:val="24"/>
        </w:rPr>
        <w:br/>
      </w:r>
      <w:r w:rsidR="00710D01">
        <w:rPr>
          <w:rFonts w:cstheme="minorHAnsi"/>
          <w:sz w:val="26"/>
          <w:szCs w:val="24"/>
        </w:rPr>
        <w:br/>
        <w:t>_________________________________________________________________</w:t>
      </w:r>
      <w:r w:rsidR="00710D01">
        <w:rPr>
          <w:rFonts w:cstheme="minorHAnsi"/>
          <w:sz w:val="26"/>
          <w:szCs w:val="24"/>
        </w:rPr>
        <w:br/>
      </w:r>
      <w:r w:rsidR="00710D01">
        <w:rPr>
          <w:rFonts w:cstheme="minorHAnsi"/>
          <w:sz w:val="26"/>
          <w:szCs w:val="24"/>
        </w:rPr>
        <w:br/>
      </w:r>
      <w:r w:rsidR="00710D01">
        <w:rPr>
          <w:rFonts w:cstheme="minorHAnsi"/>
          <w:sz w:val="26"/>
          <w:szCs w:val="24"/>
        </w:rPr>
        <w:lastRenderedPageBreak/>
        <w:t>QUALIFICAÇÕES</w:t>
      </w:r>
      <w:r w:rsidR="00710D01">
        <w:rPr>
          <w:rFonts w:cstheme="minorHAnsi"/>
          <w:sz w:val="26"/>
          <w:szCs w:val="24"/>
        </w:rPr>
        <w:br/>
        <w:t>- Formação de Bombeiro Profissional Civil, conforme a NBR – 14608/07, carga horária de 240 horas aula (Teóricas e Praticas), considerado apto campo nível 2, no ano de 2015.</w:t>
      </w:r>
      <w:r w:rsidR="00710D01">
        <w:rPr>
          <w:rFonts w:cstheme="minorHAnsi"/>
          <w:sz w:val="26"/>
          <w:szCs w:val="24"/>
        </w:rPr>
        <w:br/>
      </w:r>
      <w:r w:rsidR="00710D01">
        <w:rPr>
          <w:rFonts w:cstheme="minorHAnsi"/>
          <w:sz w:val="26"/>
          <w:szCs w:val="24"/>
        </w:rPr>
        <w:br/>
        <w:t xml:space="preserve">- Curso de hidráulica básica, realizado pela empresa </w:t>
      </w:r>
      <w:proofErr w:type="spellStart"/>
      <w:r w:rsidR="00710D01">
        <w:rPr>
          <w:rFonts w:cstheme="minorHAnsi"/>
          <w:sz w:val="26"/>
          <w:szCs w:val="24"/>
        </w:rPr>
        <w:t>Sanhidrel</w:t>
      </w:r>
      <w:proofErr w:type="spellEnd"/>
      <w:r w:rsidR="00710D01">
        <w:rPr>
          <w:rFonts w:cstheme="minorHAnsi"/>
          <w:sz w:val="26"/>
          <w:szCs w:val="24"/>
        </w:rPr>
        <w:t xml:space="preserve"> </w:t>
      </w:r>
      <w:proofErr w:type="spellStart"/>
      <w:r w:rsidR="00710D01">
        <w:rPr>
          <w:rFonts w:cstheme="minorHAnsi"/>
          <w:sz w:val="26"/>
          <w:szCs w:val="24"/>
        </w:rPr>
        <w:t>Engekit</w:t>
      </w:r>
      <w:proofErr w:type="spellEnd"/>
      <w:r w:rsidR="00710D01">
        <w:rPr>
          <w:rFonts w:cstheme="minorHAnsi"/>
          <w:sz w:val="26"/>
          <w:szCs w:val="24"/>
        </w:rPr>
        <w:t>, ano de 2014.</w:t>
      </w:r>
      <w:r w:rsidR="00710D01">
        <w:rPr>
          <w:rFonts w:cstheme="minorHAnsi"/>
          <w:sz w:val="26"/>
          <w:szCs w:val="24"/>
        </w:rPr>
        <w:br/>
      </w:r>
      <w:r w:rsidR="00710D01">
        <w:rPr>
          <w:rFonts w:cstheme="minorHAnsi"/>
          <w:sz w:val="26"/>
          <w:szCs w:val="24"/>
        </w:rPr>
        <w:br/>
        <w:t>- Curso de solda no processo MIG, realizado pela empresa TMSA, regulagem de maquinas, operar processo de solda MIG, no ano de 2014.</w:t>
      </w:r>
      <w:r w:rsidR="00710D01">
        <w:rPr>
          <w:rFonts w:cstheme="minorHAnsi"/>
          <w:sz w:val="26"/>
          <w:szCs w:val="24"/>
        </w:rPr>
        <w:br/>
      </w:r>
      <w:r w:rsidR="00710D01">
        <w:rPr>
          <w:rFonts w:cstheme="minorHAnsi"/>
          <w:sz w:val="26"/>
          <w:szCs w:val="24"/>
        </w:rPr>
        <w:br/>
        <w:t>- Curso de soldador de tubulação em eletrodo revestido, realizado no centro de soldagem do SENAI Igara / Canoas RS, no ano de 2012.</w:t>
      </w:r>
      <w:r w:rsidR="00710D01">
        <w:rPr>
          <w:rFonts w:cstheme="minorHAnsi"/>
          <w:sz w:val="26"/>
          <w:szCs w:val="24"/>
        </w:rPr>
        <w:br/>
      </w:r>
      <w:r w:rsidR="00710D01">
        <w:rPr>
          <w:rFonts w:cstheme="minorHAnsi"/>
          <w:sz w:val="26"/>
          <w:szCs w:val="24"/>
        </w:rPr>
        <w:br/>
        <w:t>_________________________________________________________________</w:t>
      </w:r>
      <w:r w:rsidR="000B1EE9">
        <w:rPr>
          <w:rFonts w:cstheme="minorHAnsi"/>
          <w:sz w:val="24"/>
          <w:szCs w:val="24"/>
        </w:rPr>
        <w:br/>
      </w:r>
      <w:r w:rsidR="00710D01">
        <w:rPr>
          <w:sz w:val="24"/>
          <w:szCs w:val="24"/>
        </w:rPr>
        <w:br/>
        <w:t>INFORMAÇÕES ADICIONAIS</w:t>
      </w:r>
      <w:r w:rsidR="00710D01">
        <w:rPr>
          <w:sz w:val="24"/>
          <w:szCs w:val="24"/>
        </w:rPr>
        <w:br/>
        <w:t>- disponibilidade de turnos.</w:t>
      </w:r>
      <w:r w:rsidR="00710D01">
        <w:rPr>
          <w:sz w:val="24"/>
          <w:szCs w:val="24"/>
        </w:rPr>
        <w:br/>
        <w:t>-conhecimento básico em inglês.</w:t>
      </w:r>
      <w:r w:rsidR="00710D01">
        <w:rPr>
          <w:sz w:val="24"/>
          <w:szCs w:val="24"/>
        </w:rPr>
        <w:br/>
        <w:t>-conhecimento básico em rotinas de computador.</w:t>
      </w:r>
    </w:p>
    <w:sectPr w:rsidR="001D705A" w:rsidRPr="00694854" w:rsidSect="001D70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94854"/>
    <w:rsid w:val="00030176"/>
    <w:rsid w:val="000B1EE9"/>
    <w:rsid w:val="001D705A"/>
    <w:rsid w:val="00694854"/>
    <w:rsid w:val="00710D01"/>
    <w:rsid w:val="007D472A"/>
    <w:rsid w:val="00B178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72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D47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7D47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eSutil">
    <w:name w:val="Subtle Emphasis"/>
    <w:basedOn w:val="Fontepargpadro"/>
    <w:uiPriority w:val="19"/>
    <w:qFormat/>
    <w:rsid w:val="007D472A"/>
    <w:rPr>
      <w:i/>
      <w:iCs/>
      <w:color w:val="808080" w:themeColor="text1" w:themeTint="7F"/>
    </w:rPr>
  </w:style>
  <w:style w:type="character" w:styleId="Hyperlink">
    <w:name w:val="Hyperlink"/>
    <w:basedOn w:val="Fontepargpadro"/>
    <w:uiPriority w:val="99"/>
    <w:unhideWhenUsed/>
    <w:rsid w:val="0069485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uisaniederauer22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350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Fernando</cp:lastModifiedBy>
  <cp:revision>1</cp:revision>
  <dcterms:created xsi:type="dcterms:W3CDTF">2015-06-24T17:45:00Z</dcterms:created>
  <dcterms:modified xsi:type="dcterms:W3CDTF">2015-06-24T18:18:00Z</dcterms:modified>
</cp:coreProperties>
</file>