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C3" w:rsidRPr="00141FA1" w:rsidRDefault="002A30C3" w:rsidP="007272B8">
      <w:pPr>
        <w:pStyle w:val="Nome"/>
        <w:ind w:firstLine="370"/>
      </w:pPr>
      <w:r w:rsidRPr="00141FA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5565140</wp:posOffset>
            </wp:positionH>
            <wp:positionV relativeFrom="paragraph">
              <wp:posOffset>-291465</wp:posOffset>
            </wp:positionV>
            <wp:extent cx="1144905" cy="68580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SINATURA_VERTICAL_branca-0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5273"/>
                    <a:stretch/>
                  </pic:blipFill>
                  <pic:spPr bwMode="auto">
                    <a:xfrm>
                      <a:off x="0" y="0"/>
                      <a:ext cx="1145184" cy="68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F757F" w:rsidRPr="00EF757F">
        <w:t xml:space="preserve"> </w:t>
      </w:r>
      <w:r w:rsidR="00EF757F" w:rsidRPr="00EF757F">
        <w:rPr>
          <w:noProof/>
        </w:rPr>
        <w:t>Luís de Medeiros Reickdal Coelho</w:t>
      </w:r>
      <w:r w:rsidRPr="00141FA1">
        <w:tab/>
      </w:r>
      <w:r w:rsidRPr="00141FA1">
        <w:tab/>
      </w:r>
      <w:r w:rsidRPr="00141FA1">
        <w:tab/>
        <w:t xml:space="preserve">          </w:t>
      </w:r>
      <w:r w:rsidR="00B54EE2">
        <w:t xml:space="preserve"> </w:t>
      </w:r>
    </w:p>
    <w:p w:rsidR="00F96455" w:rsidRPr="00F96455" w:rsidRDefault="00F96455" w:rsidP="00F96455">
      <w:pPr>
        <w:spacing w:after="240" w:line="240" w:lineRule="auto"/>
        <w:jc w:val="center"/>
        <w:rPr>
          <w:rFonts w:asciiTheme="minorHAnsi" w:hAnsiTheme="minorHAnsi" w:cstheme="minorHAnsi"/>
          <w:sz w:val="2"/>
          <w:szCs w:val="20"/>
        </w:rPr>
      </w:pPr>
    </w:p>
    <w:p w:rsidR="00EF757F" w:rsidRPr="00EF757F" w:rsidRDefault="00EF757F" w:rsidP="00EF757F">
      <w:pPr>
        <w:spacing w:after="240"/>
        <w:jc w:val="center"/>
        <w:rPr>
          <w:rFonts w:asciiTheme="minorHAnsi" w:hAnsiTheme="minorHAnsi" w:cstheme="minorHAnsi"/>
          <w:color w:val="auto"/>
          <w:sz w:val="24"/>
          <w:szCs w:val="20"/>
          <w:u w:val="single"/>
        </w:rPr>
      </w:pPr>
      <w:r w:rsidRPr="00EF757F">
        <w:rPr>
          <w:rFonts w:asciiTheme="minorHAnsi" w:hAnsiTheme="minorHAnsi" w:cstheme="minorHAnsi"/>
          <w:sz w:val="24"/>
          <w:szCs w:val="20"/>
        </w:rPr>
        <w:t xml:space="preserve">Porto Alegre/ RS </w:t>
      </w:r>
      <w:r w:rsidRPr="00EF757F">
        <w:rPr>
          <w:rFonts w:asciiTheme="minorHAnsi" w:hAnsiTheme="minorHAnsi" w:cstheme="minorHAnsi"/>
          <w:sz w:val="24"/>
          <w:szCs w:val="20"/>
        </w:rPr>
        <w:sym w:font="Symbol" w:char="F0B7"/>
      </w:r>
      <w:r w:rsidRPr="00EF757F">
        <w:rPr>
          <w:rFonts w:asciiTheme="minorHAnsi" w:hAnsiTheme="minorHAnsi" w:cstheme="minorHAnsi"/>
          <w:sz w:val="24"/>
          <w:szCs w:val="20"/>
        </w:rPr>
        <w:t xml:space="preserve"> (51) 9888-3118 </w:t>
      </w:r>
      <w:r w:rsidRPr="00EF757F">
        <w:rPr>
          <w:rFonts w:asciiTheme="minorHAnsi" w:hAnsiTheme="minorHAnsi" w:cstheme="minorHAnsi"/>
          <w:sz w:val="24"/>
          <w:szCs w:val="20"/>
        </w:rPr>
        <w:sym w:font="Symbol" w:char="F0B7"/>
      </w:r>
      <w:r w:rsidRPr="00EF757F">
        <w:rPr>
          <w:rFonts w:asciiTheme="minorHAnsi" w:hAnsiTheme="minorHAnsi" w:cstheme="minorHAnsi"/>
          <w:sz w:val="24"/>
          <w:szCs w:val="20"/>
        </w:rPr>
        <w:t xml:space="preserve"> </w:t>
      </w:r>
      <w:hyperlink r:id="rId8" w:history="1">
        <w:r w:rsidRPr="00EF757F">
          <w:rPr>
            <w:rStyle w:val="Hyperlink"/>
            <w:rFonts w:asciiTheme="minorHAnsi" w:hAnsiTheme="minorHAnsi" w:cstheme="minorHAnsi"/>
            <w:color w:val="auto"/>
            <w:sz w:val="24"/>
            <w:szCs w:val="20"/>
          </w:rPr>
          <w:t>luis.reickdal@gmail.com</w:t>
        </w:r>
      </w:hyperlink>
      <w:r w:rsidR="0035145A">
        <w:t xml:space="preserve"> </w:t>
      </w:r>
      <w:r w:rsidRPr="00EF757F">
        <w:rPr>
          <w:rFonts w:asciiTheme="minorHAnsi" w:hAnsiTheme="minorHAnsi" w:cstheme="minorHAnsi"/>
          <w:sz w:val="24"/>
          <w:szCs w:val="20"/>
        </w:rPr>
        <w:sym w:font="Symbol" w:char="F0B7"/>
      </w:r>
      <w:r w:rsidRPr="00EF757F">
        <w:rPr>
          <w:rStyle w:val="Hyperlink"/>
          <w:rFonts w:asciiTheme="minorHAnsi" w:hAnsiTheme="minorHAnsi" w:cstheme="minorHAnsi"/>
          <w:color w:val="auto"/>
          <w:sz w:val="24"/>
          <w:szCs w:val="20"/>
        </w:rPr>
        <w:t xml:space="preserve"> </w:t>
      </w:r>
      <w:hyperlink r:id="rId9" w:history="1">
        <w:r w:rsidRPr="00EF757F">
          <w:rPr>
            <w:rStyle w:val="Hyperlink"/>
            <w:rFonts w:asciiTheme="minorHAnsi" w:hAnsiTheme="minorHAnsi" w:cstheme="minorHAnsi"/>
            <w:sz w:val="24"/>
            <w:szCs w:val="20"/>
          </w:rPr>
          <w:t>br.linkedin.com/in/luisreickdal</w:t>
        </w:r>
      </w:hyperlink>
    </w:p>
    <w:p w:rsidR="0098278A" w:rsidRPr="0023368B" w:rsidRDefault="0098278A" w:rsidP="00EF757F">
      <w:pPr>
        <w:pStyle w:val="Ttulo1"/>
        <w:pBdr>
          <w:top w:val="single" w:sz="4" w:space="1" w:color="auto"/>
        </w:pBdr>
        <w:spacing w:line="240" w:lineRule="auto"/>
        <w:rPr>
          <w:rFonts w:asciiTheme="minorHAnsi" w:hAnsiTheme="minorHAnsi"/>
          <w:color w:val="595959" w:themeColor="text1" w:themeTint="A6"/>
          <w:sz w:val="22"/>
          <w:u w:color="5F5F5F"/>
        </w:rPr>
      </w:pPr>
      <w:r w:rsidRPr="0023368B">
        <w:rPr>
          <w:rFonts w:asciiTheme="minorHAnsi" w:hAnsiTheme="minorHAnsi"/>
          <w:color w:val="595959" w:themeColor="text1" w:themeTint="A6"/>
          <w:sz w:val="22"/>
          <w:u w:color="5F5F5F"/>
        </w:rPr>
        <w:t xml:space="preserve">OBJETIVO                             </w:t>
      </w:r>
    </w:p>
    <w:p w:rsidR="0048715A" w:rsidRPr="0023368B" w:rsidRDefault="00EF757F" w:rsidP="00C453EB">
      <w:pPr>
        <w:spacing w:after="0" w:line="240" w:lineRule="auto"/>
        <w:ind w:left="0" w:right="0" w:firstLine="0"/>
        <w:jc w:val="center"/>
        <w:rPr>
          <w:rFonts w:asciiTheme="minorHAnsi" w:hAnsiTheme="minorHAnsi"/>
        </w:rPr>
      </w:pPr>
      <w:r w:rsidRPr="0035145A">
        <w:rPr>
          <w:rFonts w:asciiTheme="minorHAnsi" w:hAnsiTheme="minorHAnsi"/>
          <w:b/>
          <w:caps/>
          <w:sz w:val="32"/>
        </w:rPr>
        <w:t>engenharia</w:t>
      </w:r>
      <w:r w:rsidR="00C453EB" w:rsidRPr="0035145A">
        <w:rPr>
          <w:rFonts w:asciiTheme="minorHAnsi" w:hAnsiTheme="minorHAnsi"/>
          <w:b/>
          <w:caps/>
          <w:sz w:val="32"/>
        </w:rPr>
        <w:t xml:space="preserve"> </w:t>
      </w:r>
      <w:r w:rsidR="001F3ABB" w:rsidRPr="0035145A">
        <w:rPr>
          <w:rFonts w:asciiTheme="minorHAnsi" w:hAnsiTheme="minorHAnsi"/>
          <w:b/>
          <w:caps/>
          <w:sz w:val="32"/>
        </w:rPr>
        <w:t xml:space="preserve">de </w:t>
      </w:r>
      <w:r w:rsidRPr="0035145A">
        <w:rPr>
          <w:rFonts w:asciiTheme="minorHAnsi" w:hAnsiTheme="minorHAnsi"/>
          <w:b/>
          <w:caps/>
          <w:sz w:val="32"/>
        </w:rPr>
        <w:t xml:space="preserve">projetos | </w:t>
      </w:r>
      <w:r w:rsidR="001F3ABB" w:rsidRPr="0035145A">
        <w:rPr>
          <w:rFonts w:asciiTheme="minorHAnsi" w:hAnsiTheme="minorHAnsi"/>
          <w:b/>
          <w:caps/>
          <w:sz w:val="32"/>
        </w:rPr>
        <w:t>m</w:t>
      </w:r>
      <w:r w:rsidRPr="0035145A">
        <w:rPr>
          <w:rFonts w:asciiTheme="minorHAnsi" w:hAnsiTheme="minorHAnsi"/>
          <w:b/>
          <w:caps/>
          <w:sz w:val="32"/>
        </w:rPr>
        <w:t>anutenção</w:t>
      </w:r>
      <w:r w:rsidR="008A3EE3">
        <w:rPr>
          <w:rFonts w:asciiTheme="minorHAnsi" w:hAnsiTheme="minorHAnsi"/>
          <w:noProof/>
        </w:rPr>
      </w:r>
      <w:r w:rsidR="008A3EE3" w:rsidRPr="008A3EE3">
        <w:rPr>
          <w:rFonts w:asciiTheme="minorHAnsi" w:hAnsiTheme="minorHAnsi"/>
          <w:noProof/>
        </w:rPr>
        <w:pict>
          <v:group id="Group 2869" o:spid="_x0000_s1026" style="width:510.35pt;height:.5pt;mso-position-horizontal-relative:char;mso-position-vertical-relative:line" coordsize="64813,60">
            <v:shape id="Shape 3495" o:spid="_x0000_s1027" style="position:absolute;width:64813;height:91;visibility:visible" coordsize="648131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2vwMQA&#10;AADbAAAADwAAAGRycy9kb3ducmV2LnhtbESPQW/CMAyF75P2HyJP4ram44BQIaBpU6XdEDCtVysx&#10;baFxuiaUbr8eHybtZus9v/d5vZ18p0YaYhvYwEuWgyK2wbVcG/g8ls9LUDEhO+wCk4EfirDdPD6s&#10;sXDhxnsaD6lWEsKxQANNSn2hdbQNeYxZ6IlFO4XBY5J1qLUb8CbhvtPzPF9ojy1LQ4M9vTVkL4er&#10;N+Dtuax2+bL+vr7/lnb3Vc33Y2XM7Gl6XYFKNKV/89/1hxN8oZdfZAC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tr8DEAAAA2wAAAA8AAAAAAAAAAAAAAAAAmAIAAGRycy9k&#10;b3ducmV2LnhtbFBLBQYAAAAABAAEAPUAAACJAwAAAAA=&#10;" adj="0,,0" path="m,l6481318,r,9144l,9144,,e" fillcolor="#5f5f5f" stroked="f" strokeweight="0">
              <v:stroke miterlimit="83231f" joinstyle="miter"/>
              <v:formulas/>
              <v:path arrowok="t" o:connecttype="custom" o:connectlocs="0,0;64813,0;64813,91;0,91;0,0" o:connectangles="0,0,0,0,0" textboxrect="0,0,6481318,9144"/>
            </v:shape>
            <w10:wrap type="none"/>
            <w10:anchorlock/>
          </v:group>
        </w:pict>
      </w:r>
    </w:p>
    <w:p w:rsidR="0048715A" w:rsidRDefault="0098278A" w:rsidP="001C74AF">
      <w:pPr>
        <w:pStyle w:val="Ttulo2"/>
        <w:spacing w:line="240" w:lineRule="auto"/>
        <w:ind w:left="-5"/>
        <w:rPr>
          <w:rFonts w:asciiTheme="minorHAnsi" w:hAnsiTheme="minorHAnsi"/>
          <w:color w:val="595959" w:themeColor="text1" w:themeTint="A6"/>
          <w:u w:val="none"/>
        </w:rPr>
      </w:pPr>
      <w:r w:rsidRPr="0023368B">
        <w:rPr>
          <w:rFonts w:asciiTheme="minorHAnsi" w:hAnsiTheme="minorHAnsi"/>
          <w:color w:val="595959" w:themeColor="text1" w:themeTint="A6"/>
          <w:u w:val="none"/>
        </w:rPr>
        <w:t>RESUMO DA QUALIFICAÇÃO</w:t>
      </w:r>
    </w:p>
    <w:p w:rsidR="0023368B" w:rsidRPr="0023368B" w:rsidRDefault="0023368B" w:rsidP="0023368B">
      <w:pPr>
        <w:spacing w:after="0"/>
        <w:rPr>
          <w:rFonts w:asciiTheme="minorHAnsi" w:hAnsiTheme="minorHAnsi" w:cs="Arial"/>
          <w:spacing w:val="-2"/>
          <w:sz w:val="10"/>
        </w:rPr>
      </w:pPr>
    </w:p>
    <w:p w:rsidR="00F96455" w:rsidRDefault="007636D6" w:rsidP="002322D7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>
        <w:rPr>
          <w:rFonts w:asciiTheme="minorHAnsi" w:hAnsiTheme="minorHAnsi" w:cs="Arial"/>
          <w:spacing w:val="-2"/>
        </w:rPr>
        <w:t xml:space="preserve">Profissional com experiência em </w:t>
      </w:r>
      <w:r>
        <w:rPr>
          <w:rFonts w:asciiTheme="minorHAnsi" w:hAnsiTheme="minorHAnsi" w:cs="Arial"/>
          <w:b/>
          <w:spacing w:val="-2"/>
        </w:rPr>
        <w:t>c</w:t>
      </w:r>
      <w:r w:rsidR="0040188B" w:rsidRPr="0040188B">
        <w:rPr>
          <w:rFonts w:asciiTheme="minorHAnsi" w:hAnsiTheme="minorHAnsi" w:cs="Arial"/>
          <w:b/>
          <w:spacing w:val="-2"/>
        </w:rPr>
        <w:t>oordenação</w:t>
      </w:r>
      <w:r w:rsidR="00772077" w:rsidRPr="0040188B">
        <w:rPr>
          <w:rFonts w:asciiTheme="minorHAnsi" w:hAnsiTheme="minorHAnsi" w:cs="Arial"/>
          <w:b/>
          <w:spacing w:val="-2"/>
        </w:rPr>
        <w:t xml:space="preserve"> de projetos</w:t>
      </w:r>
      <w:r w:rsidR="00772077" w:rsidRPr="00BD20F7">
        <w:rPr>
          <w:rFonts w:asciiTheme="minorHAnsi" w:hAnsiTheme="minorHAnsi" w:cs="Arial"/>
          <w:spacing w:val="-2"/>
        </w:rPr>
        <w:t xml:space="preserve"> de equipamentos e sistemas </w:t>
      </w:r>
      <w:r w:rsidR="00772077" w:rsidRPr="00F35D7A">
        <w:rPr>
          <w:rFonts w:asciiTheme="minorHAnsi" w:hAnsiTheme="minorHAnsi" w:cs="Arial"/>
          <w:spacing w:val="-2"/>
        </w:rPr>
        <w:t xml:space="preserve">na indústria alimentícia </w:t>
      </w:r>
      <w:r w:rsidR="00772077" w:rsidRPr="00BD20F7">
        <w:rPr>
          <w:rFonts w:asciiTheme="minorHAnsi" w:hAnsiTheme="minorHAnsi" w:cs="Arial"/>
          <w:spacing w:val="-2"/>
        </w:rPr>
        <w:t>e de bebidas, atuando em todas as etapas</w:t>
      </w:r>
      <w:r w:rsidR="00F96455">
        <w:rPr>
          <w:rFonts w:asciiTheme="minorHAnsi" w:hAnsiTheme="minorHAnsi" w:cs="Arial"/>
          <w:spacing w:val="-2"/>
        </w:rPr>
        <w:t>,</w:t>
      </w:r>
      <w:r w:rsidR="00772077" w:rsidRPr="00BD20F7">
        <w:rPr>
          <w:rFonts w:asciiTheme="minorHAnsi" w:hAnsiTheme="minorHAnsi" w:cs="Arial"/>
          <w:spacing w:val="-2"/>
        </w:rPr>
        <w:t xml:space="preserve"> desde o recebimento do pedido de venda, levantamento em campo das necessidades de cada etapa do projeto e processo do cliente, elaboração de </w:t>
      </w:r>
      <w:r w:rsidR="00772077" w:rsidRPr="007636D6">
        <w:rPr>
          <w:rFonts w:asciiTheme="minorHAnsi" w:hAnsiTheme="minorHAnsi" w:cs="Arial"/>
          <w:b/>
          <w:spacing w:val="-2"/>
        </w:rPr>
        <w:t>fluxograma e layout</w:t>
      </w:r>
      <w:r w:rsidR="00772077" w:rsidRPr="003B0AAA">
        <w:rPr>
          <w:rFonts w:asciiTheme="minorHAnsi" w:hAnsiTheme="minorHAnsi" w:cs="Arial"/>
          <w:b/>
          <w:spacing w:val="-2"/>
        </w:rPr>
        <w:t>,</w:t>
      </w:r>
      <w:r w:rsidR="00772077" w:rsidRPr="00BD20F7">
        <w:rPr>
          <w:rFonts w:asciiTheme="minorHAnsi" w:hAnsiTheme="minorHAnsi" w:cs="Arial"/>
          <w:spacing w:val="-2"/>
        </w:rPr>
        <w:t xml:space="preserve"> personalização de equipamentos conforme características do processo de cada cliente, definição técnica e solicitações de compras de componentes, fabricação interna, montagem em campo e </w:t>
      </w:r>
      <w:r w:rsidR="00772077" w:rsidRPr="007636D6">
        <w:rPr>
          <w:rFonts w:asciiTheme="minorHAnsi" w:hAnsiTheme="minorHAnsi" w:cs="Arial"/>
          <w:spacing w:val="-2"/>
        </w:rPr>
        <w:t>startup;</w:t>
      </w:r>
    </w:p>
    <w:p w:rsidR="002322D7" w:rsidRPr="002322D7" w:rsidRDefault="002322D7" w:rsidP="002322D7">
      <w:pPr>
        <w:pStyle w:val="PargrafodaLista"/>
        <w:spacing w:after="0" w:line="240" w:lineRule="auto"/>
        <w:ind w:left="567" w:firstLine="0"/>
        <w:rPr>
          <w:rFonts w:asciiTheme="minorHAnsi" w:hAnsiTheme="minorHAnsi" w:cs="Arial"/>
          <w:spacing w:val="-2"/>
          <w:sz w:val="10"/>
          <w:szCs w:val="10"/>
        </w:rPr>
      </w:pPr>
    </w:p>
    <w:p w:rsidR="00F96455" w:rsidRDefault="00772077" w:rsidP="002322D7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>
        <w:rPr>
          <w:rFonts w:asciiTheme="minorHAnsi" w:hAnsiTheme="minorHAnsi" w:cs="Arial"/>
          <w:spacing w:val="-2"/>
        </w:rPr>
        <w:t xml:space="preserve">Forte atuação no </w:t>
      </w:r>
      <w:r w:rsidRPr="003B0AAA">
        <w:rPr>
          <w:rFonts w:asciiTheme="minorHAnsi" w:hAnsiTheme="minorHAnsi" w:cs="Arial"/>
          <w:b/>
          <w:spacing w:val="-2"/>
        </w:rPr>
        <w:t>relacionamento dir</w:t>
      </w:r>
      <w:r w:rsidR="0040188B" w:rsidRPr="003B0AAA">
        <w:rPr>
          <w:rFonts w:asciiTheme="minorHAnsi" w:hAnsiTheme="minorHAnsi" w:cs="Arial"/>
          <w:b/>
          <w:spacing w:val="-2"/>
        </w:rPr>
        <w:t>eto com clientes,</w:t>
      </w:r>
      <w:r w:rsidRPr="003B0AAA">
        <w:rPr>
          <w:rFonts w:asciiTheme="minorHAnsi" w:hAnsiTheme="minorHAnsi" w:cs="Arial"/>
          <w:b/>
          <w:spacing w:val="-2"/>
        </w:rPr>
        <w:t xml:space="preserve"> fornecedores</w:t>
      </w:r>
      <w:r w:rsidR="0040188B" w:rsidRPr="003B0AAA">
        <w:rPr>
          <w:rFonts w:asciiTheme="minorHAnsi" w:hAnsiTheme="minorHAnsi" w:cs="Arial"/>
          <w:b/>
          <w:spacing w:val="-2"/>
        </w:rPr>
        <w:t xml:space="preserve"> e gestão de equipes</w:t>
      </w:r>
      <w:r w:rsidRPr="00510998">
        <w:rPr>
          <w:rFonts w:asciiTheme="minorHAnsi" w:hAnsiTheme="minorHAnsi" w:cs="Arial"/>
          <w:spacing w:val="-2"/>
        </w:rPr>
        <w:t>;</w:t>
      </w:r>
    </w:p>
    <w:p w:rsidR="002322D7" w:rsidRPr="002322D7" w:rsidRDefault="002322D7" w:rsidP="002322D7">
      <w:pPr>
        <w:spacing w:after="0" w:line="240" w:lineRule="auto"/>
        <w:ind w:left="0" w:firstLine="0"/>
        <w:rPr>
          <w:rFonts w:asciiTheme="minorHAnsi" w:hAnsiTheme="minorHAnsi" w:cs="Arial"/>
          <w:spacing w:val="-2"/>
          <w:sz w:val="10"/>
          <w:szCs w:val="10"/>
        </w:rPr>
      </w:pPr>
    </w:p>
    <w:p w:rsidR="00F96455" w:rsidRPr="002322D7" w:rsidRDefault="0040188B" w:rsidP="002322D7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>
        <w:rPr>
          <w:rFonts w:asciiTheme="minorHAnsi" w:hAnsiTheme="minorHAnsi" w:cs="Arial"/>
          <w:spacing w:val="-2"/>
        </w:rPr>
        <w:t xml:space="preserve">Experiência nas áreas de </w:t>
      </w:r>
      <w:r w:rsidRPr="00BD20F7">
        <w:rPr>
          <w:rFonts w:asciiTheme="minorHAnsi" w:hAnsiTheme="minorHAnsi" w:cs="Arial"/>
          <w:b/>
          <w:spacing w:val="-2"/>
        </w:rPr>
        <w:t>manutenção</w:t>
      </w:r>
      <w:r w:rsidR="00510998">
        <w:rPr>
          <w:rFonts w:asciiTheme="minorHAnsi" w:hAnsiTheme="minorHAnsi" w:cs="Arial"/>
          <w:b/>
          <w:spacing w:val="-2"/>
        </w:rPr>
        <w:t xml:space="preserve"> industrial</w:t>
      </w:r>
      <w:r>
        <w:rPr>
          <w:rFonts w:asciiTheme="minorHAnsi" w:hAnsiTheme="minorHAnsi" w:cs="Arial"/>
          <w:spacing w:val="-2"/>
        </w:rPr>
        <w:t xml:space="preserve"> e </w:t>
      </w:r>
      <w:r w:rsidRPr="00BD20F7">
        <w:rPr>
          <w:rFonts w:asciiTheme="minorHAnsi" w:hAnsiTheme="minorHAnsi" w:cs="Arial"/>
          <w:b/>
          <w:spacing w:val="-2"/>
        </w:rPr>
        <w:t>projetos</w:t>
      </w:r>
      <w:r w:rsidRPr="00BD20F7">
        <w:rPr>
          <w:rFonts w:asciiTheme="minorHAnsi" w:hAnsiTheme="minorHAnsi" w:cs="Arial"/>
          <w:spacing w:val="-2"/>
        </w:rPr>
        <w:t xml:space="preserve"> </w:t>
      </w:r>
      <w:r w:rsidR="00772077" w:rsidRPr="00BD20F7">
        <w:rPr>
          <w:rFonts w:asciiTheme="minorHAnsi" w:hAnsiTheme="minorHAnsi" w:cs="Arial"/>
          <w:spacing w:val="-2"/>
        </w:rPr>
        <w:t xml:space="preserve">em </w:t>
      </w:r>
      <w:r w:rsidRPr="00BD20F7">
        <w:rPr>
          <w:rFonts w:asciiTheme="minorHAnsi" w:hAnsiTheme="minorHAnsi" w:cs="Arial"/>
          <w:spacing w:val="-2"/>
        </w:rPr>
        <w:t>indústrias</w:t>
      </w:r>
      <w:r>
        <w:rPr>
          <w:rFonts w:asciiTheme="minorHAnsi" w:hAnsiTheme="minorHAnsi" w:cs="Arial"/>
          <w:spacing w:val="-2"/>
        </w:rPr>
        <w:t xml:space="preserve"> de médio e grande porte dos </w:t>
      </w:r>
      <w:r w:rsidR="00772077" w:rsidRPr="00BD20F7">
        <w:rPr>
          <w:rFonts w:asciiTheme="minorHAnsi" w:hAnsiTheme="minorHAnsi" w:cs="Arial"/>
          <w:spacing w:val="-2"/>
        </w:rPr>
        <w:t>segmento</w:t>
      </w:r>
      <w:r w:rsidR="007636D6">
        <w:rPr>
          <w:rFonts w:asciiTheme="minorHAnsi" w:hAnsiTheme="minorHAnsi" w:cs="Arial"/>
          <w:spacing w:val="-2"/>
        </w:rPr>
        <w:t>s</w:t>
      </w:r>
      <w:r w:rsidR="00772077" w:rsidRPr="00BD20F7">
        <w:rPr>
          <w:rFonts w:asciiTheme="minorHAnsi" w:hAnsiTheme="minorHAnsi" w:cs="Arial"/>
          <w:spacing w:val="-2"/>
        </w:rPr>
        <w:t xml:space="preserve"> </w:t>
      </w:r>
      <w:r w:rsidR="007636D6">
        <w:rPr>
          <w:rFonts w:asciiTheme="minorHAnsi" w:hAnsiTheme="minorHAnsi" w:cs="Arial"/>
          <w:spacing w:val="-2"/>
        </w:rPr>
        <w:t>metal-</w:t>
      </w:r>
      <w:r w:rsidR="00BD20F7" w:rsidRPr="00BD20F7">
        <w:rPr>
          <w:rFonts w:asciiTheme="minorHAnsi" w:hAnsiTheme="minorHAnsi" w:cs="Arial"/>
          <w:spacing w:val="-2"/>
        </w:rPr>
        <w:t>mecânico</w:t>
      </w:r>
      <w:r w:rsidR="00772077" w:rsidRPr="00BD20F7">
        <w:rPr>
          <w:rFonts w:asciiTheme="minorHAnsi" w:hAnsiTheme="minorHAnsi" w:cs="Arial"/>
          <w:spacing w:val="-2"/>
        </w:rPr>
        <w:t xml:space="preserve"> e alimentício</w:t>
      </w:r>
      <w:r w:rsidR="00BD20F7">
        <w:rPr>
          <w:rFonts w:asciiTheme="minorHAnsi" w:hAnsiTheme="minorHAnsi" w:cs="Arial"/>
          <w:spacing w:val="-2"/>
        </w:rPr>
        <w:t>, com</w:t>
      </w:r>
      <w:r w:rsidR="00510998">
        <w:rPr>
          <w:rFonts w:asciiTheme="minorHAnsi" w:hAnsiTheme="minorHAnsi" w:cs="Arial"/>
          <w:spacing w:val="-2"/>
        </w:rPr>
        <w:t>:</w:t>
      </w:r>
      <w:r>
        <w:rPr>
          <w:rFonts w:asciiTheme="minorHAnsi" w:hAnsiTheme="minorHAnsi" w:cs="Arial"/>
          <w:spacing w:val="-2"/>
        </w:rPr>
        <w:t xml:space="preserve"> </w:t>
      </w:r>
      <w:r w:rsidRPr="0040188B">
        <w:rPr>
          <w:rFonts w:asciiTheme="minorHAnsi" w:hAnsiTheme="minorHAnsi" w:cs="Arial"/>
          <w:b/>
          <w:spacing w:val="-2"/>
        </w:rPr>
        <w:t>E2PS</w:t>
      </w:r>
      <w:r>
        <w:rPr>
          <w:rFonts w:asciiTheme="minorHAnsi" w:hAnsiTheme="minorHAnsi" w:cs="Arial"/>
          <w:spacing w:val="-2"/>
        </w:rPr>
        <w:t xml:space="preserve">, </w:t>
      </w:r>
      <w:r w:rsidRPr="0040188B">
        <w:rPr>
          <w:rFonts w:asciiTheme="minorHAnsi" w:hAnsiTheme="minorHAnsi" w:cs="Arial"/>
          <w:b/>
          <w:spacing w:val="-2"/>
        </w:rPr>
        <w:t>Pepsico, Forjas Taurus</w:t>
      </w:r>
      <w:r w:rsidRPr="00510998">
        <w:rPr>
          <w:rFonts w:asciiTheme="minorHAnsi" w:hAnsiTheme="minorHAnsi" w:cs="Arial"/>
          <w:spacing w:val="-2"/>
        </w:rPr>
        <w:t>;</w:t>
      </w:r>
    </w:p>
    <w:p w:rsidR="002322D7" w:rsidRPr="002322D7" w:rsidRDefault="002322D7" w:rsidP="002322D7">
      <w:pPr>
        <w:spacing w:after="0" w:line="240" w:lineRule="auto"/>
        <w:ind w:left="0" w:firstLine="0"/>
        <w:rPr>
          <w:rFonts w:asciiTheme="minorHAnsi" w:hAnsiTheme="minorHAnsi" w:cs="Arial"/>
          <w:spacing w:val="-2"/>
          <w:sz w:val="10"/>
          <w:szCs w:val="10"/>
        </w:rPr>
      </w:pPr>
    </w:p>
    <w:p w:rsidR="00772077" w:rsidRDefault="00BD20F7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BD20F7">
        <w:rPr>
          <w:rFonts w:asciiTheme="minorHAnsi" w:hAnsiTheme="minorHAnsi" w:cs="Arial"/>
          <w:spacing w:val="-2"/>
        </w:rPr>
        <w:t>Domínio</w:t>
      </w:r>
      <w:r w:rsidR="00772077" w:rsidRPr="00BD20F7">
        <w:rPr>
          <w:rFonts w:asciiTheme="minorHAnsi" w:hAnsiTheme="minorHAnsi" w:cs="Arial"/>
          <w:spacing w:val="-2"/>
        </w:rPr>
        <w:t xml:space="preserve"> de ferramentas como </w:t>
      </w:r>
      <w:r w:rsidR="00772077" w:rsidRPr="003B0AAA">
        <w:rPr>
          <w:rFonts w:asciiTheme="minorHAnsi" w:hAnsiTheme="minorHAnsi" w:cs="Arial"/>
          <w:b/>
          <w:spacing w:val="-2"/>
        </w:rPr>
        <w:t xml:space="preserve">MS </w:t>
      </w:r>
      <w:r w:rsidR="00772077" w:rsidRPr="007636D6">
        <w:rPr>
          <w:rFonts w:asciiTheme="minorHAnsi" w:hAnsiTheme="minorHAnsi" w:cs="Arial"/>
          <w:b/>
          <w:spacing w:val="-2"/>
        </w:rPr>
        <w:t xml:space="preserve">Project, </w:t>
      </w:r>
      <w:r w:rsidR="007636D6" w:rsidRPr="007636D6">
        <w:rPr>
          <w:rFonts w:asciiTheme="minorHAnsi" w:hAnsiTheme="minorHAnsi" w:cs="Arial"/>
          <w:b/>
          <w:spacing w:val="-2"/>
        </w:rPr>
        <w:t>TOTVS</w:t>
      </w:r>
      <w:r w:rsidRPr="007636D6">
        <w:rPr>
          <w:rFonts w:asciiTheme="minorHAnsi" w:hAnsiTheme="minorHAnsi" w:cs="Arial"/>
          <w:b/>
          <w:spacing w:val="-2"/>
        </w:rPr>
        <w:t>, SAP,</w:t>
      </w:r>
      <w:r w:rsidRPr="00BD20F7">
        <w:rPr>
          <w:rFonts w:asciiTheme="minorHAnsi" w:hAnsiTheme="minorHAnsi" w:cs="Arial"/>
          <w:spacing w:val="-2"/>
        </w:rPr>
        <w:t xml:space="preserve"> </w:t>
      </w:r>
      <w:r w:rsidR="0040188B" w:rsidRPr="003B0AAA">
        <w:rPr>
          <w:rFonts w:asciiTheme="minorHAnsi" w:hAnsiTheme="minorHAnsi" w:cs="Arial"/>
          <w:b/>
          <w:spacing w:val="-2"/>
        </w:rPr>
        <w:t>Auto CAD</w:t>
      </w:r>
      <w:r w:rsidR="0040188B">
        <w:rPr>
          <w:rFonts w:asciiTheme="minorHAnsi" w:hAnsiTheme="minorHAnsi" w:cs="Arial"/>
          <w:spacing w:val="-2"/>
        </w:rPr>
        <w:t>.</w:t>
      </w:r>
    </w:p>
    <w:p w:rsidR="00F96455" w:rsidRPr="00722F85" w:rsidRDefault="00F96455" w:rsidP="00722F85">
      <w:pPr>
        <w:spacing w:after="0" w:line="240" w:lineRule="auto"/>
        <w:ind w:left="0" w:firstLine="0"/>
        <w:rPr>
          <w:rFonts w:asciiTheme="minorHAnsi" w:hAnsiTheme="minorHAnsi" w:cs="Arial"/>
          <w:spacing w:val="-2"/>
        </w:rPr>
      </w:pPr>
    </w:p>
    <w:p w:rsidR="0048715A" w:rsidRPr="0023368B" w:rsidRDefault="008A3EE3" w:rsidP="001C74AF">
      <w:pPr>
        <w:spacing w:after="0" w:line="240" w:lineRule="auto"/>
        <w:ind w:left="0" w:right="0" w:firstLine="0"/>
        <w:rPr>
          <w:rFonts w:asciiTheme="minorHAnsi" w:hAnsiTheme="minorHAnsi"/>
        </w:rPr>
      </w:pPr>
      <w:r>
        <w:rPr>
          <w:rFonts w:asciiTheme="minorHAnsi" w:hAnsiTheme="minorHAnsi"/>
          <w:noProof/>
        </w:rPr>
      </w:r>
      <w:r>
        <w:rPr>
          <w:rFonts w:asciiTheme="minorHAnsi" w:hAnsiTheme="minorHAnsi"/>
          <w:noProof/>
        </w:rPr>
        <w:pict>
          <v:group id="Group 10" o:spid="_x0000_s1032" style="width:510.35pt;height:.5pt;mso-position-horizontal-relative:char;mso-position-vertical-relative:line" coordsize="64813,60">
            <v:shape id="Shape 3496" o:spid="_x0000_s1033" style="position:absolute;width:64813;height:91;visibility:visible" coordsize="648131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Eu78A&#10;AADaAAAADwAAAGRycy9kb3ducmV2LnhtbERPTYvCMBC9L/gfwgjetul6EKlGWXYpeBN12V6HZGyr&#10;zaQ2sVZ/vTkIHh/ve7kebCN66nztWMFXkoIg1s7UXCr4O+SfcxA+IBtsHJOCO3lYr0YfS8yMu/GO&#10;+n0oRQxhn6GCKoQ2k9Lriiz6xLXEkTu6zmKIsCul6fAWw20jp2k6kxZrjg0VtvRTkT7vr1aB1ae8&#10;2Kbz8nL9feR6+19Md32h1GQ8fC9ABBrCW/xyb4yCuDVeiTd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ksS7vwAAANoAAAAPAAAAAAAAAAAAAAAAAJgCAABkcnMvZG93bnJl&#10;di54bWxQSwUGAAAAAAQABAD1AAAAhAMAAAAA&#10;" adj="0,,0" path="m,l6481318,r,9144l,9144,,e" fillcolor="#5f5f5f" stroked="f" strokeweight="0">
              <v:stroke miterlimit="83231f" joinstyle="miter"/>
              <v:formulas/>
              <v:path arrowok="t" o:connecttype="custom" o:connectlocs="0,0;64813,0;64813,91;0,91;0,0" o:connectangles="0,0,0,0,0" textboxrect="0,0,6481318,9144"/>
            </v:shape>
            <w10:wrap type="none"/>
            <w10:anchorlock/>
          </v:group>
        </w:pict>
      </w:r>
    </w:p>
    <w:p w:rsidR="002F60A7" w:rsidRPr="0023368B" w:rsidRDefault="0098278A" w:rsidP="001C74AF">
      <w:pPr>
        <w:pStyle w:val="Ttulo2"/>
        <w:spacing w:line="240" w:lineRule="auto"/>
        <w:ind w:left="-5"/>
        <w:rPr>
          <w:rFonts w:asciiTheme="minorHAnsi" w:hAnsiTheme="minorHAnsi"/>
          <w:color w:val="595959" w:themeColor="text1" w:themeTint="A6"/>
          <w:u w:val="none"/>
        </w:rPr>
      </w:pPr>
      <w:r w:rsidRPr="0023368B">
        <w:rPr>
          <w:rFonts w:asciiTheme="minorHAnsi" w:hAnsiTheme="minorHAnsi"/>
          <w:color w:val="595959" w:themeColor="text1" w:themeTint="A6"/>
          <w:u w:val="none"/>
        </w:rPr>
        <w:t>FORMAÇÃO</w:t>
      </w:r>
      <w:r w:rsidR="00754B6D" w:rsidRPr="0023368B">
        <w:rPr>
          <w:rFonts w:asciiTheme="minorHAnsi" w:hAnsiTheme="minorHAnsi"/>
          <w:color w:val="595959" w:themeColor="text1" w:themeTint="A6"/>
          <w:u w:val="none"/>
        </w:rPr>
        <w:t xml:space="preserve"> </w:t>
      </w:r>
      <w:r w:rsidR="00A310BD" w:rsidRPr="0023368B">
        <w:rPr>
          <w:rFonts w:asciiTheme="minorHAnsi" w:hAnsiTheme="minorHAnsi"/>
          <w:color w:val="595959" w:themeColor="text1" w:themeTint="A6"/>
          <w:u w:val="none"/>
        </w:rPr>
        <w:t>ACADÊMICA</w:t>
      </w:r>
      <w:r w:rsidR="00A310BD">
        <w:rPr>
          <w:rFonts w:asciiTheme="minorHAnsi" w:hAnsiTheme="minorHAnsi"/>
          <w:color w:val="595959" w:themeColor="text1" w:themeTint="A6"/>
          <w:u w:val="none"/>
        </w:rPr>
        <w:t xml:space="preserve"> </w:t>
      </w:r>
    </w:p>
    <w:p w:rsidR="0023368B" w:rsidRPr="0023368B" w:rsidRDefault="0023368B" w:rsidP="0023368B">
      <w:pPr>
        <w:pStyle w:val="PargrafodaLista"/>
        <w:spacing w:after="0" w:line="240" w:lineRule="auto"/>
        <w:ind w:left="360" w:right="0" w:firstLine="0"/>
        <w:jc w:val="left"/>
        <w:rPr>
          <w:rFonts w:asciiTheme="minorHAnsi" w:hAnsiTheme="minorHAnsi"/>
          <w:b/>
          <w:sz w:val="10"/>
        </w:rPr>
      </w:pPr>
    </w:p>
    <w:p w:rsidR="0040188B" w:rsidRDefault="0040188B" w:rsidP="001F3ABB">
      <w:pPr>
        <w:pStyle w:val="PargrafodaLista"/>
        <w:numPr>
          <w:ilvl w:val="0"/>
          <w:numId w:val="5"/>
        </w:numPr>
        <w:spacing w:after="0" w:line="240" w:lineRule="auto"/>
        <w:ind w:left="567" w:right="0" w:hanging="283"/>
        <w:jc w:val="left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 xml:space="preserve">Engenharia de Controle e Automação: </w:t>
      </w:r>
      <w:r w:rsidR="007636D6">
        <w:rPr>
          <w:rFonts w:asciiTheme="minorHAnsi" w:hAnsiTheme="minorHAnsi"/>
          <w:color w:val="auto"/>
        </w:rPr>
        <w:t>PUCRS, P</w:t>
      </w:r>
      <w:r w:rsidRPr="0040188B">
        <w:rPr>
          <w:rFonts w:asciiTheme="minorHAnsi" w:hAnsiTheme="minorHAnsi"/>
          <w:color w:val="auto"/>
        </w:rPr>
        <w:t>orto Alegre/RS, 2012;</w:t>
      </w:r>
    </w:p>
    <w:p w:rsidR="0098278A" w:rsidRPr="0023368B" w:rsidRDefault="008A3EE3" w:rsidP="001C74AF">
      <w:pPr>
        <w:pStyle w:val="PargrafodaLista"/>
        <w:spacing w:after="0" w:line="240" w:lineRule="auto"/>
        <w:ind w:left="0" w:right="0" w:firstLine="0"/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</w:rPr>
      </w:r>
      <w:r>
        <w:rPr>
          <w:rFonts w:asciiTheme="minorHAnsi" w:hAnsiTheme="minorHAnsi"/>
          <w:noProof/>
        </w:rPr>
        <w:pict>
          <v:group id="Group 2870" o:spid="_x0000_s1030" style="width:510.35pt;height:.5pt;mso-position-horizontal-relative:char;mso-position-vertical-relative:line" coordsize="64813,60">
            <v:shape id="Shape 3496" o:spid="_x0000_s1031" style="position:absolute;width:64813;height:91;visibility:visible" coordsize="648131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1UsEA&#10;AADaAAAADwAAAGRycy9kb3ducmV2LnhtbESPQYvCMBSE74L/ITxhb5rqQaQaZVkpeBN1sddH8myr&#10;zUttYu3ur98ICx6HmfmGWW16W4uOWl85VjCdJCCItTMVFwq+T9l4AcIHZIO1Y1LwQx426+Fghalx&#10;Tz5QdwyFiBD2KSooQ2hSKb0uyaKfuIY4ehfXWgxRtoU0LT4j3NZyliRzabHiuFBiQ18l6dvxYRVY&#10;fc3yfbIo7o/tb6b353x26HKlPkb95xJEoD68w//tnVEwh9eVe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B9VLBAAAA2gAAAA8AAAAAAAAAAAAAAAAAmAIAAGRycy9kb3du&#10;cmV2LnhtbFBLBQYAAAAABAAEAPUAAACGAwAAAAA=&#10;" adj="0,,0" path="m,l6481318,r,9144l,9144,,e" fillcolor="#5f5f5f" stroked="f" strokeweight="0">
              <v:stroke miterlimit="83231f" joinstyle="miter"/>
              <v:formulas/>
              <v:path arrowok="t" o:connecttype="custom" o:connectlocs="0,0;64813,0;64813,91;0,91;0,0" o:connectangles="0,0,0,0,0" textboxrect="0,0,6481318,9144"/>
            </v:shape>
            <w10:wrap type="none"/>
            <w10:anchorlock/>
          </v:group>
        </w:pict>
      </w:r>
    </w:p>
    <w:p w:rsidR="0048715A" w:rsidRPr="0023368B" w:rsidRDefault="0098278A" w:rsidP="001C74AF">
      <w:pPr>
        <w:pStyle w:val="Ttulo2"/>
        <w:keepNext w:val="0"/>
        <w:keepLines w:val="0"/>
        <w:spacing w:line="240" w:lineRule="auto"/>
        <w:ind w:left="-5"/>
        <w:rPr>
          <w:rFonts w:asciiTheme="minorHAnsi" w:hAnsiTheme="minorHAnsi"/>
          <w:color w:val="595959" w:themeColor="text1" w:themeTint="A6"/>
          <w:u w:val="none"/>
        </w:rPr>
      </w:pPr>
      <w:r w:rsidRPr="0023368B">
        <w:rPr>
          <w:rFonts w:asciiTheme="minorHAnsi" w:hAnsiTheme="minorHAnsi"/>
          <w:color w:val="595959" w:themeColor="text1" w:themeTint="A6"/>
          <w:u w:val="none"/>
        </w:rPr>
        <w:t>IDIOMAS</w:t>
      </w:r>
    </w:p>
    <w:p w:rsidR="0023368B" w:rsidRPr="0023368B" w:rsidRDefault="0023368B" w:rsidP="0023368B">
      <w:pPr>
        <w:pStyle w:val="PargrafodaLista"/>
        <w:spacing w:after="0" w:line="240" w:lineRule="auto"/>
        <w:ind w:left="360" w:right="0" w:firstLine="0"/>
        <w:jc w:val="left"/>
        <w:rPr>
          <w:rFonts w:asciiTheme="minorHAnsi" w:hAnsiTheme="minorHAnsi"/>
          <w:sz w:val="10"/>
        </w:rPr>
      </w:pPr>
    </w:p>
    <w:p w:rsidR="00B44A67" w:rsidRPr="0081599F" w:rsidRDefault="0098278A" w:rsidP="001F3ABB">
      <w:pPr>
        <w:pStyle w:val="PargrafodaLista"/>
        <w:numPr>
          <w:ilvl w:val="0"/>
          <w:numId w:val="1"/>
        </w:numPr>
        <w:spacing w:after="0" w:line="240" w:lineRule="auto"/>
        <w:ind w:left="567" w:right="0" w:hanging="283"/>
        <w:jc w:val="left"/>
        <w:rPr>
          <w:rFonts w:asciiTheme="minorHAnsi" w:hAnsiTheme="minorHAnsi"/>
          <w:color w:val="auto"/>
        </w:rPr>
      </w:pPr>
      <w:r w:rsidRPr="0040188B">
        <w:rPr>
          <w:rFonts w:asciiTheme="minorHAnsi" w:hAnsiTheme="minorHAnsi"/>
          <w:b/>
          <w:color w:val="auto"/>
        </w:rPr>
        <w:t>Inglês</w:t>
      </w:r>
      <w:r w:rsidR="0040188B">
        <w:rPr>
          <w:rFonts w:asciiTheme="minorHAnsi" w:hAnsiTheme="minorHAnsi"/>
          <w:color w:val="auto"/>
        </w:rPr>
        <w:t>:</w:t>
      </w:r>
      <w:r w:rsidR="001F3ABB">
        <w:rPr>
          <w:rFonts w:asciiTheme="minorHAnsi" w:hAnsiTheme="minorHAnsi"/>
          <w:color w:val="auto"/>
        </w:rPr>
        <w:t xml:space="preserve"> </w:t>
      </w:r>
      <w:r w:rsidR="0040188B">
        <w:rPr>
          <w:rFonts w:asciiTheme="minorHAnsi" w:hAnsiTheme="minorHAnsi"/>
          <w:color w:val="auto"/>
        </w:rPr>
        <w:t>Avançado.</w:t>
      </w:r>
      <w:r w:rsidR="00B44A67" w:rsidRPr="0081599F">
        <w:rPr>
          <w:rFonts w:asciiTheme="minorHAnsi" w:hAnsiTheme="minorHAnsi"/>
          <w:color w:val="auto"/>
        </w:rPr>
        <w:t xml:space="preserve"> </w:t>
      </w:r>
    </w:p>
    <w:p w:rsidR="0048715A" w:rsidRPr="0023368B" w:rsidRDefault="008A3EE3" w:rsidP="001C74AF">
      <w:pPr>
        <w:spacing w:after="0" w:line="240" w:lineRule="auto"/>
        <w:ind w:left="0" w:right="0" w:firstLine="0"/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</w:rPr>
      </w:r>
      <w:r>
        <w:rPr>
          <w:rFonts w:asciiTheme="minorHAnsi" w:hAnsiTheme="minorHAnsi"/>
          <w:noProof/>
        </w:rPr>
        <w:pict>
          <v:group id="Group 2872" o:spid="_x0000_s1028" style="width:510.35pt;height:.5pt;mso-position-horizontal-relative:char;mso-position-vertical-relative:line" coordsize="64813,60">
            <v:shape id="Shape 3498" o:spid="_x0000_s1029" style="position:absolute;width:64813;height:91;visibility:visible" coordsize="648131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/OvsIA&#10;AADaAAAADwAAAGRycy9kb3ducmV2LnhtbESPQWvCQBSE7wX/w/IEb3WjiEh0laIEvIm2mOtj9zVJ&#10;m30bs2uM/npXKPQ4zMw3zGrT21p01PrKsYLJOAFBrJ2puFDw9Zm9L0D4gGywdkwK7uRhsx68rTA1&#10;7sZH6k6hEBHCPkUFZQhNKqXXJVn0Y9cQR+/btRZDlG0hTYu3CLe1nCbJXFqsOC6U2NC2JP17uloF&#10;Vv9k+SFZFJfr7pHpwzmfHrtcqdGw/1iCCNSH//Bfe28UzOB1Jd4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386+wgAAANoAAAAPAAAAAAAAAAAAAAAAAJgCAABkcnMvZG93&#10;bnJldi54bWxQSwUGAAAAAAQABAD1AAAAhwMAAAAA&#10;" adj="0,,0" path="m,l6481318,r,9144l,9144,,e" fillcolor="#5f5f5f" stroked="f" strokeweight="0">
              <v:stroke miterlimit="83231f" joinstyle="miter"/>
              <v:formulas/>
              <v:path arrowok="t" o:connecttype="custom" o:connectlocs="0,0;64813,0;64813,91;0,91;0,0" o:connectangles="0,0,0,0,0" textboxrect="0,0,6481318,9144"/>
            </v:shape>
            <w10:wrap type="none"/>
            <w10:anchorlock/>
          </v:group>
        </w:pict>
      </w:r>
    </w:p>
    <w:p w:rsidR="00551E99" w:rsidRDefault="0098278A" w:rsidP="001C74AF">
      <w:pPr>
        <w:spacing w:after="0" w:line="240" w:lineRule="auto"/>
        <w:rPr>
          <w:rFonts w:asciiTheme="minorHAnsi" w:hAnsiTheme="minorHAnsi"/>
          <w:b/>
          <w:color w:val="595959" w:themeColor="text1" w:themeTint="A6"/>
          <w:u w:color="5F5F5F"/>
        </w:rPr>
      </w:pPr>
      <w:r w:rsidRPr="0023368B">
        <w:rPr>
          <w:rFonts w:asciiTheme="minorHAnsi" w:hAnsiTheme="minorHAnsi"/>
          <w:b/>
          <w:color w:val="595959" w:themeColor="text1" w:themeTint="A6"/>
          <w:u w:color="5F5F5F"/>
        </w:rPr>
        <w:t>EXPERIÊNCIAS E REALIZAÇÕES</w:t>
      </w:r>
    </w:p>
    <w:p w:rsidR="00F96455" w:rsidRPr="0023368B" w:rsidRDefault="00F96455" w:rsidP="001C74AF">
      <w:pPr>
        <w:spacing w:after="0" w:line="240" w:lineRule="auto"/>
        <w:rPr>
          <w:rFonts w:asciiTheme="minorHAnsi" w:hAnsiTheme="minorHAnsi"/>
          <w:b/>
          <w:color w:val="595959" w:themeColor="text1" w:themeTint="A6"/>
          <w:u w:color="5F5F5F"/>
        </w:rPr>
      </w:pPr>
    </w:p>
    <w:p w:rsidR="002F60A7" w:rsidRPr="0023368B" w:rsidRDefault="0040188B" w:rsidP="0035145A">
      <w:pPr>
        <w:pStyle w:val="PargrafodaLista"/>
        <w:numPr>
          <w:ilvl w:val="0"/>
          <w:numId w:val="2"/>
        </w:numPr>
        <w:spacing w:after="0" w:line="240" w:lineRule="auto"/>
        <w:ind w:left="426" w:right="0" w:hanging="426"/>
        <w:rPr>
          <w:rFonts w:asciiTheme="minorHAnsi" w:hAnsiTheme="minorHAnsi"/>
          <w:i/>
        </w:rPr>
      </w:pPr>
      <w:r w:rsidRPr="0040188B">
        <w:rPr>
          <w:rFonts w:asciiTheme="minorHAnsi" w:hAnsiTheme="minorHAnsi"/>
          <w:b/>
          <w:caps/>
        </w:rPr>
        <w:t>E2PS</w:t>
      </w:r>
      <w:r>
        <w:rPr>
          <w:rFonts w:asciiTheme="minorHAnsi" w:hAnsiTheme="minorHAnsi"/>
          <w:b/>
          <w:caps/>
        </w:rPr>
        <w:t xml:space="preserve"> Indúntria e Comércio de Equipamentos</w:t>
      </w:r>
      <w:proofErr w:type="gramStart"/>
      <w:r w:rsidR="0023368B">
        <w:rPr>
          <w:rFonts w:asciiTheme="minorHAnsi" w:hAnsiTheme="minorHAnsi"/>
          <w:b/>
        </w:rPr>
        <w:t xml:space="preserve">   </w:t>
      </w:r>
      <w:proofErr w:type="gramEnd"/>
      <w:r w:rsidR="0035145A">
        <w:rPr>
          <w:rFonts w:asciiTheme="minorHAnsi" w:hAnsiTheme="minorHAnsi"/>
          <w:b/>
        </w:rPr>
        <w:tab/>
      </w:r>
      <w:r w:rsidR="0035145A">
        <w:rPr>
          <w:rFonts w:asciiTheme="minorHAnsi" w:hAnsiTheme="minorHAnsi"/>
          <w:b/>
        </w:rPr>
        <w:tab/>
      </w:r>
      <w:r w:rsidR="002322D7">
        <w:rPr>
          <w:rFonts w:asciiTheme="minorHAnsi" w:hAnsiTheme="minorHAnsi"/>
          <w:b/>
        </w:rPr>
        <w:t xml:space="preserve">            </w:t>
      </w:r>
      <w:r w:rsidR="001F3ABB">
        <w:rPr>
          <w:rFonts w:asciiTheme="minorHAnsi" w:hAnsiTheme="minorHAnsi"/>
          <w:b/>
        </w:rPr>
        <w:tab/>
        <w:t xml:space="preserve">           </w:t>
      </w:r>
      <w:r w:rsidR="0098278A" w:rsidRPr="0023368B">
        <w:rPr>
          <w:rFonts w:asciiTheme="minorHAnsi" w:hAnsiTheme="minorHAnsi"/>
          <w:b/>
        </w:rPr>
        <w:t>Período</w:t>
      </w:r>
      <w:r w:rsidR="0098278A" w:rsidRPr="0023368B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01</w:t>
      </w:r>
      <w:r w:rsidR="00B44A67" w:rsidRPr="00B44A67">
        <w:rPr>
          <w:rFonts w:asciiTheme="minorHAnsi" w:hAnsiTheme="minorHAnsi"/>
        </w:rPr>
        <w:t>/</w:t>
      </w:r>
      <w:r>
        <w:rPr>
          <w:rFonts w:asciiTheme="minorHAnsi" w:hAnsiTheme="minorHAnsi"/>
        </w:rPr>
        <w:t>2014</w:t>
      </w:r>
      <w:r w:rsidR="00B44A67" w:rsidRPr="00B44A67">
        <w:rPr>
          <w:rFonts w:asciiTheme="minorHAnsi" w:hAnsiTheme="minorHAnsi"/>
        </w:rPr>
        <w:t xml:space="preserve"> </w:t>
      </w:r>
      <w:r w:rsidR="00B44A67">
        <w:rPr>
          <w:rFonts w:asciiTheme="minorHAnsi" w:hAnsiTheme="minorHAnsi"/>
        </w:rPr>
        <w:t>a</w:t>
      </w:r>
      <w:r w:rsidR="00B44A67" w:rsidRPr="00B44A6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07</w:t>
      </w:r>
      <w:r w:rsidR="00B44A67" w:rsidRPr="00B44A67">
        <w:rPr>
          <w:rFonts w:asciiTheme="minorHAnsi" w:hAnsiTheme="minorHAnsi"/>
        </w:rPr>
        <w:t>/</w:t>
      </w:r>
      <w:r w:rsidR="00B44A67">
        <w:rPr>
          <w:rFonts w:asciiTheme="minorHAnsi" w:hAnsiTheme="minorHAnsi"/>
        </w:rPr>
        <w:t>20</w:t>
      </w:r>
      <w:r w:rsidR="00B44A67" w:rsidRPr="00B44A67">
        <w:rPr>
          <w:rFonts w:asciiTheme="minorHAnsi" w:hAnsiTheme="minorHAnsi"/>
        </w:rPr>
        <w:t>1</w:t>
      </w:r>
      <w:r>
        <w:rPr>
          <w:rFonts w:asciiTheme="minorHAnsi" w:hAnsiTheme="minorHAnsi"/>
        </w:rPr>
        <w:t>5</w:t>
      </w:r>
    </w:p>
    <w:p w:rsidR="00B44A67" w:rsidRPr="002322D7" w:rsidRDefault="00B44A67" w:rsidP="002322D7">
      <w:pPr>
        <w:pStyle w:val="PargrafodaLista"/>
        <w:spacing w:after="0" w:line="240" w:lineRule="auto"/>
        <w:ind w:left="360" w:right="0" w:firstLine="0"/>
        <w:rPr>
          <w:rFonts w:asciiTheme="minorHAnsi" w:hAnsiTheme="minorHAnsi"/>
          <w:sz w:val="10"/>
          <w:szCs w:val="10"/>
        </w:rPr>
      </w:pPr>
    </w:p>
    <w:p w:rsidR="00C079FD" w:rsidRDefault="0040188B" w:rsidP="002322D7">
      <w:pPr>
        <w:pStyle w:val="Corpodetexto2"/>
        <w:tabs>
          <w:tab w:val="left" w:pos="0"/>
          <w:tab w:val="left" w:pos="567"/>
          <w:tab w:val="left" w:pos="9498"/>
        </w:tabs>
        <w:spacing w:after="0" w:line="240" w:lineRule="auto"/>
        <w:ind w:left="360" w:right="142" w:firstLine="0"/>
        <w:rPr>
          <w:rFonts w:asciiTheme="minorHAnsi" w:hAnsiTheme="minorHAnsi" w:cs="Arial"/>
          <w:b/>
          <w:i/>
          <w:iCs/>
        </w:rPr>
      </w:pPr>
      <w:r w:rsidRPr="0040188B">
        <w:rPr>
          <w:rFonts w:asciiTheme="minorHAnsi" w:hAnsiTheme="minorHAnsi" w:cs="Arial"/>
          <w:b/>
          <w:i/>
          <w:iCs/>
        </w:rPr>
        <w:t>Coordenador de Projetos</w:t>
      </w:r>
    </w:p>
    <w:p w:rsidR="007636D6" w:rsidRPr="002322D7" w:rsidRDefault="007636D6" w:rsidP="0040188B">
      <w:pPr>
        <w:pStyle w:val="Corpodetexto2"/>
        <w:tabs>
          <w:tab w:val="left" w:pos="0"/>
          <w:tab w:val="left" w:pos="567"/>
          <w:tab w:val="left" w:pos="9498"/>
        </w:tabs>
        <w:spacing w:after="0" w:line="240" w:lineRule="auto"/>
        <w:ind w:left="360" w:right="142" w:firstLine="0"/>
        <w:rPr>
          <w:rFonts w:asciiTheme="minorHAnsi" w:hAnsiTheme="minorHAnsi" w:cs="Arial"/>
          <w:b/>
          <w:i/>
          <w:iCs/>
          <w:sz w:val="16"/>
          <w:szCs w:val="16"/>
        </w:rPr>
      </w:pPr>
    </w:p>
    <w:p w:rsidR="0040188B" w:rsidRDefault="0040188B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40188B">
        <w:rPr>
          <w:rFonts w:asciiTheme="minorHAnsi" w:hAnsiTheme="minorHAnsi" w:cs="Arial"/>
          <w:spacing w:val="-2"/>
        </w:rPr>
        <w:t>Elaboração e c</w:t>
      </w:r>
      <w:r>
        <w:rPr>
          <w:rFonts w:asciiTheme="minorHAnsi" w:hAnsiTheme="minorHAnsi" w:cs="Arial"/>
          <w:spacing w:val="-2"/>
        </w:rPr>
        <w:t>ontrole de cronogramas e prazos;</w:t>
      </w:r>
    </w:p>
    <w:p w:rsidR="0040188B" w:rsidRDefault="0040188B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40188B">
        <w:rPr>
          <w:rFonts w:asciiTheme="minorHAnsi" w:hAnsiTheme="minorHAnsi" w:cs="Arial"/>
          <w:spacing w:val="-2"/>
        </w:rPr>
        <w:t>Relacionamento direto com clientes e fornecedores</w:t>
      </w:r>
      <w:r>
        <w:rPr>
          <w:rFonts w:asciiTheme="minorHAnsi" w:hAnsiTheme="minorHAnsi" w:cs="Arial"/>
          <w:spacing w:val="-2"/>
        </w:rPr>
        <w:t>;</w:t>
      </w:r>
    </w:p>
    <w:p w:rsidR="0040188B" w:rsidRPr="0040188B" w:rsidRDefault="0040188B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40188B">
        <w:rPr>
          <w:rFonts w:asciiTheme="minorHAnsi" w:hAnsiTheme="minorHAnsi" w:cs="Arial"/>
          <w:spacing w:val="-2"/>
        </w:rPr>
        <w:t>Elaboração de cronograma, fluxograma e layout do processo industrial e identificação em c</w:t>
      </w:r>
      <w:r>
        <w:rPr>
          <w:rFonts w:asciiTheme="minorHAnsi" w:hAnsiTheme="minorHAnsi" w:cs="Arial"/>
          <w:spacing w:val="-2"/>
        </w:rPr>
        <w:t>ampo de necessidades do projeto;</w:t>
      </w:r>
    </w:p>
    <w:p w:rsidR="0040188B" w:rsidRPr="0040188B" w:rsidRDefault="0040188B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40188B">
        <w:rPr>
          <w:rFonts w:asciiTheme="minorHAnsi" w:hAnsiTheme="minorHAnsi" w:cs="Arial"/>
          <w:spacing w:val="-2"/>
        </w:rPr>
        <w:t>Alterações técnicas nos equipamentos existentes e desenvolvimento de novos conforme caracte</w:t>
      </w:r>
      <w:r>
        <w:rPr>
          <w:rFonts w:asciiTheme="minorHAnsi" w:hAnsiTheme="minorHAnsi" w:cs="Arial"/>
          <w:spacing w:val="-2"/>
        </w:rPr>
        <w:t>rísticas de processo do cliente;</w:t>
      </w:r>
    </w:p>
    <w:p w:rsidR="0040188B" w:rsidRDefault="0040188B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40188B">
        <w:rPr>
          <w:rFonts w:asciiTheme="minorHAnsi" w:hAnsiTheme="minorHAnsi" w:cs="Arial"/>
          <w:spacing w:val="-2"/>
        </w:rPr>
        <w:t>Supervisão da equipe de desenhistas e projetista elétrico e acompanhamento de equi</w:t>
      </w:r>
      <w:r>
        <w:rPr>
          <w:rFonts w:asciiTheme="minorHAnsi" w:hAnsiTheme="minorHAnsi" w:cs="Arial"/>
          <w:spacing w:val="-2"/>
        </w:rPr>
        <w:t>pes de montagem interna e campo;</w:t>
      </w:r>
    </w:p>
    <w:p w:rsidR="0035145A" w:rsidRPr="0035145A" w:rsidRDefault="0035145A" w:rsidP="0035145A">
      <w:pPr>
        <w:pStyle w:val="PargrafodaLista"/>
        <w:spacing w:after="0" w:line="240" w:lineRule="auto"/>
        <w:ind w:left="567" w:firstLine="0"/>
        <w:rPr>
          <w:rFonts w:asciiTheme="minorHAnsi" w:hAnsiTheme="minorHAnsi" w:cs="Arial"/>
          <w:spacing w:val="-2"/>
          <w:sz w:val="10"/>
          <w:szCs w:val="10"/>
        </w:rPr>
      </w:pPr>
    </w:p>
    <w:p w:rsidR="0040188B" w:rsidRDefault="0040188B" w:rsidP="0035145A">
      <w:pPr>
        <w:pStyle w:val="PargrafodaLista"/>
        <w:spacing w:after="0" w:line="240" w:lineRule="auto"/>
        <w:ind w:left="567" w:right="0" w:hanging="283"/>
        <w:rPr>
          <w:rFonts w:asciiTheme="minorHAnsi" w:hAnsiTheme="minorHAnsi"/>
          <w:b/>
          <w:color w:val="auto"/>
          <w:u w:val="single"/>
        </w:rPr>
      </w:pPr>
      <w:r w:rsidRPr="0040188B">
        <w:rPr>
          <w:rFonts w:asciiTheme="minorHAnsi" w:hAnsiTheme="minorHAnsi"/>
          <w:b/>
          <w:color w:val="auto"/>
          <w:u w:val="single"/>
        </w:rPr>
        <w:t>Principais Projetos e Resultados:</w:t>
      </w:r>
    </w:p>
    <w:p w:rsidR="0035145A" w:rsidRPr="0035145A" w:rsidRDefault="0035145A" w:rsidP="0035145A">
      <w:pPr>
        <w:pStyle w:val="PargrafodaLista"/>
        <w:spacing w:after="0" w:line="240" w:lineRule="auto"/>
        <w:ind w:left="567" w:right="0" w:hanging="283"/>
        <w:rPr>
          <w:rFonts w:asciiTheme="minorHAnsi" w:hAnsiTheme="minorHAnsi"/>
          <w:b/>
          <w:color w:val="auto"/>
          <w:sz w:val="10"/>
          <w:szCs w:val="10"/>
          <w:u w:val="single"/>
        </w:rPr>
      </w:pPr>
    </w:p>
    <w:p w:rsidR="0040188B" w:rsidRPr="0040188B" w:rsidRDefault="0040188B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40188B">
        <w:rPr>
          <w:rFonts w:asciiTheme="minorHAnsi" w:hAnsiTheme="minorHAnsi" w:cs="Arial"/>
          <w:spacing w:val="-2"/>
        </w:rPr>
        <w:t>Coordenação de projeto de substituição de central CIP, equipamento para recirculação de água na ETA e modificações nas Xaroparias Simples e Final existentes.</w:t>
      </w:r>
      <w:r>
        <w:rPr>
          <w:rFonts w:asciiTheme="minorHAnsi" w:hAnsiTheme="minorHAnsi" w:cs="Arial"/>
          <w:spacing w:val="-2"/>
        </w:rPr>
        <w:t xml:space="preserve"> Sorocaba Refrescos (Coca-Cola);</w:t>
      </w:r>
    </w:p>
    <w:p w:rsidR="0040188B" w:rsidRPr="0040188B" w:rsidRDefault="0040188B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40188B">
        <w:rPr>
          <w:rFonts w:asciiTheme="minorHAnsi" w:hAnsiTheme="minorHAnsi" w:cs="Arial"/>
          <w:spacing w:val="-2"/>
        </w:rPr>
        <w:t>Coordenação de projeto de equipamento de filtragem por areia, equipamento de regeneração para filtro de areia e filtro de carvão e modificações na Xarop</w:t>
      </w:r>
      <w:r>
        <w:rPr>
          <w:rFonts w:asciiTheme="minorHAnsi" w:hAnsiTheme="minorHAnsi" w:cs="Arial"/>
          <w:spacing w:val="-2"/>
        </w:rPr>
        <w:t>aria Simples. Solar (Coca-Cola);</w:t>
      </w:r>
    </w:p>
    <w:p w:rsidR="0040188B" w:rsidRPr="0040188B" w:rsidRDefault="0040188B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40188B">
        <w:rPr>
          <w:rFonts w:asciiTheme="minorHAnsi" w:hAnsiTheme="minorHAnsi" w:cs="Arial"/>
          <w:spacing w:val="-2"/>
        </w:rPr>
        <w:t>Desenvolvimento de equipamento CIP para linha de torradas e supervisão de mo</w:t>
      </w:r>
      <w:r>
        <w:rPr>
          <w:rFonts w:asciiTheme="minorHAnsi" w:hAnsiTheme="minorHAnsi" w:cs="Arial"/>
          <w:spacing w:val="-2"/>
        </w:rPr>
        <w:t>ntagem em campo. M. Dias Branco;</w:t>
      </w:r>
    </w:p>
    <w:p w:rsidR="0040188B" w:rsidRDefault="0040188B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40188B">
        <w:rPr>
          <w:rFonts w:asciiTheme="minorHAnsi" w:hAnsiTheme="minorHAnsi" w:cs="Arial"/>
          <w:spacing w:val="-2"/>
        </w:rPr>
        <w:t xml:space="preserve">Coordenação de projeto de central CIP, estocagem de Xarope Simples, modificações em Xaroparia Final existente, equipamento para </w:t>
      </w:r>
      <w:proofErr w:type="spellStart"/>
      <w:r w:rsidRPr="0040188B">
        <w:rPr>
          <w:rFonts w:asciiTheme="minorHAnsi" w:hAnsiTheme="minorHAnsi" w:cs="Arial"/>
          <w:spacing w:val="-2"/>
        </w:rPr>
        <w:t>desaeração</w:t>
      </w:r>
      <w:proofErr w:type="spellEnd"/>
      <w:r w:rsidRPr="0040188B">
        <w:rPr>
          <w:rFonts w:asciiTheme="minorHAnsi" w:hAnsiTheme="minorHAnsi" w:cs="Arial"/>
          <w:spacing w:val="-2"/>
        </w:rPr>
        <w:t xml:space="preserve"> de água e equipamento preparação de bebida. Solar (Coca-Cola).</w:t>
      </w:r>
    </w:p>
    <w:p w:rsidR="002322D7" w:rsidRPr="0040188B" w:rsidRDefault="002322D7" w:rsidP="002322D7">
      <w:pPr>
        <w:pStyle w:val="PargrafodaLista"/>
        <w:spacing w:after="0" w:line="240" w:lineRule="auto"/>
        <w:ind w:left="567" w:firstLine="0"/>
        <w:rPr>
          <w:rFonts w:asciiTheme="minorHAnsi" w:hAnsiTheme="minorHAnsi" w:cs="Arial"/>
          <w:spacing w:val="-2"/>
        </w:rPr>
      </w:pPr>
    </w:p>
    <w:p w:rsidR="00B5052A" w:rsidRPr="002322D7" w:rsidRDefault="0040188B" w:rsidP="0035145A">
      <w:pPr>
        <w:pStyle w:val="PargrafodaLista"/>
        <w:numPr>
          <w:ilvl w:val="0"/>
          <w:numId w:val="2"/>
        </w:numPr>
        <w:spacing w:after="0" w:line="240" w:lineRule="auto"/>
        <w:ind w:left="426" w:right="0" w:hanging="426"/>
        <w:rPr>
          <w:rFonts w:asciiTheme="minorHAnsi" w:hAnsiTheme="minorHAnsi"/>
          <w:i/>
        </w:rPr>
      </w:pPr>
      <w:bookmarkStart w:id="0" w:name="_GoBack"/>
      <w:bookmarkEnd w:id="0"/>
      <w:r>
        <w:rPr>
          <w:rFonts w:ascii="Tahoma" w:hAnsi="Tahoma" w:cs="Tahoma"/>
          <w:b/>
          <w:smallCaps/>
          <w:sz w:val="20"/>
          <w:szCs w:val="20"/>
        </w:rPr>
        <w:lastRenderedPageBreak/>
        <w:t>Pepsico do Brasil</w:t>
      </w:r>
      <w:r w:rsidRPr="00A67209">
        <w:rPr>
          <w:rFonts w:ascii="Tahoma" w:hAnsi="Tahoma" w:cs="Tahoma"/>
          <w:sz w:val="20"/>
          <w:szCs w:val="20"/>
        </w:rPr>
        <w:tab/>
      </w:r>
      <w:r w:rsidR="00B5052A" w:rsidRPr="0039179A">
        <w:rPr>
          <w:rFonts w:asciiTheme="minorHAnsi" w:hAnsiTheme="minorHAnsi"/>
          <w:b/>
          <w:caps/>
        </w:rPr>
        <w:tab/>
      </w:r>
      <w:r w:rsidR="003B0AAA">
        <w:rPr>
          <w:rFonts w:asciiTheme="minorHAnsi" w:hAnsiTheme="minorHAnsi"/>
          <w:b/>
          <w:caps/>
        </w:rPr>
        <w:tab/>
      </w:r>
      <w:r w:rsidR="003B0AAA">
        <w:rPr>
          <w:rFonts w:asciiTheme="minorHAnsi" w:hAnsiTheme="minorHAnsi"/>
          <w:b/>
          <w:caps/>
        </w:rPr>
        <w:tab/>
      </w:r>
      <w:r w:rsidR="007636D6">
        <w:rPr>
          <w:rFonts w:asciiTheme="minorHAnsi" w:hAnsiTheme="minorHAnsi"/>
          <w:b/>
        </w:rPr>
        <w:tab/>
      </w:r>
      <w:r w:rsidR="007636D6">
        <w:rPr>
          <w:rFonts w:asciiTheme="minorHAnsi" w:hAnsiTheme="minorHAnsi"/>
          <w:b/>
        </w:rPr>
        <w:tab/>
        <w:t xml:space="preserve">        </w:t>
      </w:r>
      <w:r w:rsidR="007636D6">
        <w:rPr>
          <w:rFonts w:asciiTheme="minorHAnsi" w:hAnsiTheme="minorHAnsi"/>
          <w:b/>
        </w:rPr>
        <w:tab/>
        <w:t xml:space="preserve">          </w:t>
      </w:r>
      <w:r w:rsidR="00B5052A" w:rsidRPr="0039179A">
        <w:rPr>
          <w:rFonts w:asciiTheme="minorHAnsi" w:hAnsiTheme="minorHAnsi"/>
          <w:b/>
        </w:rPr>
        <w:t xml:space="preserve"> Período</w:t>
      </w:r>
      <w:r w:rsidR="00B5052A" w:rsidRPr="0039179A">
        <w:rPr>
          <w:rFonts w:asciiTheme="minorHAnsi" w:hAnsiTheme="minorHAnsi"/>
        </w:rPr>
        <w:t xml:space="preserve">: </w:t>
      </w:r>
      <w:r w:rsidR="003B0AAA">
        <w:rPr>
          <w:rFonts w:asciiTheme="minorHAnsi" w:hAnsiTheme="minorHAnsi"/>
        </w:rPr>
        <w:t>04</w:t>
      </w:r>
      <w:r w:rsidR="00B5052A" w:rsidRPr="0039179A">
        <w:rPr>
          <w:rFonts w:asciiTheme="minorHAnsi" w:hAnsiTheme="minorHAnsi"/>
        </w:rPr>
        <w:t>/</w:t>
      </w:r>
      <w:r w:rsidR="003B0AAA">
        <w:rPr>
          <w:rFonts w:asciiTheme="minorHAnsi" w:hAnsiTheme="minorHAnsi"/>
        </w:rPr>
        <w:t>2010</w:t>
      </w:r>
      <w:r w:rsidR="00B5052A" w:rsidRPr="0039179A">
        <w:rPr>
          <w:rFonts w:asciiTheme="minorHAnsi" w:hAnsiTheme="minorHAnsi"/>
        </w:rPr>
        <w:t xml:space="preserve"> a </w:t>
      </w:r>
      <w:r w:rsidR="003B0AAA">
        <w:rPr>
          <w:rFonts w:asciiTheme="minorHAnsi" w:hAnsiTheme="minorHAnsi"/>
        </w:rPr>
        <w:t>04</w:t>
      </w:r>
      <w:r w:rsidR="00B5052A" w:rsidRPr="0039179A">
        <w:rPr>
          <w:rFonts w:asciiTheme="minorHAnsi" w:hAnsiTheme="minorHAnsi"/>
        </w:rPr>
        <w:t>/</w:t>
      </w:r>
      <w:r w:rsidR="003B0AAA">
        <w:rPr>
          <w:rFonts w:asciiTheme="minorHAnsi" w:hAnsiTheme="minorHAnsi"/>
        </w:rPr>
        <w:t>2012</w:t>
      </w:r>
    </w:p>
    <w:p w:rsidR="002322D7" w:rsidRPr="002322D7" w:rsidRDefault="002322D7" w:rsidP="002322D7">
      <w:pPr>
        <w:pStyle w:val="PargrafodaLista"/>
        <w:spacing w:after="0" w:line="240" w:lineRule="auto"/>
        <w:ind w:left="142" w:right="0" w:firstLine="0"/>
        <w:rPr>
          <w:rFonts w:asciiTheme="minorHAnsi" w:hAnsiTheme="minorHAnsi"/>
          <w:sz w:val="10"/>
          <w:szCs w:val="10"/>
        </w:rPr>
      </w:pPr>
    </w:p>
    <w:p w:rsidR="003B0AAA" w:rsidRPr="007636D6" w:rsidRDefault="007636D6" w:rsidP="007636D6">
      <w:pPr>
        <w:spacing w:after="0" w:line="240" w:lineRule="auto"/>
        <w:rPr>
          <w:rFonts w:asciiTheme="minorHAnsi" w:hAnsiTheme="minorHAnsi" w:cs="Arial"/>
          <w:b/>
          <w:i/>
          <w:iCs/>
        </w:rPr>
      </w:pPr>
      <w:r>
        <w:rPr>
          <w:rFonts w:asciiTheme="minorHAnsi" w:hAnsiTheme="minorHAnsi" w:cs="Arial"/>
          <w:b/>
          <w:i/>
          <w:iCs/>
        </w:rPr>
        <w:t xml:space="preserve">        </w:t>
      </w:r>
      <w:r w:rsidR="003B0AAA" w:rsidRPr="007636D6">
        <w:rPr>
          <w:rFonts w:asciiTheme="minorHAnsi" w:hAnsiTheme="minorHAnsi" w:cs="Arial"/>
          <w:b/>
          <w:i/>
          <w:iCs/>
        </w:rPr>
        <w:t xml:space="preserve">Manutenção Industrial </w:t>
      </w:r>
      <w:r w:rsidRPr="007636D6">
        <w:rPr>
          <w:rFonts w:asciiTheme="minorHAnsi" w:hAnsiTheme="minorHAnsi" w:cs="Arial"/>
          <w:b/>
          <w:i/>
          <w:iCs/>
        </w:rPr>
        <w:t>–</w:t>
      </w:r>
      <w:r w:rsidR="003B0AAA" w:rsidRPr="007636D6">
        <w:rPr>
          <w:rFonts w:asciiTheme="minorHAnsi" w:hAnsiTheme="minorHAnsi" w:cs="Arial"/>
          <w:b/>
          <w:i/>
          <w:iCs/>
        </w:rPr>
        <w:t xml:space="preserve"> Estágio</w:t>
      </w:r>
    </w:p>
    <w:p w:rsidR="007636D6" w:rsidRPr="002322D7" w:rsidRDefault="007636D6" w:rsidP="003B0AAA">
      <w:pPr>
        <w:pStyle w:val="PargrafodaLista"/>
        <w:spacing w:after="0" w:line="240" w:lineRule="auto"/>
        <w:ind w:left="644" w:firstLine="0"/>
        <w:rPr>
          <w:rFonts w:asciiTheme="minorHAnsi" w:hAnsiTheme="minorHAnsi" w:cs="Arial"/>
          <w:spacing w:val="-2"/>
          <w:sz w:val="16"/>
          <w:szCs w:val="16"/>
        </w:rPr>
      </w:pPr>
    </w:p>
    <w:p w:rsidR="003B0AAA" w:rsidRPr="003B0AAA" w:rsidRDefault="003B0AAA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>Participação em projeto de troca de caldeira a gás natural por biocombustível, reduzindo o consumo de gás natural em 95% e a geração de resíduos da planta em 20%.</w:t>
      </w:r>
    </w:p>
    <w:p w:rsidR="003B0AAA" w:rsidRPr="003B0AAA" w:rsidRDefault="003B0AAA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>Implantação de um sistema de lubrificação de equipamentos por operadores, reduzindo custos de pessoas do setor de manutenção.</w:t>
      </w:r>
    </w:p>
    <w:p w:rsidR="003B0AAA" w:rsidRPr="003B0AAA" w:rsidRDefault="003B0AAA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 xml:space="preserve">Controle de </w:t>
      </w:r>
      <w:proofErr w:type="spellStart"/>
      <w:r w:rsidRPr="003B0AAA">
        <w:rPr>
          <w:rFonts w:asciiTheme="minorHAnsi" w:hAnsiTheme="minorHAnsi" w:cs="Arial"/>
          <w:spacing w:val="-2"/>
        </w:rPr>
        <w:t>utilities</w:t>
      </w:r>
      <w:proofErr w:type="spellEnd"/>
      <w:r w:rsidRPr="003B0AAA">
        <w:rPr>
          <w:rFonts w:asciiTheme="minorHAnsi" w:hAnsiTheme="minorHAnsi" w:cs="Arial"/>
          <w:spacing w:val="-2"/>
        </w:rPr>
        <w:t xml:space="preserve"> da planta, mantendo os consumos (por quilograma produzido) de água em 0,33l/kg e energia em 0,31</w:t>
      </w:r>
      <w:proofErr w:type="gramStart"/>
      <w:r w:rsidRPr="003B0AAA">
        <w:rPr>
          <w:rFonts w:asciiTheme="minorHAnsi" w:hAnsiTheme="minorHAnsi" w:cs="Arial"/>
          <w:spacing w:val="-2"/>
        </w:rPr>
        <w:t>kW</w:t>
      </w:r>
      <w:proofErr w:type="gramEnd"/>
      <w:r w:rsidRPr="003B0AAA">
        <w:rPr>
          <w:rFonts w:asciiTheme="minorHAnsi" w:hAnsiTheme="minorHAnsi" w:cs="Arial"/>
          <w:spacing w:val="-2"/>
        </w:rPr>
        <w:t>/kg.</w:t>
      </w:r>
    </w:p>
    <w:p w:rsidR="003B0AAA" w:rsidRPr="003B0AAA" w:rsidRDefault="003B0AAA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>Programação de manutenção preventiva e preditiva, mantendo o índice de Downtime da planta abaixo de 2,5% ao ano.</w:t>
      </w:r>
    </w:p>
    <w:p w:rsidR="003B0AAA" w:rsidRPr="003B0AAA" w:rsidRDefault="003B0AAA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>Auxilio no gerenciamento da equipe de manutenção, contratação de serviços terceirizados e emissão de ordens de compra de materiais.</w:t>
      </w:r>
    </w:p>
    <w:p w:rsidR="00165A07" w:rsidRPr="0035145A" w:rsidRDefault="003B0AAA" w:rsidP="0035145A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>Reconhecimento “Estrelas da Manufatura 2011” referente à preparação visando à auditoria de AIB.</w:t>
      </w:r>
    </w:p>
    <w:p w:rsidR="005B08C2" w:rsidRPr="0039179A" w:rsidRDefault="005B08C2" w:rsidP="002322D7">
      <w:pPr>
        <w:spacing w:after="0" w:line="240" w:lineRule="auto"/>
        <w:ind w:left="142" w:hanging="426"/>
        <w:rPr>
          <w:rFonts w:asciiTheme="minorHAnsi" w:hAnsiTheme="minorHAnsi" w:cs="Arial"/>
          <w:spacing w:val="-2"/>
        </w:rPr>
      </w:pPr>
    </w:p>
    <w:p w:rsidR="00165A07" w:rsidRPr="002322D7" w:rsidRDefault="007636D6" w:rsidP="0035145A">
      <w:pPr>
        <w:pStyle w:val="PargrafodaLista"/>
        <w:numPr>
          <w:ilvl w:val="0"/>
          <w:numId w:val="2"/>
        </w:numPr>
        <w:spacing w:after="0" w:line="240" w:lineRule="auto"/>
        <w:ind w:left="426" w:right="0" w:hanging="426"/>
        <w:rPr>
          <w:rFonts w:asciiTheme="minorHAnsi" w:hAnsiTheme="minorHAnsi"/>
          <w:i/>
        </w:rPr>
      </w:pPr>
      <w:r>
        <w:rPr>
          <w:rFonts w:asciiTheme="minorHAnsi" w:hAnsiTheme="minorHAnsi"/>
          <w:b/>
          <w:caps/>
        </w:rPr>
        <w:t xml:space="preserve">Forjas Taurus </w:t>
      </w:r>
      <w:r>
        <w:rPr>
          <w:rFonts w:asciiTheme="minorHAnsi" w:hAnsiTheme="minorHAnsi"/>
          <w:b/>
          <w:caps/>
        </w:rPr>
        <w:tab/>
        <w:t xml:space="preserve">              </w:t>
      </w:r>
      <w:r w:rsidR="00165A07" w:rsidRPr="003B0AAA">
        <w:rPr>
          <w:rFonts w:asciiTheme="minorHAnsi" w:hAnsiTheme="minorHAnsi"/>
          <w:b/>
          <w:caps/>
        </w:rPr>
        <w:tab/>
      </w:r>
      <w:r w:rsidR="00165A07" w:rsidRPr="003B0AAA">
        <w:rPr>
          <w:rFonts w:asciiTheme="minorHAnsi" w:hAnsiTheme="minorHAnsi"/>
          <w:b/>
        </w:rPr>
        <w:tab/>
      </w:r>
      <w:r w:rsidR="00165A07" w:rsidRPr="003B0AAA">
        <w:rPr>
          <w:rFonts w:asciiTheme="minorHAnsi" w:hAnsiTheme="minorHAnsi"/>
          <w:b/>
        </w:rPr>
        <w:tab/>
      </w:r>
      <w:r w:rsidR="00165A07" w:rsidRPr="003B0AAA">
        <w:rPr>
          <w:rFonts w:asciiTheme="minorHAnsi" w:hAnsiTheme="minorHAnsi"/>
          <w:b/>
        </w:rPr>
        <w:tab/>
      </w:r>
      <w:r w:rsidR="00165A07" w:rsidRPr="003B0AAA">
        <w:rPr>
          <w:rFonts w:asciiTheme="minorHAnsi" w:hAnsiTheme="minorHAnsi"/>
          <w:b/>
        </w:rPr>
        <w:tab/>
        <w:t xml:space="preserve">        </w:t>
      </w:r>
      <w:r w:rsidR="00165A07" w:rsidRPr="003B0AAA">
        <w:rPr>
          <w:rFonts w:asciiTheme="minorHAnsi" w:hAnsiTheme="minorHAnsi"/>
          <w:b/>
        </w:rPr>
        <w:tab/>
        <w:t xml:space="preserve">     </w:t>
      </w:r>
      <w:r w:rsidR="002322D7">
        <w:rPr>
          <w:rFonts w:asciiTheme="minorHAnsi" w:hAnsiTheme="minorHAnsi"/>
          <w:b/>
        </w:rPr>
        <w:t xml:space="preserve">               </w:t>
      </w:r>
      <w:r>
        <w:rPr>
          <w:rFonts w:asciiTheme="minorHAnsi" w:hAnsiTheme="minorHAnsi"/>
          <w:b/>
        </w:rPr>
        <w:t xml:space="preserve">   </w:t>
      </w:r>
      <w:r w:rsidR="00165A07" w:rsidRPr="003B0AAA">
        <w:rPr>
          <w:rFonts w:asciiTheme="minorHAnsi" w:hAnsiTheme="minorHAnsi"/>
          <w:b/>
        </w:rPr>
        <w:t xml:space="preserve">   Período</w:t>
      </w:r>
      <w:r w:rsidR="00165A07" w:rsidRPr="003B0AAA">
        <w:rPr>
          <w:rFonts w:asciiTheme="minorHAnsi" w:hAnsiTheme="minorHAnsi"/>
        </w:rPr>
        <w:t xml:space="preserve">: </w:t>
      </w:r>
      <w:r w:rsidR="003B0AAA">
        <w:rPr>
          <w:rFonts w:asciiTheme="minorHAnsi" w:hAnsiTheme="minorHAnsi"/>
        </w:rPr>
        <w:t>10</w:t>
      </w:r>
      <w:r w:rsidR="00165A07" w:rsidRPr="003B0AAA">
        <w:rPr>
          <w:rFonts w:asciiTheme="minorHAnsi" w:hAnsiTheme="minorHAnsi"/>
        </w:rPr>
        <w:t>/</w:t>
      </w:r>
      <w:r w:rsidR="003B0AAA">
        <w:rPr>
          <w:rFonts w:asciiTheme="minorHAnsi" w:hAnsiTheme="minorHAnsi"/>
        </w:rPr>
        <w:t>2008</w:t>
      </w:r>
      <w:r w:rsidR="00165A07" w:rsidRPr="003B0AAA">
        <w:rPr>
          <w:rFonts w:asciiTheme="minorHAnsi" w:hAnsiTheme="minorHAnsi"/>
        </w:rPr>
        <w:t xml:space="preserve"> </w:t>
      </w:r>
      <w:r w:rsidR="00F96455" w:rsidRPr="003B0AAA">
        <w:rPr>
          <w:rFonts w:asciiTheme="minorHAnsi" w:hAnsiTheme="minorHAnsi"/>
        </w:rPr>
        <w:t>a</w:t>
      </w:r>
      <w:r w:rsidR="00F96455">
        <w:rPr>
          <w:rFonts w:asciiTheme="minorHAnsi" w:hAnsiTheme="minorHAnsi"/>
        </w:rPr>
        <w:t xml:space="preserve"> </w:t>
      </w:r>
      <w:r w:rsidR="003B0AAA">
        <w:rPr>
          <w:rFonts w:asciiTheme="minorHAnsi" w:hAnsiTheme="minorHAnsi"/>
        </w:rPr>
        <w:t>04</w:t>
      </w:r>
      <w:r w:rsidR="00165A07" w:rsidRPr="003B0AAA">
        <w:rPr>
          <w:rFonts w:asciiTheme="minorHAnsi" w:hAnsiTheme="minorHAnsi"/>
        </w:rPr>
        <w:t>/</w:t>
      </w:r>
      <w:r w:rsidR="003B0AAA">
        <w:rPr>
          <w:rFonts w:asciiTheme="minorHAnsi" w:hAnsiTheme="minorHAnsi"/>
        </w:rPr>
        <w:t>2010</w:t>
      </w:r>
    </w:p>
    <w:p w:rsidR="002322D7" w:rsidRPr="002322D7" w:rsidRDefault="002322D7" w:rsidP="002322D7">
      <w:pPr>
        <w:pStyle w:val="PargrafodaLista"/>
        <w:spacing w:after="0" w:line="240" w:lineRule="auto"/>
        <w:ind w:left="142" w:right="0" w:firstLine="0"/>
        <w:rPr>
          <w:rFonts w:asciiTheme="minorHAnsi" w:hAnsiTheme="minorHAnsi"/>
          <w:i/>
          <w:sz w:val="10"/>
          <w:szCs w:val="10"/>
        </w:rPr>
      </w:pPr>
    </w:p>
    <w:p w:rsidR="00165A07" w:rsidRDefault="003B0AAA" w:rsidP="0039179A">
      <w:pPr>
        <w:pStyle w:val="Corpodetexto2"/>
        <w:tabs>
          <w:tab w:val="left" w:pos="0"/>
          <w:tab w:val="left" w:pos="567"/>
        </w:tabs>
        <w:spacing w:after="0" w:line="240" w:lineRule="auto"/>
        <w:ind w:left="360" w:right="142" w:firstLine="0"/>
        <w:rPr>
          <w:rFonts w:asciiTheme="minorHAnsi" w:hAnsiTheme="minorHAnsi" w:cs="Arial"/>
          <w:b/>
          <w:i/>
          <w:iCs/>
        </w:rPr>
      </w:pPr>
      <w:r>
        <w:rPr>
          <w:rFonts w:asciiTheme="minorHAnsi" w:hAnsiTheme="minorHAnsi" w:cs="Arial"/>
          <w:b/>
          <w:i/>
          <w:iCs/>
        </w:rPr>
        <w:t xml:space="preserve">Manutenção Industrial – Estágio </w:t>
      </w:r>
    </w:p>
    <w:p w:rsidR="00F96455" w:rsidRPr="002322D7" w:rsidRDefault="00F96455" w:rsidP="0039179A">
      <w:pPr>
        <w:pStyle w:val="Corpodetexto2"/>
        <w:tabs>
          <w:tab w:val="left" w:pos="0"/>
          <w:tab w:val="left" w:pos="567"/>
        </w:tabs>
        <w:spacing w:after="0" w:line="240" w:lineRule="auto"/>
        <w:ind w:left="360" w:right="142" w:firstLine="0"/>
        <w:rPr>
          <w:rFonts w:asciiTheme="minorHAnsi" w:hAnsiTheme="minorHAnsi" w:cs="Arial"/>
          <w:i/>
          <w:iCs/>
          <w:sz w:val="16"/>
          <w:szCs w:val="16"/>
        </w:rPr>
      </w:pPr>
    </w:p>
    <w:p w:rsidR="003B0AAA" w:rsidRPr="003B0AAA" w:rsidRDefault="003B0AAA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>Auxilio no gerenciamento da equipe de manutenção e acompanhamento de rotinas.</w:t>
      </w:r>
    </w:p>
    <w:p w:rsidR="003B0AAA" w:rsidRPr="003B0AAA" w:rsidRDefault="003B0AAA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>Criação e baixa de ordens de serviço para técnicos de manutenção.</w:t>
      </w:r>
    </w:p>
    <w:p w:rsidR="003B0AAA" w:rsidRPr="003B0AAA" w:rsidRDefault="003B0AAA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>Contratação e acompanhamento de serviços terceirizados.</w:t>
      </w:r>
    </w:p>
    <w:p w:rsidR="003B0AAA" w:rsidRPr="003B0AAA" w:rsidRDefault="003B0AAA" w:rsidP="001F3ABB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>Organização de manuais de todo</w:t>
      </w:r>
      <w:r w:rsidR="007636D6">
        <w:rPr>
          <w:rFonts w:asciiTheme="minorHAnsi" w:hAnsiTheme="minorHAnsi" w:cs="Arial"/>
          <w:spacing w:val="-2"/>
        </w:rPr>
        <w:t>s o</w:t>
      </w:r>
      <w:r w:rsidRPr="003B0AAA">
        <w:rPr>
          <w:rFonts w:asciiTheme="minorHAnsi" w:hAnsiTheme="minorHAnsi" w:cs="Arial"/>
          <w:spacing w:val="-2"/>
        </w:rPr>
        <w:t>s equipamentos da planta.</w:t>
      </w:r>
    </w:p>
    <w:p w:rsidR="005B08C2" w:rsidRDefault="005B08C2" w:rsidP="005B08C2">
      <w:pPr>
        <w:spacing w:after="0" w:line="240" w:lineRule="auto"/>
        <w:rPr>
          <w:rFonts w:asciiTheme="minorHAnsi" w:hAnsiTheme="minorHAnsi" w:cs="Arial"/>
          <w:spacing w:val="-2"/>
        </w:rPr>
      </w:pPr>
    </w:p>
    <w:p w:rsidR="003B0AAA" w:rsidRPr="00F96455" w:rsidRDefault="003B0AAA" w:rsidP="0035145A">
      <w:pPr>
        <w:pStyle w:val="PargrafodaLista"/>
        <w:numPr>
          <w:ilvl w:val="0"/>
          <w:numId w:val="2"/>
        </w:numPr>
        <w:spacing w:after="0" w:line="240" w:lineRule="auto"/>
        <w:ind w:left="426" w:right="0" w:hanging="426"/>
        <w:rPr>
          <w:rFonts w:asciiTheme="minorHAnsi" w:hAnsiTheme="minorHAnsi"/>
          <w:b/>
          <w:caps/>
        </w:rPr>
      </w:pPr>
      <w:r w:rsidRPr="00F96455">
        <w:rPr>
          <w:rFonts w:asciiTheme="minorHAnsi" w:hAnsiTheme="minorHAnsi"/>
          <w:b/>
          <w:caps/>
        </w:rPr>
        <w:t>Super Têxtil</w:t>
      </w:r>
      <w:r w:rsidR="007636D6">
        <w:rPr>
          <w:rFonts w:asciiTheme="minorHAnsi" w:hAnsiTheme="minorHAnsi"/>
          <w:b/>
          <w:caps/>
        </w:rPr>
        <w:t xml:space="preserve"> comércio de tecidos</w:t>
      </w:r>
      <w:r w:rsidRPr="00F96455">
        <w:rPr>
          <w:rFonts w:asciiTheme="minorHAnsi" w:hAnsiTheme="minorHAnsi"/>
          <w:b/>
          <w:caps/>
        </w:rPr>
        <w:tab/>
      </w:r>
      <w:r w:rsidRPr="00F96455">
        <w:rPr>
          <w:rFonts w:asciiTheme="minorHAnsi" w:hAnsiTheme="minorHAnsi"/>
          <w:b/>
          <w:caps/>
        </w:rPr>
        <w:tab/>
        <w:t xml:space="preserve">        </w:t>
      </w:r>
      <w:r w:rsidRPr="00F96455">
        <w:rPr>
          <w:rFonts w:asciiTheme="minorHAnsi" w:hAnsiTheme="minorHAnsi"/>
          <w:b/>
          <w:caps/>
        </w:rPr>
        <w:tab/>
        <w:t xml:space="preserve"> </w:t>
      </w:r>
      <w:r w:rsidRPr="00F96455">
        <w:rPr>
          <w:rFonts w:asciiTheme="minorHAnsi" w:hAnsiTheme="minorHAnsi"/>
          <w:b/>
          <w:caps/>
        </w:rPr>
        <w:tab/>
        <w:t xml:space="preserve">         </w:t>
      </w:r>
      <w:r w:rsidR="007636D6">
        <w:rPr>
          <w:rFonts w:asciiTheme="minorHAnsi" w:hAnsiTheme="minorHAnsi"/>
          <w:b/>
          <w:caps/>
        </w:rPr>
        <w:tab/>
        <w:t xml:space="preserve">       </w:t>
      </w:r>
      <w:r w:rsidR="00F96455">
        <w:rPr>
          <w:rFonts w:asciiTheme="minorHAnsi" w:hAnsiTheme="minorHAnsi"/>
          <w:b/>
          <w:caps/>
        </w:rPr>
        <w:t xml:space="preserve">    </w:t>
      </w:r>
      <w:r w:rsidR="00F96455" w:rsidRPr="00F96455">
        <w:rPr>
          <w:rFonts w:asciiTheme="minorHAnsi" w:hAnsiTheme="minorHAnsi"/>
          <w:b/>
        </w:rPr>
        <w:t>Período</w:t>
      </w:r>
      <w:r w:rsidR="00F96455">
        <w:rPr>
          <w:rFonts w:asciiTheme="minorHAnsi" w:hAnsiTheme="minorHAnsi"/>
          <w:b/>
        </w:rPr>
        <w:t>:</w:t>
      </w:r>
      <w:r w:rsidRPr="00F96455">
        <w:rPr>
          <w:rFonts w:asciiTheme="minorHAnsi" w:hAnsiTheme="minorHAnsi"/>
          <w:b/>
          <w:caps/>
        </w:rPr>
        <w:t xml:space="preserve"> </w:t>
      </w:r>
      <w:r w:rsidRPr="00F96455">
        <w:rPr>
          <w:rFonts w:asciiTheme="minorHAnsi" w:hAnsiTheme="minorHAnsi"/>
          <w:caps/>
        </w:rPr>
        <w:t xml:space="preserve">01/2006 </w:t>
      </w:r>
      <w:r w:rsidR="00F96455" w:rsidRPr="003B0AAA">
        <w:rPr>
          <w:rFonts w:asciiTheme="minorHAnsi" w:hAnsiTheme="minorHAnsi"/>
        </w:rPr>
        <w:t>a</w:t>
      </w:r>
      <w:r w:rsidR="00F96455">
        <w:rPr>
          <w:rFonts w:asciiTheme="minorHAnsi" w:hAnsiTheme="minorHAnsi"/>
        </w:rPr>
        <w:t xml:space="preserve"> </w:t>
      </w:r>
      <w:r w:rsidRPr="00F96455">
        <w:rPr>
          <w:rFonts w:asciiTheme="minorHAnsi" w:hAnsiTheme="minorHAnsi"/>
          <w:caps/>
        </w:rPr>
        <w:t>10/2008</w:t>
      </w:r>
    </w:p>
    <w:p w:rsidR="00F96455" w:rsidRPr="002322D7" w:rsidRDefault="00F96455" w:rsidP="00F96455">
      <w:pPr>
        <w:pStyle w:val="PargrafodaLista"/>
        <w:spacing w:after="0" w:line="240" w:lineRule="auto"/>
        <w:ind w:left="360" w:right="0" w:firstLine="0"/>
        <w:rPr>
          <w:rFonts w:asciiTheme="minorHAnsi" w:hAnsiTheme="minorHAnsi"/>
          <w:b/>
          <w:caps/>
          <w:sz w:val="16"/>
          <w:szCs w:val="16"/>
        </w:rPr>
      </w:pPr>
    </w:p>
    <w:p w:rsidR="003B0AAA" w:rsidRPr="003B0AAA" w:rsidRDefault="003B0AAA" w:rsidP="002322D7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>Controle de estoque, cadastro de clientes e pagamentos.</w:t>
      </w:r>
    </w:p>
    <w:p w:rsidR="003B0AAA" w:rsidRPr="003B0AAA" w:rsidRDefault="003B0AAA" w:rsidP="002322D7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>Conferencial de produtos.</w:t>
      </w:r>
    </w:p>
    <w:p w:rsidR="003B0AAA" w:rsidRPr="003B0AAA" w:rsidRDefault="003B0AAA" w:rsidP="002322D7">
      <w:pPr>
        <w:pStyle w:val="PargrafodaLista"/>
        <w:numPr>
          <w:ilvl w:val="0"/>
          <w:numId w:val="6"/>
        </w:numPr>
        <w:spacing w:after="0" w:line="240" w:lineRule="auto"/>
        <w:ind w:left="567" w:hanging="283"/>
        <w:rPr>
          <w:rFonts w:asciiTheme="minorHAnsi" w:hAnsiTheme="minorHAnsi" w:cs="Arial"/>
          <w:spacing w:val="-2"/>
        </w:rPr>
      </w:pPr>
      <w:r w:rsidRPr="003B0AAA">
        <w:rPr>
          <w:rFonts w:asciiTheme="minorHAnsi" w:hAnsiTheme="minorHAnsi" w:cs="Arial"/>
          <w:spacing w:val="-2"/>
        </w:rPr>
        <w:t>Liberação de vendas.</w:t>
      </w:r>
    </w:p>
    <w:p w:rsidR="003B0AAA" w:rsidRDefault="003B0AAA" w:rsidP="005B08C2">
      <w:pPr>
        <w:spacing w:after="0" w:line="240" w:lineRule="auto"/>
        <w:rPr>
          <w:rFonts w:asciiTheme="minorHAnsi" w:hAnsiTheme="minorHAnsi" w:cs="Arial"/>
          <w:spacing w:val="-2"/>
        </w:rPr>
      </w:pPr>
    </w:p>
    <w:p w:rsidR="003B0AAA" w:rsidRPr="0039179A" w:rsidRDefault="003B0AAA" w:rsidP="005B08C2">
      <w:pPr>
        <w:spacing w:after="0" w:line="240" w:lineRule="auto"/>
        <w:rPr>
          <w:rFonts w:asciiTheme="minorHAnsi" w:hAnsiTheme="minorHAnsi" w:cs="Arial"/>
          <w:spacing w:val="-2"/>
        </w:rPr>
      </w:pPr>
    </w:p>
    <w:sectPr w:rsidR="003B0AAA" w:rsidRPr="0039179A" w:rsidSect="00381EB7">
      <w:pgSz w:w="11906" w:h="16838"/>
      <w:pgMar w:top="851" w:right="851" w:bottom="567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DF4" w:rsidRDefault="000B7DF4" w:rsidP="002A30C3">
      <w:pPr>
        <w:spacing w:after="0" w:line="240" w:lineRule="auto"/>
      </w:pPr>
      <w:r>
        <w:separator/>
      </w:r>
    </w:p>
  </w:endnote>
  <w:endnote w:type="continuationSeparator" w:id="0">
    <w:p w:rsidR="000B7DF4" w:rsidRDefault="000B7DF4" w:rsidP="002A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DF4" w:rsidRDefault="000B7DF4" w:rsidP="002A30C3">
      <w:pPr>
        <w:spacing w:after="0" w:line="240" w:lineRule="auto"/>
      </w:pPr>
      <w:r>
        <w:separator/>
      </w:r>
    </w:p>
  </w:footnote>
  <w:footnote w:type="continuationSeparator" w:id="0">
    <w:p w:rsidR="000B7DF4" w:rsidRDefault="000B7DF4" w:rsidP="002A3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A69AF"/>
    <w:multiLevelType w:val="hybridMultilevel"/>
    <w:tmpl w:val="7D74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D5368"/>
    <w:multiLevelType w:val="hybridMultilevel"/>
    <w:tmpl w:val="09E63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90B07"/>
    <w:multiLevelType w:val="hybridMultilevel"/>
    <w:tmpl w:val="791E1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9C4C28"/>
    <w:multiLevelType w:val="hybridMultilevel"/>
    <w:tmpl w:val="A41A1B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CA2CEC"/>
    <w:multiLevelType w:val="hybridMultilevel"/>
    <w:tmpl w:val="4A109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D303F"/>
    <w:multiLevelType w:val="singleLevel"/>
    <w:tmpl w:val="D668D8A2"/>
    <w:lvl w:ilvl="0">
      <w:start w:val="5"/>
      <w:numFmt w:val="bullet"/>
      <w:pStyle w:val="Realizaes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686532E3"/>
    <w:multiLevelType w:val="hybridMultilevel"/>
    <w:tmpl w:val="BF0CC8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5B740C"/>
    <w:multiLevelType w:val="hybridMultilevel"/>
    <w:tmpl w:val="E564CB1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B73DE2"/>
    <w:multiLevelType w:val="hybridMultilevel"/>
    <w:tmpl w:val="8CD8A7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FD3DE8"/>
    <w:multiLevelType w:val="hybridMultilevel"/>
    <w:tmpl w:val="8248990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D44F43"/>
    <w:multiLevelType w:val="hybridMultilevel"/>
    <w:tmpl w:val="01CE9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17445"/>
    <w:multiLevelType w:val="hybridMultilevel"/>
    <w:tmpl w:val="550E5C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942B38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1"/>
  </w:num>
  <w:num w:numId="9">
    <w:abstractNumId w:val="11"/>
  </w:num>
  <w:num w:numId="10">
    <w:abstractNumId w:val="9"/>
  </w:num>
  <w:num w:numId="11">
    <w:abstractNumId w:val="0"/>
  </w:num>
  <w:num w:numId="12">
    <w:abstractNumId w:val="2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8715A"/>
    <w:rsid w:val="00051220"/>
    <w:rsid w:val="000560E4"/>
    <w:rsid w:val="000916DB"/>
    <w:rsid w:val="000B4862"/>
    <w:rsid w:val="000B7DF4"/>
    <w:rsid w:val="000F2C75"/>
    <w:rsid w:val="00141FA1"/>
    <w:rsid w:val="00165A07"/>
    <w:rsid w:val="00186CF0"/>
    <w:rsid w:val="0019316E"/>
    <w:rsid w:val="00195D3E"/>
    <w:rsid w:val="001B6A24"/>
    <w:rsid w:val="001B7FD7"/>
    <w:rsid w:val="001C74AF"/>
    <w:rsid w:val="001D527E"/>
    <w:rsid w:val="001F3ABB"/>
    <w:rsid w:val="002322D7"/>
    <w:rsid w:val="00232EAC"/>
    <w:rsid w:val="0023368B"/>
    <w:rsid w:val="00233B29"/>
    <w:rsid w:val="00284F8C"/>
    <w:rsid w:val="002878E1"/>
    <w:rsid w:val="002A03AD"/>
    <w:rsid w:val="002A30C3"/>
    <w:rsid w:val="002C5C95"/>
    <w:rsid w:val="002F60A7"/>
    <w:rsid w:val="003031BF"/>
    <w:rsid w:val="003161E8"/>
    <w:rsid w:val="00330633"/>
    <w:rsid w:val="00340E07"/>
    <w:rsid w:val="00341B83"/>
    <w:rsid w:val="0035145A"/>
    <w:rsid w:val="00381EB7"/>
    <w:rsid w:val="00387509"/>
    <w:rsid w:val="0039179A"/>
    <w:rsid w:val="003B0AAA"/>
    <w:rsid w:val="003E44D3"/>
    <w:rsid w:val="0040188B"/>
    <w:rsid w:val="004127C8"/>
    <w:rsid w:val="00433570"/>
    <w:rsid w:val="00457455"/>
    <w:rsid w:val="00460048"/>
    <w:rsid w:val="0048715A"/>
    <w:rsid w:val="00490800"/>
    <w:rsid w:val="004A7359"/>
    <w:rsid w:val="004C027B"/>
    <w:rsid w:val="004E6990"/>
    <w:rsid w:val="0050365B"/>
    <w:rsid w:val="00510998"/>
    <w:rsid w:val="0052281E"/>
    <w:rsid w:val="00536CF8"/>
    <w:rsid w:val="00551E99"/>
    <w:rsid w:val="00556C2B"/>
    <w:rsid w:val="005620AF"/>
    <w:rsid w:val="00581474"/>
    <w:rsid w:val="005B08C2"/>
    <w:rsid w:val="005C1FAC"/>
    <w:rsid w:val="005D7DEC"/>
    <w:rsid w:val="005E14B5"/>
    <w:rsid w:val="006048A2"/>
    <w:rsid w:val="00625CFF"/>
    <w:rsid w:val="00631847"/>
    <w:rsid w:val="0066608F"/>
    <w:rsid w:val="00695B28"/>
    <w:rsid w:val="006F671D"/>
    <w:rsid w:val="00706909"/>
    <w:rsid w:val="0071207B"/>
    <w:rsid w:val="0072203E"/>
    <w:rsid w:val="00722F85"/>
    <w:rsid w:val="007272B8"/>
    <w:rsid w:val="00734FC1"/>
    <w:rsid w:val="00754B6D"/>
    <w:rsid w:val="0075768B"/>
    <w:rsid w:val="007636D6"/>
    <w:rsid w:val="00763F67"/>
    <w:rsid w:val="00772077"/>
    <w:rsid w:val="00772BC4"/>
    <w:rsid w:val="007749D0"/>
    <w:rsid w:val="007859A9"/>
    <w:rsid w:val="00792C15"/>
    <w:rsid w:val="00794DB7"/>
    <w:rsid w:val="007E41B5"/>
    <w:rsid w:val="007F3C40"/>
    <w:rsid w:val="0081599F"/>
    <w:rsid w:val="00820497"/>
    <w:rsid w:val="00842079"/>
    <w:rsid w:val="00861428"/>
    <w:rsid w:val="00864881"/>
    <w:rsid w:val="00874855"/>
    <w:rsid w:val="00886FE5"/>
    <w:rsid w:val="008A3EE3"/>
    <w:rsid w:val="00912FD6"/>
    <w:rsid w:val="00914997"/>
    <w:rsid w:val="0092544F"/>
    <w:rsid w:val="0093250E"/>
    <w:rsid w:val="00937EB8"/>
    <w:rsid w:val="009463F5"/>
    <w:rsid w:val="00946F1E"/>
    <w:rsid w:val="00950653"/>
    <w:rsid w:val="00953866"/>
    <w:rsid w:val="00960D28"/>
    <w:rsid w:val="00971070"/>
    <w:rsid w:val="00976424"/>
    <w:rsid w:val="0098278A"/>
    <w:rsid w:val="009923B1"/>
    <w:rsid w:val="009A1BB3"/>
    <w:rsid w:val="009B242A"/>
    <w:rsid w:val="009E0984"/>
    <w:rsid w:val="009F2C3F"/>
    <w:rsid w:val="00A05E81"/>
    <w:rsid w:val="00A310BD"/>
    <w:rsid w:val="00A46CA4"/>
    <w:rsid w:val="00AB7209"/>
    <w:rsid w:val="00AC7CFA"/>
    <w:rsid w:val="00AD7722"/>
    <w:rsid w:val="00AE1C95"/>
    <w:rsid w:val="00AF6026"/>
    <w:rsid w:val="00B033F7"/>
    <w:rsid w:val="00B226F6"/>
    <w:rsid w:val="00B249CA"/>
    <w:rsid w:val="00B35B06"/>
    <w:rsid w:val="00B44A67"/>
    <w:rsid w:val="00B5052A"/>
    <w:rsid w:val="00B54EE2"/>
    <w:rsid w:val="00B65D8F"/>
    <w:rsid w:val="00B93347"/>
    <w:rsid w:val="00B9476F"/>
    <w:rsid w:val="00B96CC5"/>
    <w:rsid w:val="00BA17EA"/>
    <w:rsid w:val="00BD20F7"/>
    <w:rsid w:val="00BE788F"/>
    <w:rsid w:val="00C079FD"/>
    <w:rsid w:val="00C453EB"/>
    <w:rsid w:val="00C609F2"/>
    <w:rsid w:val="00C760F1"/>
    <w:rsid w:val="00C94471"/>
    <w:rsid w:val="00CA2F82"/>
    <w:rsid w:val="00CD34D9"/>
    <w:rsid w:val="00D035C5"/>
    <w:rsid w:val="00D14532"/>
    <w:rsid w:val="00D15D6A"/>
    <w:rsid w:val="00D23510"/>
    <w:rsid w:val="00D354FB"/>
    <w:rsid w:val="00D420D2"/>
    <w:rsid w:val="00D6603F"/>
    <w:rsid w:val="00D96825"/>
    <w:rsid w:val="00DB25F0"/>
    <w:rsid w:val="00E035C0"/>
    <w:rsid w:val="00E05A99"/>
    <w:rsid w:val="00E11B2A"/>
    <w:rsid w:val="00E518AE"/>
    <w:rsid w:val="00E71C9D"/>
    <w:rsid w:val="00EB046C"/>
    <w:rsid w:val="00EF50BF"/>
    <w:rsid w:val="00EF757F"/>
    <w:rsid w:val="00F32AC7"/>
    <w:rsid w:val="00F35D7A"/>
    <w:rsid w:val="00F45FA6"/>
    <w:rsid w:val="00F779B5"/>
    <w:rsid w:val="00F952FB"/>
    <w:rsid w:val="00F96455"/>
    <w:rsid w:val="00F97868"/>
    <w:rsid w:val="00FF1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32"/>
    <w:pPr>
      <w:spacing w:after="23" w:line="248" w:lineRule="auto"/>
      <w:ind w:left="370" w:right="15" w:hanging="370"/>
      <w:jc w:val="both"/>
    </w:pPr>
    <w:rPr>
      <w:rFonts w:eastAsia="Calibri" w:cs="Calibri"/>
      <w:color w:val="000000"/>
      <w:sz w:val="22"/>
      <w:szCs w:val="22"/>
    </w:rPr>
  </w:style>
  <w:style w:type="paragraph" w:styleId="Ttulo1">
    <w:name w:val="heading 1"/>
    <w:next w:val="Normal"/>
    <w:link w:val="Ttulo1Char"/>
    <w:uiPriority w:val="9"/>
    <w:unhideWhenUsed/>
    <w:qFormat/>
    <w:rsid w:val="00D14532"/>
    <w:pPr>
      <w:keepNext/>
      <w:keepLines/>
      <w:spacing w:line="259" w:lineRule="auto"/>
      <w:outlineLvl w:val="0"/>
    </w:pPr>
    <w:rPr>
      <w:rFonts w:eastAsia="Calibri" w:cs="Calibri"/>
      <w:b/>
      <w:color w:val="000000"/>
      <w:sz w:val="24"/>
      <w:szCs w:val="22"/>
    </w:rPr>
  </w:style>
  <w:style w:type="paragraph" w:styleId="Ttulo2">
    <w:name w:val="heading 2"/>
    <w:next w:val="Normal"/>
    <w:link w:val="Ttulo2Char"/>
    <w:uiPriority w:val="9"/>
    <w:unhideWhenUsed/>
    <w:qFormat/>
    <w:rsid w:val="00D14532"/>
    <w:pPr>
      <w:keepNext/>
      <w:keepLines/>
      <w:spacing w:line="259" w:lineRule="auto"/>
      <w:ind w:left="10" w:hanging="10"/>
      <w:outlineLvl w:val="1"/>
    </w:pPr>
    <w:rPr>
      <w:rFonts w:eastAsia="Calibri" w:cs="Calibri"/>
      <w:b/>
      <w:color w:val="5F5F5F"/>
      <w:sz w:val="22"/>
      <w:szCs w:val="22"/>
      <w:u w:val="single" w:color="5F5F5F"/>
    </w:rPr>
  </w:style>
  <w:style w:type="paragraph" w:styleId="Ttulo3">
    <w:name w:val="heading 3"/>
    <w:next w:val="Normal"/>
    <w:link w:val="Ttulo3Char"/>
    <w:uiPriority w:val="9"/>
    <w:unhideWhenUsed/>
    <w:qFormat/>
    <w:rsid w:val="00D14532"/>
    <w:pPr>
      <w:keepNext/>
      <w:keepLines/>
      <w:spacing w:line="259" w:lineRule="auto"/>
      <w:ind w:left="370" w:hanging="10"/>
      <w:outlineLvl w:val="2"/>
    </w:pPr>
    <w:rPr>
      <w:rFonts w:eastAsia="Calibri" w:cs="Calibri"/>
      <w:i/>
      <w:color w:val="00000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sid w:val="00D14532"/>
    <w:rPr>
      <w:rFonts w:ascii="Calibri" w:eastAsia="Calibri" w:hAnsi="Calibri" w:cs="Calibri"/>
      <w:i/>
      <w:color w:val="000000"/>
      <w:sz w:val="22"/>
    </w:rPr>
  </w:style>
  <w:style w:type="character" w:customStyle="1" w:styleId="Ttulo2Char">
    <w:name w:val="Título 2 Char"/>
    <w:link w:val="Ttulo2"/>
    <w:rsid w:val="00D14532"/>
    <w:rPr>
      <w:rFonts w:ascii="Calibri" w:eastAsia="Calibri" w:hAnsi="Calibri" w:cs="Calibri"/>
      <w:b/>
      <w:color w:val="5F5F5F"/>
      <w:sz w:val="22"/>
      <w:u w:val="single" w:color="5F5F5F"/>
    </w:rPr>
  </w:style>
  <w:style w:type="character" w:customStyle="1" w:styleId="Ttulo1Char">
    <w:name w:val="Título 1 Char"/>
    <w:link w:val="Ttulo1"/>
    <w:rsid w:val="00D14532"/>
    <w:rPr>
      <w:rFonts w:ascii="Calibri" w:eastAsia="Calibri" w:hAnsi="Calibri" w:cs="Calibri"/>
      <w:b/>
      <w:color w:val="000000"/>
      <w:sz w:val="24"/>
    </w:rPr>
  </w:style>
  <w:style w:type="paragraph" w:styleId="PargrafodaLista">
    <w:name w:val="List Paragraph"/>
    <w:basedOn w:val="Normal"/>
    <w:uiPriority w:val="39"/>
    <w:qFormat/>
    <w:rsid w:val="003E44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5C95"/>
    <w:rPr>
      <w:color w:val="0563C1" w:themeColor="hyperlink"/>
      <w:u w:val="single"/>
    </w:rPr>
  </w:style>
  <w:style w:type="paragraph" w:customStyle="1" w:styleId="Nome">
    <w:name w:val="Nome"/>
    <w:basedOn w:val="Normal"/>
    <w:next w:val="Normal"/>
    <w:uiPriority w:val="1"/>
    <w:qFormat/>
    <w:rsid w:val="00141FA1"/>
    <w:pPr>
      <w:pBdr>
        <w:top w:val="single" w:sz="4" w:space="4" w:color="7F7F7F" w:themeColor="text1" w:themeTint="80"/>
        <w:left w:val="single" w:sz="4" w:space="6" w:color="7F7F7F" w:themeColor="text1" w:themeTint="80"/>
        <w:bottom w:val="single" w:sz="4" w:space="4" w:color="7F7F7F" w:themeColor="text1" w:themeTint="80"/>
        <w:right w:val="single" w:sz="4" w:space="6" w:color="7F7F7F" w:themeColor="text1" w:themeTint="80"/>
      </w:pBdr>
      <w:shd w:val="clear" w:color="auto" w:fill="595959" w:themeFill="text1" w:themeFillTint="A6"/>
      <w:spacing w:after="0" w:line="240" w:lineRule="auto"/>
      <w:ind w:left="0" w:right="0" w:firstLine="0"/>
      <w:jc w:val="left"/>
    </w:pPr>
    <w:rPr>
      <w:rFonts w:eastAsiaTheme="majorEastAsia" w:cstheme="majorBidi"/>
      <w:b/>
      <w:caps/>
      <w:color w:val="FFFFFF" w:themeColor="background1"/>
      <w:kern w:val="20"/>
      <w:sz w:val="36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A3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30C3"/>
    <w:rPr>
      <w:rFonts w:eastAsia="Calibri" w:cs="Calibri"/>
      <w:color w:val="000000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2A3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30C3"/>
    <w:rPr>
      <w:rFonts w:eastAsia="Calibri" w:cs="Calibri"/>
      <w:color w:val="000000"/>
      <w:sz w:val="22"/>
      <w:szCs w:val="22"/>
    </w:rPr>
  </w:style>
  <w:style w:type="paragraph" w:customStyle="1" w:styleId="Default">
    <w:name w:val="Default"/>
    <w:rsid w:val="00772BC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Realizaes">
    <w:name w:val="Realizações"/>
    <w:basedOn w:val="Corpodetexto"/>
    <w:autoRedefine/>
    <w:rsid w:val="00340E07"/>
    <w:pPr>
      <w:numPr>
        <w:numId w:val="3"/>
      </w:numPr>
      <w:tabs>
        <w:tab w:val="clear" w:pos="360"/>
      </w:tabs>
      <w:spacing w:after="0" w:line="240" w:lineRule="auto"/>
      <w:ind w:left="0" w:right="0" w:hanging="370"/>
      <w:jc w:val="left"/>
    </w:pPr>
    <w:rPr>
      <w:rFonts w:ascii="Arial" w:eastAsia="Times New Roman" w:hAnsi="Arial" w:cs="Arial"/>
      <w:b/>
      <w:color w:val="auto"/>
      <w:sz w:val="18"/>
      <w:szCs w:val="1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40E0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40E07"/>
    <w:rPr>
      <w:rFonts w:eastAsia="Calibri" w:cs="Calibri"/>
      <w:color w:val="000000"/>
      <w:sz w:val="22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079F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079FD"/>
    <w:rPr>
      <w:rFonts w:eastAsia="Calibri" w:cs="Calibri"/>
      <w:color w:val="000000"/>
      <w:sz w:val="22"/>
      <w:szCs w:val="22"/>
    </w:rPr>
  </w:style>
  <w:style w:type="character" w:customStyle="1" w:styleId="apple-converted-space">
    <w:name w:val="apple-converted-space"/>
    <w:basedOn w:val="Fontepargpadro"/>
    <w:rsid w:val="009E0984"/>
  </w:style>
  <w:style w:type="paragraph" w:styleId="TextosemFormatao">
    <w:name w:val="Plain Text"/>
    <w:basedOn w:val="Normal"/>
    <w:link w:val="TextosemFormataoChar"/>
    <w:rsid w:val="00165A07"/>
    <w:pPr>
      <w:spacing w:after="0" w:line="240" w:lineRule="auto"/>
      <w:ind w:left="0" w:right="0" w:firstLine="0"/>
      <w:jc w:val="left"/>
    </w:pPr>
    <w:rPr>
      <w:rFonts w:ascii="Courier New" w:eastAsia="Times New Roman" w:hAnsi="Courier New" w:cs="Times New Roman"/>
      <w:color w:val="auto"/>
      <w:sz w:val="20"/>
      <w:szCs w:val="20"/>
      <w:lang w:eastAsia="ja-JP"/>
    </w:rPr>
  </w:style>
  <w:style w:type="character" w:customStyle="1" w:styleId="TextosemFormataoChar">
    <w:name w:val="Texto sem Formatação Char"/>
    <w:basedOn w:val="Fontepargpadro"/>
    <w:link w:val="TextosemFormatao"/>
    <w:rsid w:val="00165A07"/>
    <w:rPr>
      <w:rFonts w:ascii="Courier New" w:hAnsi="Courier New"/>
      <w:lang w:eastAsia="ja-JP"/>
    </w:rPr>
  </w:style>
  <w:style w:type="paragraph" w:customStyle="1" w:styleId="Textodocurrculo">
    <w:name w:val="Texto do currículo"/>
    <w:basedOn w:val="Normal"/>
    <w:qFormat/>
    <w:rsid w:val="00EF757F"/>
    <w:pPr>
      <w:spacing w:before="40" w:after="40" w:line="288" w:lineRule="auto"/>
      <w:ind w:left="0" w:right="1440" w:firstLine="0"/>
      <w:jc w:val="left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.reickda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.linkedin.com/in/luisreickd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Talenter</dc:creator>
  <cp:lastModifiedBy>Luis</cp:lastModifiedBy>
  <cp:revision>5</cp:revision>
  <cp:lastPrinted>2015-03-25T16:15:00Z</cp:lastPrinted>
  <dcterms:created xsi:type="dcterms:W3CDTF">2016-04-29T17:43:00Z</dcterms:created>
  <dcterms:modified xsi:type="dcterms:W3CDTF">2016-05-25T14:01:00Z</dcterms:modified>
</cp:coreProperties>
</file>