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5C" w:rsidRPr="009A7F10" w:rsidRDefault="00B72E5C" w:rsidP="004A2F1D">
      <w:pPr>
        <w:pBdr>
          <w:bottom w:val="single" w:sz="12" w:space="1" w:color="auto"/>
        </w:pBdr>
        <w:spacing w:after="0"/>
        <w:jc w:val="center"/>
        <w:rPr>
          <w:rFonts w:ascii="Century Gothic" w:hAnsi="Century Gothic" w:cs="Arial"/>
          <w:sz w:val="40"/>
          <w:szCs w:val="40"/>
        </w:rPr>
      </w:pPr>
      <w:r w:rsidRPr="009A7F10">
        <w:rPr>
          <w:rFonts w:ascii="Century Gothic" w:hAnsi="Century Gothic" w:cs="Arial"/>
          <w:sz w:val="40"/>
          <w:szCs w:val="40"/>
        </w:rPr>
        <w:t>ALISSON ANDRÉ ROSA DA SILVA</w:t>
      </w:r>
    </w:p>
    <w:p w:rsidR="0013404E" w:rsidRPr="009A7F10" w:rsidRDefault="0013404E" w:rsidP="006C2727">
      <w:pPr>
        <w:pBdr>
          <w:bottom w:val="single" w:sz="12" w:space="1" w:color="auto"/>
        </w:pBdr>
        <w:spacing w:after="0"/>
        <w:ind w:firstLine="567"/>
        <w:jc w:val="center"/>
        <w:rPr>
          <w:rFonts w:ascii="Century Gothic" w:hAnsi="Century Gothic" w:cs="Arial"/>
          <w:sz w:val="40"/>
          <w:szCs w:val="40"/>
        </w:rPr>
        <w:sectPr w:rsidR="0013404E" w:rsidRPr="009A7F10" w:rsidSect="006C2727">
          <w:headerReference w:type="default" r:id="rId6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9A7F10" w:rsidRPr="006C2727" w:rsidRDefault="009A7F10" w:rsidP="006C2727">
      <w:pPr>
        <w:spacing w:after="0"/>
        <w:ind w:left="284" w:firstLine="567"/>
        <w:rPr>
          <w:rFonts w:ascii="Century Gothic" w:hAnsi="Century Gothic" w:cs="Arial"/>
          <w:sz w:val="20"/>
          <w:szCs w:val="20"/>
        </w:rPr>
        <w:sectPr w:rsidR="009A7F10" w:rsidRPr="006C2727" w:rsidSect="006C2727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13404E" w:rsidRPr="009A7F10" w:rsidRDefault="002571BE" w:rsidP="006C2727">
      <w:pPr>
        <w:spacing w:after="0"/>
        <w:ind w:right="260" w:firstLine="284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lastRenderedPageBreak/>
        <w:t>27 anos</w:t>
      </w:r>
    </w:p>
    <w:p w:rsidR="00B72E5C" w:rsidRPr="009A7F10" w:rsidRDefault="0013404E" w:rsidP="006C2727">
      <w:pPr>
        <w:spacing w:after="0"/>
        <w:ind w:right="260" w:firstLine="284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Residente em </w:t>
      </w:r>
      <w:r w:rsidR="002571BE" w:rsidRPr="009A7F10">
        <w:rPr>
          <w:rFonts w:ascii="Century Gothic" w:hAnsi="Century Gothic" w:cs="Arial"/>
          <w:sz w:val="20"/>
          <w:szCs w:val="20"/>
        </w:rPr>
        <w:t>Sapucaia do Sul/</w:t>
      </w:r>
      <w:r w:rsidRPr="009A7F10">
        <w:rPr>
          <w:rFonts w:ascii="Century Gothic" w:hAnsi="Century Gothic" w:cs="Arial"/>
          <w:sz w:val="20"/>
          <w:szCs w:val="20"/>
        </w:rPr>
        <w:t>RS</w:t>
      </w:r>
    </w:p>
    <w:p w:rsidR="00B72E5C" w:rsidRPr="009A7F10" w:rsidRDefault="00B72E5C" w:rsidP="006C2727">
      <w:pPr>
        <w:spacing w:after="0"/>
        <w:ind w:right="260" w:firstLine="284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>Telefone: (51) 9368 9929</w:t>
      </w:r>
    </w:p>
    <w:p w:rsidR="00B72E5C" w:rsidRPr="009A7F10" w:rsidRDefault="00B72E5C" w:rsidP="006C2727">
      <w:pPr>
        <w:spacing w:after="0"/>
        <w:ind w:right="260" w:firstLine="284"/>
        <w:rPr>
          <w:rStyle w:val="Hyperlink"/>
          <w:rFonts w:ascii="Century Gothic" w:hAnsi="Century Gothic" w:cs="Arial"/>
          <w:color w:val="auto"/>
          <w:sz w:val="20"/>
          <w:szCs w:val="20"/>
          <w:u w:val="none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E-mail: </w:t>
      </w:r>
      <w:hyperlink r:id="rId7" w:history="1">
        <w:r w:rsidRPr="009A7F10">
          <w:rPr>
            <w:rStyle w:val="Hyperlink"/>
            <w:rFonts w:ascii="Century Gothic" w:hAnsi="Century Gothic" w:cs="Arial"/>
            <w:color w:val="auto"/>
            <w:sz w:val="20"/>
            <w:szCs w:val="20"/>
            <w:u w:val="none"/>
          </w:rPr>
          <w:t>alissonandre23@hotmail.com</w:t>
        </w:r>
      </w:hyperlink>
    </w:p>
    <w:p w:rsidR="005906A1" w:rsidRPr="009A7F10" w:rsidRDefault="005906A1" w:rsidP="00BA4163">
      <w:pPr>
        <w:spacing w:after="0"/>
        <w:ind w:right="260"/>
        <w:rPr>
          <w:rFonts w:ascii="Century Gothic" w:hAnsi="Century Gothic" w:cs="Arial"/>
          <w:b/>
          <w:sz w:val="20"/>
          <w:szCs w:val="20"/>
        </w:rPr>
      </w:pPr>
    </w:p>
    <w:p w:rsidR="0013404E" w:rsidRPr="009A7F10" w:rsidRDefault="0013404E" w:rsidP="004A2F1D">
      <w:pPr>
        <w:pBdr>
          <w:top w:val="double" w:sz="4" w:space="1" w:color="BFBFBF" w:themeColor="background1" w:themeShade="BF"/>
          <w:left w:val="double" w:sz="4" w:space="4" w:color="BFBFBF" w:themeColor="background1" w:themeShade="BF"/>
          <w:bottom w:val="double" w:sz="4" w:space="1" w:color="BFBFBF" w:themeColor="background1" w:themeShade="BF"/>
          <w:right w:val="double" w:sz="4" w:space="0" w:color="BFBFBF" w:themeColor="background1" w:themeShade="BF"/>
        </w:pBdr>
        <w:spacing w:after="0"/>
        <w:ind w:right="343"/>
        <w:jc w:val="center"/>
        <w:rPr>
          <w:rFonts w:ascii="Century Gothic" w:hAnsi="Century Gothic" w:cs="Arial"/>
          <w:b/>
          <w:sz w:val="20"/>
          <w:szCs w:val="20"/>
        </w:rPr>
      </w:pPr>
      <w:r w:rsidRPr="009A7F10">
        <w:rPr>
          <w:rFonts w:ascii="Century Gothic" w:hAnsi="Century Gothic" w:cs="Arial"/>
          <w:b/>
          <w:sz w:val="20"/>
          <w:szCs w:val="20"/>
        </w:rPr>
        <w:t>ENGENHEIRO MECÂNICO</w:t>
      </w:r>
    </w:p>
    <w:p w:rsidR="009A7F10" w:rsidRPr="009A7F10" w:rsidRDefault="004666C4" w:rsidP="004A2F1D">
      <w:pPr>
        <w:pBdr>
          <w:top w:val="double" w:sz="4" w:space="1" w:color="BFBFBF" w:themeColor="background1" w:themeShade="BF"/>
          <w:left w:val="double" w:sz="4" w:space="4" w:color="BFBFBF" w:themeColor="background1" w:themeShade="BF"/>
          <w:bottom w:val="double" w:sz="4" w:space="1" w:color="BFBFBF" w:themeColor="background1" w:themeShade="BF"/>
          <w:right w:val="double" w:sz="4" w:space="0" w:color="BFBFBF" w:themeColor="background1" w:themeShade="BF"/>
        </w:pBdr>
        <w:spacing w:after="0"/>
        <w:ind w:right="343"/>
        <w:jc w:val="center"/>
        <w:rPr>
          <w:rFonts w:ascii="Century Gothic" w:hAnsi="Century Gothic" w:cs="Arial"/>
          <w:b/>
          <w:sz w:val="20"/>
          <w:szCs w:val="20"/>
        </w:rPr>
        <w:sectPr w:rsidR="009A7F10" w:rsidRPr="009A7F10" w:rsidSect="006C2727">
          <w:type w:val="continuous"/>
          <w:pgSz w:w="11906" w:h="16838"/>
          <w:pgMar w:top="720" w:right="720" w:bottom="720" w:left="720" w:header="709" w:footer="709" w:gutter="0"/>
          <w:cols w:num="2" w:space="708"/>
          <w:titlePg/>
          <w:docGrid w:linePitch="360"/>
        </w:sectPr>
      </w:pPr>
      <w:r w:rsidRPr="009A7F10">
        <w:rPr>
          <w:rFonts w:ascii="Century Gothic" w:hAnsi="Century Gothic" w:cs="Arial"/>
          <w:b/>
          <w:sz w:val="20"/>
          <w:szCs w:val="20"/>
        </w:rPr>
        <w:t xml:space="preserve">Área de Atuação: </w:t>
      </w:r>
      <w:r w:rsidR="00951328">
        <w:rPr>
          <w:rFonts w:ascii="Century Gothic" w:hAnsi="Century Gothic" w:cs="Arial"/>
          <w:b/>
          <w:sz w:val="20"/>
          <w:szCs w:val="20"/>
        </w:rPr>
        <w:t>Manutenção/Produção</w:t>
      </w:r>
    </w:p>
    <w:p w:rsidR="009A7F10" w:rsidRDefault="009A7F10" w:rsidP="004A2F1D">
      <w:pPr>
        <w:spacing w:after="0"/>
        <w:ind w:right="260" w:firstLine="567"/>
        <w:jc w:val="center"/>
        <w:rPr>
          <w:rFonts w:ascii="Century Gothic" w:hAnsi="Century Gothic" w:cs="Arial"/>
          <w:sz w:val="20"/>
          <w:szCs w:val="20"/>
        </w:rPr>
        <w:sectPr w:rsidR="009A7F10" w:rsidSect="006C2727">
          <w:type w:val="continuous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40542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210512" w:rsidRPr="009A7F10" w:rsidRDefault="00210512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210512" w:rsidRPr="009A7F10" w:rsidRDefault="00E44477" w:rsidP="00210512">
      <w:pPr>
        <w:pBdr>
          <w:bottom w:val="single" w:sz="4" w:space="1" w:color="auto"/>
        </w:pBdr>
        <w:spacing w:after="0"/>
        <w:ind w:firstLine="567"/>
        <w:jc w:val="both"/>
        <w:rPr>
          <w:rFonts w:ascii="Century Gothic" w:hAnsi="Century Gothic" w:cs="Arial"/>
          <w:sz w:val="20"/>
          <w:szCs w:val="20"/>
          <w:u w:val="single"/>
        </w:rPr>
      </w:pPr>
      <w:r>
        <w:rPr>
          <w:rFonts w:ascii="Century Gothic" w:hAnsi="Century Gothic" w:cs="Arial"/>
          <w:b/>
          <w:szCs w:val="20"/>
        </w:rPr>
        <w:t>OBJETIVO</w:t>
      </w:r>
    </w:p>
    <w:p w:rsidR="004666C4" w:rsidRDefault="004666C4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210512" w:rsidRDefault="00951328" w:rsidP="003062DF">
      <w:pPr>
        <w:spacing w:after="0"/>
        <w:ind w:firstLine="567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Engenheiro Mecânico na CMPC Celulose Riograndense.</w:t>
      </w:r>
      <w:bookmarkStart w:id="0" w:name="_GoBack"/>
      <w:bookmarkEnd w:id="0"/>
    </w:p>
    <w:p w:rsidR="00210512" w:rsidRDefault="00210512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210512" w:rsidRPr="009A7F10" w:rsidRDefault="00210512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6C2727">
      <w:pPr>
        <w:pBdr>
          <w:bottom w:val="single" w:sz="4" w:space="1" w:color="auto"/>
        </w:pBdr>
        <w:spacing w:after="0"/>
        <w:ind w:firstLine="567"/>
        <w:jc w:val="both"/>
        <w:rPr>
          <w:rFonts w:ascii="Century Gothic" w:hAnsi="Century Gothic" w:cs="Arial"/>
          <w:sz w:val="20"/>
          <w:szCs w:val="20"/>
          <w:u w:val="single"/>
        </w:rPr>
      </w:pPr>
      <w:r w:rsidRPr="009A7F10">
        <w:rPr>
          <w:rFonts w:ascii="Century Gothic" w:hAnsi="Century Gothic" w:cs="Arial"/>
          <w:b/>
          <w:szCs w:val="20"/>
        </w:rPr>
        <w:t xml:space="preserve">RESUMO </w:t>
      </w:r>
      <w:r w:rsidR="009A7F10">
        <w:rPr>
          <w:rFonts w:ascii="Century Gothic" w:hAnsi="Century Gothic" w:cs="Arial"/>
          <w:b/>
          <w:szCs w:val="20"/>
        </w:rPr>
        <w:t>DAS QUALIFICAÇ</w:t>
      </w:r>
      <w:r w:rsidR="00E44477">
        <w:rPr>
          <w:rFonts w:ascii="Century Gothic" w:hAnsi="Century Gothic" w:cs="Arial"/>
          <w:b/>
          <w:szCs w:val="20"/>
        </w:rPr>
        <w:t>Õ</w:t>
      </w:r>
      <w:r w:rsidR="009A7F10">
        <w:rPr>
          <w:rFonts w:ascii="Century Gothic" w:hAnsi="Century Gothic" w:cs="Arial"/>
          <w:b/>
          <w:szCs w:val="20"/>
        </w:rPr>
        <w:t>ES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>• Planejamento e Controle de Manutenção: gestão de planos preventivos, programação de paradas de manutenção</w:t>
      </w:r>
      <w:r w:rsidR="00595FA0">
        <w:rPr>
          <w:rFonts w:ascii="Century Gothic" w:hAnsi="Century Gothic" w:cs="Arial"/>
          <w:sz w:val="20"/>
          <w:szCs w:val="20"/>
        </w:rPr>
        <w:t xml:space="preserve"> e controle de custos</w:t>
      </w:r>
      <w:r w:rsidRPr="009A7F10">
        <w:rPr>
          <w:rFonts w:ascii="Century Gothic" w:hAnsi="Century Gothic" w:cs="Arial"/>
          <w:sz w:val="20"/>
          <w:szCs w:val="20"/>
        </w:rPr>
        <w:t>.</w:t>
      </w:r>
    </w:p>
    <w:p w:rsidR="00405420" w:rsidRDefault="00405420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1683B" w:rsidRDefault="0031683B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>
        <w:rPr>
          <w:rFonts w:ascii="Century Gothic" w:hAnsi="Century Gothic" w:cs="Arial"/>
          <w:sz w:val="20"/>
          <w:szCs w:val="20"/>
        </w:rPr>
        <w:t>Conhecimentos avançados em SAP/PM e Microsoft Office (Excel,</w:t>
      </w:r>
      <w:r w:rsidRPr="0031683B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Project, Power Point, Outlook e Word).</w:t>
      </w:r>
    </w:p>
    <w:p w:rsidR="00E67B13" w:rsidRDefault="00E67B13" w:rsidP="00E67B1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E67B13" w:rsidRDefault="00E67B13" w:rsidP="00E67B13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>
        <w:rPr>
          <w:rFonts w:ascii="Century Gothic" w:hAnsi="Century Gothic" w:cs="Arial"/>
          <w:sz w:val="20"/>
          <w:szCs w:val="20"/>
        </w:rPr>
        <w:t xml:space="preserve">Foco permanente em resultados, observando os indicadores de desempenho e performance. </w:t>
      </w:r>
    </w:p>
    <w:p w:rsidR="00E67B13" w:rsidRDefault="00E67B13" w:rsidP="00E67B13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1757ED" w:rsidRDefault="00405420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="004C5581">
        <w:rPr>
          <w:rFonts w:ascii="Century Gothic" w:hAnsi="Century Gothic" w:cs="Arial"/>
          <w:sz w:val="20"/>
          <w:szCs w:val="20"/>
        </w:rPr>
        <w:t>Atuação</w:t>
      </w:r>
      <w:r w:rsidRPr="009A7F10">
        <w:rPr>
          <w:rFonts w:ascii="Century Gothic" w:hAnsi="Century Gothic" w:cs="Arial"/>
          <w:sz w:val="20"/>
          <w:szCs w:val="20"/>
        </w:rPr>
        <w:t xml:space="preserve"> </w:t>
      </w:r>
      <w:r w:rsidR="004C5581">
        <w:rPr>
          <w:rFonts w:ascii="Century Gothic" w:hAnsi="Century Gothic" w:cs="Arial"/>
          <w:sz w:val="20"/>
          <w:szCs w:val="20"/>
        </w:rPr>
        <w:t>em</w:t>
      </w:r>
      <w:r w:rsidRPr="009A7F10">
        <w:rPr>
          <w:rFonts w:ascii="Century Gothic" w:hAnsi="Century Gothic" w:cs="Arial"/>
          <w:sz w:val="20"/>
          <w:szCs w:val="20"/>
        </w:rPr>
        <w:t xml:space="preserve"> </w:t>
      </w:r>
      <w:r w:rsidR="000920D9">
        <w:rPr>
          <w:rFonts w:ascii="Century Gothic" w:hAnsi="Century Gothic" w:cs="Arial"/>
          <w:sz w:val="20"/>
          <w:szCs w:val="20"/>
        </w:rPr>
        <w:t xml:space="preserve">Lean Manufacturing e TPM, </w:t>
      </w:r>
      <w:r w:rsidR="00210512" w:rsidRPr="001757ED">
        <w:rPr>
          <w:rFonts w:ascii="Century Gothic" w:hAnsi="Century Gothic" w:cs="Arial"/>
          <w:sz w:val="20"/>
          <w:szCs w:val="20"/>
        </w:rPr>
        <w:t>vivenciando</w:t>
      </w:r>
      <w:r w:rsidR="000920D9" w:rsidRPr="001757ED">
        <w:rPr>
          <w:rFonts w:ascii="Century Gothic" w:hAnsi="Century Gothic" w:cs="Arial"/>
          <w:sz w:val="20"/>
          <w:szCs w:val="20"/>
        </w:rPr>
        <w:t xml:space="preserve"> </w:t>
      </w:r>
      <w:r w:rsidR="001757ED" w:rsidRPr="001757ED">
        <w:rPr>
          <w:rFonts w:ascii="Century Gothic" w:hAnsi="Century Gothic" w:cs="Arial"/>
          <w:sz w:val="20"/>
          <w:szCs w:val="20"/>
        </w:rPr>
        <w:t>seu desenvolvimento</w:t>
      </w:r>
      <w:r w:rsidR="000920D9" w:rsidRPr="001757ED">
        <w:rPr>
          <w:rFonts w:ascii="Century Gothic" w:hAnsi="Century Gothic" w:cs="Arial"/>
          <w:sz w:val="20"/>
          <w:szCs w:val="20"/>
        </w:rPr>
        <w:t xml:space="preserve"> em empr</w:t>
      </w:r>
      <w:r w:rsidR="00E67B13">
        <w:rPr>
          <w:rFonts w:ascii="Century Gothic" w:hAnsi="Century Gothic" w:cs="Arial"/>
          <w:sz w:val="20"/>
          <w:szCs w:val="20"/>
        </w:rPr>
        <w:t>esas nacionais e multinacionais.</w:t>
      </w:r>
    </w:p>
    <w:p w:rsidR="00405420" w:rsidRPr="009A7F10" w:rsidRDefault="00405420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C5581" w:rsidRDefault="004C5581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>
        <w:rPr>
          <w:rFonts w:ascii="Century Gothic" w:hAnsi="Century Gothic" w:cs="Arial"/>
          <w:sz w:val="20"/>
          <w:szCs w:val="20"/>
        </w:rPr>
        <w:t>Grande conhecimento em processos de usinagem convencional e CNC.</w:t>
      </w:r>
    </w:p>
    <w:p w:rsidR="004C5581" w:rsidRDefault="004C5581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C5581" w:rsidRDefault="004C5581" w:rsidP="0016345B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>• Experiência na utilização de método</w:t>
      </w:r>
      <w:r w:rsidR="001757ED">
        <w:rPr>
          <w:rFonts w:ascii="Century Gothic" w:hAnsi="Century Gothic" w:cs="Arial"/>
          <w:sz w:val="20"/>
          <w:szCs w:val="20"/>
        </w:rPr>
        <w:t>s</w:t>
      </w:r>
      <w:r w:rsidRPr="009A7F10">
        <w:rPr>
          <w:rFonts w:ascii="Century Gothic" w:hAnsi="Century Gothic" w:cs="Arial"/>
          <w:sz w:val="20"/>
          <w:szCs w:val="20"/>
        </w:rPr>
        <w:t xml:space="preserve"> de análise e solução de problemas (MASP), ciclo PDCA, estratificações, diagramas de causa e efeito e análise gráfica de resultados.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6C2727">
      <w:pPr>
        <w:pBdr>
          <w:bottom w:val="single" w:sz="4" w:space="1" w:color="auto"/>
        </w:pBdr>
        <w:spacing w:after="0"/>
        <w:ind w:firstLine="567"/>
        <w:jc w:val="both"/>
        <w:rPr>
          <w:rFonts w:ascii="Century Gothic" w:hAnsi="Century Gothic" w:cs="Arial"/>
          <w:b/>
          <w:szCs w:val="20"/>
        </w:rPr>
      </w:pPr>
      <w:r w:rsidRPr="009A7F10">
        <w:rPr>
          <w:rFonts w:ascii="Century Gothic" w:hAnsi="Century Gothic" w:cs="Arial"/>
          <w:b/>
          <w:szCs w:val="20"/>
        </w:rPr>
        <w:t>FORMAÇÃO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  <w:u w:val="single"/>
        </w:rPr>
      </w:pPr>
    </w:p>
    <w:p w:rsidR="00405420" w:rsidRPr="00B17057" w:rsidRDefault="00405420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Pr="00B17057">
        <w:rPr>
          <w:rFonts w:ascii="Century Gothic" w:hAnsi="Century Gothic" w:cs="Arial"/>
          <w:sz w:val="20"/>
          <w:szCs w:val="20"/>
        </w:rPr>
        <w:t>Engenheiro Mecânico formado no Instituto Federal de Educação, Ciência e Tecnologia Sul-rio-grandense (IFSul), Campus Sapucaia do Sul/RS.</w:t>
      </w:r>
    </w:p>
    <w:p w:rsidR="00405420" w:rsidRPr="00B17057" w:rsidRDefault="004C5581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B17057">
        <w:rPr>
          <w:rFonts w:ascii="Century Gothic" w:hAnsi="Century Gothic" w:cs="Arial"/>
          <w:sz w:val="20"/>
          <w:szCs w:val="20"/>
        </w:rPr>
        <w:t>C</w:t>
      </w:r>
      <w:r w:rsidR="00405420" w:rsidRPr="00B17057">
        <w:rPr>
          <w:rFonts w:ascii="Century Gothic" w:hAnsi="Century Gothic" w:cs="Arial"/>
          <w:sz w:val="20"/>
          <w:szCs w:val="20"/>
        </w:rPr>
        <w:t>onclusão: 2016/1</w:t>
      </w:r>
    </w:p>
    <w:p w:rsidR="00405420" w:rsidRPr="00B17057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B17057" w:rsidRDefault="00405420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B17057">
        <w:rPr>
          <w:rFonts w:ascii="Century Gothic" w:hAnsi="Century Gothic" w:cs="Arial"/>
          <w:sz w:val="20"/>
          <w:szCs w:val="20"/>
        </w:rPr>
        <w:t>• Curso Profissionalizante de Mecânica Industrial realizado no CEP SENAI de Eletromecânica, Sapucaia do Sul/RS, com carga horária total de 3200 horas.</w:t>
      </w:r>
    </w:p>
    <w:p w:rsidR="00405420" w:rsidRPr="00B17057" w:rsidRDefault="004C5581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B17057">
        <w:rPr>
          <w:rFonts w:ascii="Century Gothic" w:hAnsi="Century Gothic" w:cs="Arial"/>
          <w:sz w:val="20"/>
          <w:szCs w:val="20"/>
        </w:rPr>
        <w:t>C</w:t>
      </w:r>
      <w:r w:rsidR="00405420" w:rsidRPr="00B17057">
        <w:rPr>
          <w:rFonts w:ascii="Century Gothic" w:hAnsi="Century Gothic" w:cs="Arial"/>
          <w:sz w:val="20"/>
          <w:szCs w:val="20"/>
        </w:rPr>
        <w:t>onclusão: 2006</w:t>
      </w:r>
    </w:p>
    <w:p w:rsidR="00130450" w:rsidRPr="009A7F10" w:rsidRDefault="0013045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6C2727">
      <w:pPr>
        <w:pBdr>
          <w:bottom w:val="single" w:sz="4" w:space="1" w:color="auto"/>
        </w:pBdr>
        <w:spacing w:after="0"/>
        <w:ind w:firstLine="567"/>
        <w:jc w:val="both"/>
        <w:rPr>
          <w:rFonts w:ascii="Century Gothic" w:hAnsi="Century Gothic" w:cs="Arial"/>
          <w:b/>
          <w:szCs w:val="20"/>
        </w:rPr>
      </w:pPr>
      <w:r w:rsidRPr="009A7F10">
        <w:rPr>
          <w:rFonts w:ascii="Century Gothic" w:hAnsi="Century Gothic" w:cs="Arial"/>
          <w:b/>
          <w:szCs w:val="20"/>
        </w:rPr>
        <w:t>EXPERIÊNCIA PROFISSIONAL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Pr="009A7F10">
        <w:rPr>
          <w:rFonts w:ascii="Century Gothic" w:hAnsi="Century Gothic" w:cs="Arial"/>
          <w:b/>
          <w:sz w:val="20"/>
          <w:szCs w:val="20"/>
        </w:rPr>
        <w:t>STIHL Ferramentas Motorizadas Ltda.</w:t>
      </w:r>
      <w:r w:rsidRPr="009A7F10">
        <w:rPr>
          <w:rFonts w:ascii="Century Gothic" w:hAnsi="Century Gothic" w:cs="Arial"/>
          <w:sz w:val="20"/>
          <w:szCs w:val="20"/>
        </w:rPr>
        <w:t xml:space="preserve"> — Período entre julho de 2013 e junho de 2015, na função de estagiário </w:t>
      </w:r>
      <w:r w:rsidR="002C7296">
        <w:rPr>
          <w:rFonts w:ascii="Century Gothic" w:hAnsi="Century Gothic" w:cs="Arial"/>
          <w:sz w:val="20"/>
          <w:szCs w:val="20"/>
        </w:rPr>
        <w:t xml:space="preserve">de </w:t>
      </w:r>
      <w:r w:rsidR="00595FA0">
        <w:rPr>
          <w:rFonts w:ascii="Century Gothic" w:hAnsi="Century Gothic" w:cs="Arial"/>
          <w:sz w:val="20"/>
          <w:szCs w:val="20"/>
        </w:rPr>
        <w:t xml:space="preserve">Manutenção e </w:t>
      </w:r>
      <w:r w:rsidRPr="009A7F10">
        <w:rPr>
          <w:rFonts w:ascii="Century Gothic" w:hAnsi="Century Gothic" w:cs="Arial"/>
          <w:sz w:val="20"/>
          <w:szCs w:val="20"/>
        </w:rPr>
        <w:t>Melhoria Contínua.</w:t>
      </w:r>
    </w:p>
    <w:p w:rsidR="00595FA0" w:rsidRDefault="00595FA0" w:rsidP="00595FA0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5FA0" w:rsidRDefault="00595FA0" w:rsidP="00595FA0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="00A1627C">
        <w:rPr>
          <w:rFonts w:ascii="Century Gothic" w:hAnsi="Century Gothic" w:cs="Arial"/>
          <w:sz w:val="20"/>
          <w:szCs w:val="20"/>
        </w:rPr>
        <w:t>PCM</w:t>
      </w:r>
      <w:r w:rsidRPr="009A7F10">
        <w:rPr>
          <w:rFonts w:ascii="Century Gothic" w:hAnsi="Century Gothic" w:cs="Arial"/>
          <w:sz w:val="20"/>
          <w:szCs w:val="20"/>
        </w:rPr>
        <w:t xml:space="preserve"> do setor de Fundição de Alumínio: programação das paradas preventivas (SAP/PM e MS Project) e balanceamento d</w:t>
      </w:r>
      <w:r w:rsidR="00997026">
        <w:rPr>
          <w:rFonts w:ascii="Century Gothic" w:hAnsi="Century Gothic" w:cs="Arial"/>
          <w:sz w:val="20"/>
          <w:szCs w:val="20"/>
        </w:rPr>
        <w:t>a</w:t>
      </w:r>
      <w:r w:rsidRPr="009A7F10">
        <w:rPr>
          <w:rFonts w:ascii="Century Gothic" w:hAnsi="Century Gothic" w:cs="Arial"/>
          <w:sz w:val="20"/>
          <w:szCs w:val="20"/>
        </w:rPr>
        <w:t xml:space="preserve"> mão de obra disponível, ges</w:t>
      </w:r>
      <w:r w:rsidR="00A1627C">
        <w:rPr>
          <w:rFonts w:ascii="Century Gothic" w:hAnsi="Century Gothic" w:cs="Arial"/>
          <w:sz w:val="20"/>
          <w:szCs w:val="20"/>
        </w:rPr>
        <w:t>tão do plano de manutenção das células de fundição de</w:t>
      </w:r>
      <w:r w:rsidRPr="009A7F10">
        <w:rPr>
          <w:rFonts w:ascii="Century Gothic" w:hAnsi="Century Gothic" w:cs="Arial"/>
          <w:sz w:val="20"/>
          <w:szCs w:val="20"/>
        </w:rPr>
        <w:t xml:space="preserve"> alumínio (preventiva e preditiva)</w:t>
      </w:r>
      <w:r>
        <w:rPr>
          <w:rFonts w:ascii="Century Gothic" w:hAnsi="Century Gothic" w:cs="Arial"/>
          <w:sz w:val="20"/>
          <w:szCs w:val="20"/>
        </w:rPr>
        <w:t>,</w:t>
      </w:r>
      <w:r w:rsidRPr="00210512">
        <w:rPr>
          <w:rFonts w:ascii="Century Gothic" w:hAnsi="Century Gothic" w:cs="Arial"/>
          <w:sz w:val="20"/>
          <w:szCs w:val="20"/>
        </w:rPr>
        <w:t xml:space="preserve"> </w:t>
      </w:r>
      <w:r w:rsidR="00A1627C">
        <w:rPr>
          <w:rFonts w:ascii="Century Gothic" w:hAnsi="Century Gothic" w:cs="Arial"/>
          <w:sz w:val="20"/>
          <w:szCs w:val="20"/>
        </w:rPr>
        <w:t xml:space="preserve">planejamento das notas de manutenção, </w:t>
      </w:r>
      <w:r w:rsidRPr="009A7F10">
        <w:rPr>
          <w:rFonts w:ascii="Century Gothic" w:hAnsi="Century Gothic" w:cs="Arial"/>
          <w:sz w:val="20"/>
          <w:szCs w:val="20"/>
        </w:rPr>
        <w:lastRenderedPageBreak/>
        <w:t xml:space="preserve">acompanhamento das atividades realizadas pelos </w:t>
      </w:r>
      <w:r>
        <w:rPr>
          <w:rFonts w:ascii="Century Gothic" w:hAnsi="Century Gothic" w:cs="Arial"/>
          <w:sz w:val="20"/>
          <w:szCs w:val="20"/>
        </w:rPr>
        <w:t>técnicos</w:t>
      </w:r>
      <w:r w:rsidRPr="009A7F10">
        <w:rPr>
          <w:rFonts w:ascii="Century Gothic" w:hAnsi="Century Gothic" w:cs="Arial"/>
          <w:sz w:val="20"/>
          <w:szCs w:val="20"/>
        </w:rPr>
        <w:t>, compra</w:t>
      </w:r>
      <w:r>
        <w:rPr>
          <w:rFonts w:ascii="Century Gothic" w:hAnsi="Century Gothic" w:cs="Arial"/>
          <w:sz w:val="20"/>
          <w:szCs w:val="20"/>
        </w:rPr>
        <w:t xml:space="preserve"> de peças e</w:t>
      </w:r>
      <w:r w:rsidR="00D93468">
        <w:rPr>
          <w:rFonts w:ascii="Century Gothic" w:hAnsi="Century Gothic" w:cs="Arial"/>
          <w:sz w:val="20"/>
          <w:szCs w:val="20"/>
        </w:rPr>
        <w:t xml:space="preserve"> de</w:t>
      </w:r>
      <w:r>
        <w:rPr>
          <w:rFonts w:ascii="Century Gothic" w:hAnsi="Century Gothic" w:cs="Arial"/>
          <w:sz w:val="20"/>
          <w:szCs w:val="20"/>
        </w:rPr>
        <w:t xml:space="preserve"> serviços</w:t>
      </w:r>
      <w:r w:rsidR="00D93468">
        <w:rPr>
          <w:rFonts w:ascii="Century Gothic" w:hAnsi="Century Gothic" w:cs="Arial"/>
          <w:sz w:val="20"/>
          <w:szCs w:val="20"/>
        </w:rPr>
        <w:t xml:space="preserve"> terceirizados</w:t>
      </w:r>
      <w:r>
        <w:rPr>
          <w:rFonts w:ascii="Century Gothic" w:hAnsi="Century Gothic" w:cs="Arial"/>
          <w:sz w:val="20"/>
          <w:szCs w:val="20"/>
        </w:rPr>
        <w:t>.</w:t>
      </w:r>
    </w:p>
    <w:p w:rsidR="00595FA0" w:rsidRDefault="00595FA0" w:rsidP="00595FA0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5FA0" w:rsidRPr="009A7F10" w:rsidRDefault="00595FA0" w:rsidP="00595FA0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>
        <w:rPr>
          <w:rFonts w:ascii="Century Gothic" w:hAnsi="Century Gothic" w:cs="Arial"/>
          <w:sz w:val="20"/>
          <w:szCs w:val="20"/>
        </w:rPr>
        <w:t>A</w:t>
      </w:r>
      <w:r w:rsidRPr="009A7F10">
        <w:rPr>
          <w:rFonts w:ascii="Century Gothic" w:hAnsi="Century Gothic" w:cs="Arial"/>
          <w:sz w:val="20"/>
          <w:szCs w:val="20"/>
        </w:rPr>
        <w:t xml:space="preserve">nálise de indicadores, controle das análises de falha, elaboração de relatórios diários sobre paradas de manutenção corretiva e </w:t>
      </w:r>
      <w:r w:rsidR="00A1627C">
        <w:rPr>
          <w:rFonts w:ascii="Century Gothic" w:hAnsi="Century Gothic" w:cs="Arial"/>
          <w:sz w:val="20"/>
          <w:szCs w:val="20"/>
        </w:rPr>
        <w:t>observância das metas diária e acumulada</w:t>
      </w:r>
      <w:r>
        <w:rPr>
          <w:rFonts w:ascii="Century Gothic" w:hAnsi="Century Gothic" w:cs="Arial"/>
          <w:sz w:val="20"/>
          <w:szCs w:val="20"/>
        </w:rPr>
        <w:t>,</w:t>
      </w:r>
      <w:r w:rsidRPr="009A7F10">
        <w:rPr>
          <w:rFonts w:ascii="Century Gothic" w:hAnsi="Century Gothic" w:cs="Arial"/>
          <w:sz w:val="20"/>
          <w:szCs w:val="20"/>
        </w:rPr>
        <w:t xml:space="preserve"> gestão da carteira de notas/ordens de manutenção</w:t>
      </w:r>
      <w:r>
        <w:rPr>
          <w:rFonts w:ascii="Century Gothic" w:hAnsi="Century Gothic" w:cs="Arial"/>
          <w:sz w:val="20"/>
          <w:szCs w:val="20"/>
        </w:rPr>
        <w:t xml:space="preserve"> e projetos.</w:t>
      </w:r>
    </w:p>
    <w:p w:rsidR="006C2727" w:rsidRDefault="006C2727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A85948" w:rsidRDefault="00A85948" w:rsidP="006C2727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="00BC57BF">
        <w:rPr>
          <w:rFonts w:ascii="Century Gothic" w:hAnsi="Century Gothic" w:cs="Arial"/>
          <w:sz w:val="20"/>
          <w:szCs w:val="20"/>
        </w:rPr>
        <w:t xml:space="preserve">Revisão do </w:t>
      </w:r>
      <w:r>
        <w:rPr>
          <w:rFonts w:ascii="Century Gothic" w:hAnsi="Century Gothic" w:cs="Arial"/>
          <w:sz w:val="20"/>
          <w:szCs w:val="20"/>
        </w:rPr>
        <w:t>Sistema de Produção STIHL</w:t>
      </w:r>
      <w:r w:rsidR="00BC57BF">
        <w:rPr>
          <w:rFonts w:ascii="Century Gothic" w:hAnsi="Century Gothic" w:cs="Arial"/>
          <w:sz w:val="20"/>
          <w:szCs w:val="20"/>
        </w:rPr>
        <w:t xml:space="preserve"> </w:t>
      </w:r>
      <w:r w:rsidR="00927D70">
        <w:rPr>
          <w:rFonts w:ascii="Century Gothic" w:hAnsi="Century Gothic" w:cs="Arial"/>
          <w:sz w:val="20"/>
          <w:szCs w:val="20"/>
        </w:rPr>
        <w:t>(SPS</w:t>
      </w:r>
      <w:r w:rsidR="0005566C">
        <w:rPr>
          <w:rFonts w:ascii="Century Gothic" w:hAnsi="Century Gothic" w:cs="Arial"/>
          <w:sz w:val="20"/>
          <w:szCs w:val="20"/>
        </w:rPr>
        <w:t>)</w:t>
      </w:r>
      <w:r>
        <w:rPr>
          <w:rFonts w:ascii="Century Gothic" w:hAnsi="Century Gothic" w:cs="Arial"/>
          <w:sz w:val="20"/>
          <w:szCs w:val="20"/>
        </w:rPr>
        <w:t xml:space="preserve">: </w:t>
      </w:r>
      <w:r w:rsidR="00927D70">
        <w:rPr>
          <w:rFonts w:ascii="Century Gothic" w:hAnsi="Century Gothic" w:cs="Arial"/>
          <w:sz w:val="20"/>
          <w:szCs w:val="20"/>
        </w:rPr>
        <w:t>alteração</w:t>
      </w:r>
      <w:r>
        <w:rPr>
          <w:rFonts w:ascii="Century Gothic" w:hAnsi="Century Gothic" w:cs="Arial"/>
          <w:sz w:val="20"/>
          <w:szCs w:val="20"/>
        </w:rPr>
        <w:t xml:space="preserve"> dos KPI’s</w:t>
      </w:r>
      <w:r w:rsidR="00927D70">
        <w:rPr>
          <w:rFonts w:ascii="Century Gothic" w:hAnsi="Century Gothic" w:cs="Arial"/>
          <w:sz w:val="20"/>
          <w:szCs w:val="20"/>
        </w:rPr>
        <w:t xml:space="preserve"> e</w:t>
      </w:r>
      <w:r w:rsidR="00B176B4">
        <w:rPr>
          <w:rFonts w:ascii="Century Gothic" w:hAnsi="Century Gothic" w:cs="Arial"/>
          <w:sz w:val="20"/>
          <w:szCs w:val="20"/>
        </w:rPr>
        <w:t xml:space="preserve"> do</w:t>
      </w:r>
      <w:r w:rsidR="00927D70">
        <w:rPr>
          <w:rFonts w:ascii="Century Gothic" w:hAnsi="Century Gothic" w:cs="Arial"/>
          <w:sz w:val="20"/>
          <w:szCs w:val="20"/>
        </w:rPr>
        <w:t xml:space="preserve"> fluxo das respectivas reuniões</w:t>
      </w:r>
      <w:r>
        <w:rPr>
          <w:rFonts w:ascii="Century Gothic" w:hAnsi="Century Gothic" w:cs="Arial"/>
          <w:sz w:val="20"/>
          <w:szCs w:val="20"/>
        </w:rPr>
        <w:t>,</w:t>
      </w:r>
      <w:r w:rsidR="00BC57BF">
        <w:rPr>
          <w:rFonts w:ascii="Century Gothic" w:hAnsi="Century Gothic" w:cs="Arial"/>
          <w:sz w:val="20"/>
          <w:szCs w:val="20"/>
        </w:rPr>
        <w:t xml:space="preserve"> desenvolvimento do programa de ideias</w:t>
      </w:r>
      <w:r w:rsidR="00D22C3A">
        <w:rPr>
          <w:rFonts w:ascii="Century Gothic" w:hAnsi="Century Gothic" w:cs="Arial"/>
          <w:sz w:val="20"/>
          <w:szCs w:val="20"/>
        </w:rPr>
        <w:t xml:space="preserve"> dos funcionários, mapeamento de</w:t>
      </w:r>
      <w:r w:rsidR="00BC57BF">
        <w:rPr>
          <w:rFonts w:ascii="Century Gothic" w:hAnsi="Century Gothic" w:cs="Arial"/>
          <w:sz w:val="20"/>
          <w:szCs w:val="20"/>
        </w:rPr>
        <w:t xml:space="preserve"> perdas durante o</w:t>
      </w:r>
      <w:r w:rsidR="00B460D6">
        <w:rPr>
          <w:rFonts w:ascii="Century Gothic" w:hAnsi="Century Gothic" w:cs="Arial"/>
          <w:sz w:val="20"/>
          <w:szCs w:val="20"/>
        </w:rPr>
        <w:t>s</w:t>
      </w:r>
      <w:r w:rsidR="00BC57BF">
        <w:rPr>
          <w:rFonts w:ascii="Century Gothic" w:hAnsi="Century Gothic" w:cs="Arial"/>
          <w:sz w:val="20"/>
          <w:szCs w:val="20"/>
        </w:rPr>
        <w:t xml:space="preserve"> processo</w:t>
      </w:r>
      <w:r w:rsidR="00B460D6">
        <w:rPr>
          <w:rFonts w:ascii="Century Gothic" w:hAnsi="Century Gothic" w:cs="Arial"/>
          <w:sz w:val="20"/>
          <w:szCs w:val="20"/>
        </w:rPr>
        <w:t>s</w:t>
      </w:r>
      <w:r w:rsidR="00BC57BF">
        <w:rPr>
          <w:rFonts w:ascii="Century Gothic" w:hAnsi="Century Gothic" w:cs="Arial"/>
          <w:sz w:val="20"/>
          <w:szCs w:val="20"/>
        </w:rPr>
        <w:t xml:space="preserve"> produtivo</w:t>
      </w:r>
      <w:r w:rsidR="00B460D6">
        <w:rPr>
          <w:rFonts w:ascii="Century Gothic" w:hAnsi="Century Gothic" w:cs="Arial"/>
          <w:sz w:val="20"/>
          <w:szCs w:val="20"/>
        </w:rPr>
        <w:t>s</w:t>
      </w:r>
      <w:r w:rsidR="00927D70">
        <w:rPr>
          <w:rFonts w:ascii="Century Gothic" w:hAnsi="Century Gothic" w:cs="Arial"/>
          <w:sz w:val="20"/>
          <w:szCs w:val="20"/>
        </w:rPr>
        <w:t>,</w:t>
      </w:r>
      <w:r w:rsidR="00927D70" w:rsidRPr="00927D70">
        <w:t xml:space="preserve"> </w:t>
      </w:r>
      <w:r w:rsidR="00B460D6">
        <w:rPr>
          <w:rFonts w:ascii="Century Gothic" w:hAnsi="Century Gothic" w:cs="Arial"/>
          <w:sz w:val="20"/>
          <w:szCs w:val="20"/>
        </w:rPr>
        <w:t xml:space="preserve">desenvolvimento de </w:t>
      </w:r>
      <w:r w:rsidR="00B460D6" w:rsidRPr="003D47C2">
        <w:rPr>
          <w:rFonts w:ascii="Century Gothic" w:hAnsi="Century Gothic" w:cs="Arial"/>
          <w:i/>
          <w:sz w:val="20"/>
          <w:szCs w:val="20"/>
        </w:rPr>
        <w:t>poka yokes</w:t>
      </w:r>
      <w:r w:rsidR="00B460D6">
        <w:rPr>
          <w:rFonts w:ascii="Century Gothic" w:hAnsi="Century Gothic" w:cs="Arial"/>
          <w:sz w:val="20"/>
          <w:szCs w:val="20"/>
        </w:rPr>
        <w:t xml:space="preserve"> nas linhas de montagem, </w:t>
      </w:r>
      <w:r w:rsidR="000A0003" w:rsidRPr="00927D70">
        <w:rPr>
          <w:rFonts w:ascii="Century Gothic" w:hAnsi="Century Gothic" w:cs="Arial"/>
          <w:sz w:val="20"/>
          <w:szCs w:val="20"/>
        </w:rPr>
        <w:t xml:space="preserve">melhorias em </w:t>
      </w:r>
      <w:r w:rsidR="000A0003">
        <w:rPr>
          <w:rFonts w:ascii="Century Gothic" w:hAnsi="Century Gothic" w:cs="Arial"/>
          <w:sz w:val="20"/>
          <w:szCs w:val="20"/>
        </w:rPr>
        <w:t xml:space="preserve">layouts de processos, </w:t>
      </w:r>
      <w:r w:rsidR="00A1627C">
        <w:rPr>
          <w:rFonts w:ascii="Century Gothic" w:hAnsi="Century Gothic" w:cs="Arial"/>
          <w:sz w:val="20"/>
          <w:szCs w:val="20"/>
        </w:rPr>
        <w:t xml:space="preserve">participação em eventos </w:t>
      </w:r>
      <w:r w:rsidR="00A1627C" w:rsidRPr="003D47C2">
        <w:rPr>
          <w:rFonts w:ascii="Century Gothic" w:hAnsi="Century Gothic" w:cs="Arial"/>
          <w:i/>
          <w:sz w:val="20"/>
          <w:szCs w:val="20"/>
        </w:rPr>
        <w:t>kaizen</w:t>
      </w:r>
      <w:r w:rsidR="00A1627C">
        <w:rPr>
          <w:rFonts w:ascii="Century Gothic" w:hAnsi="Century Gothic" w:cs="Arial"/>
          <w:i/>
          <w:sz w:val="20"/>
          <w:szCs w:val="20"/>
        </w:rPr>
        <w:t>,</w:t>
      </w:r>
      <w:r w:rsidR="00A1627C">
        <w:rPr>
          <w:rFonts w:ascii="Century Gothic" w:hAnsi="Century Gothic" w:cs="Arial"/>
          <w:sz w:val="20"/>
          <w:szCs w:val="20"/>
        </w:rPr>
        <w:t xml:space="preserve"> </w:t>
      </w:r>
      <w:r w:rsidR="00B367F7">
        <w:rPr>
          <w:rFonts w:ascii="Century Gothic" w:hAnsi="Century Gothic" w:cs="Arial"/>
          <w:sz w:val="20"/>
          <w:szCs w:val="20"/>
        </w:rPr>
        <w:t>desenvolvimento d</w:t>
      </w:r>
      <w:r w:rsidR="00E96748">
        <w:rPr>
          <w:rFonts w:ascii="Century Gothic" w:hAnsi="Century Gothic" w:cs="Arial"/>
          <w:sz w:val="20"/>
          <w:szCs w:val="20"/>
        </w:rPr>
        <w:t>o</w:t>
      </w:r>
      <w:r w:rsidR="00B367F7">
        <w:rPr>
          <w:rFonts w:ascii="Century Gothic" w:hAnsi="Century Gothic" w:cs="Arial"/>
          <w:sz w:val="20"/>
          <w:szCs w:val="20"/>
        </w:rPr>
        <w:t xml:space="preserve"> </w:t>
      </w:r>
      <w:r w:rsidR="00E96748">
        <w:rPr>
          <w:rFonts w:ascii="Century Gothic" w:hAnsi="Century Gothic" w:cs="Arial"/>
          <w:sz w:val="20"/>
          <w:szCs w:val="20"/>
        </w:rPr>
        <w:t>C</w:t>
      </w:r>
      <w:r w:rsidR="00B367F7">
        <w:rPr>
          <w:rFonts w:ascii="Century Gothic" w:hAnsi="Century Gothic" w:cs="Arial"/>
          <w:sz w:val="20"/>
          <w:szCs w:val="20"/>
        </w:rPr>
        <w:t>entro de</w:t>
      </w:r>
      <w:r w:rsidR="00E96748">
        <w:rPr>
          <w:rFonts w:ascii="Century Gothic" w:hAnsi="Century Gothic" w:cs="Arial"/>
          <w:sz w:val="20"/>
          <w:szCs w:val="20"/>
        </w:rPr>
        <w:t xml:space="preserve"> Treinamento</w:t>
      </w:r>
      <w:r w:rsidR="00B367F7">
        <w:rPr>
          <w:rFonts w:ascii="Century Gothic" w:hAnsi="Century Gothic" w:cs="Arial"/>
          <w:sz w:val="20"/>
          <w:szCs w:val="20"/>
        </w:rPr>
        <w:t xml:space="preserve">, </w:t>
      </w:r>
      <w:r w:rsidR="00927D70">
        <w:rPr>
          <w:rFonts w:ascii="Century Gothic" w:hAnsi="Century Gothic" w:cs="Arial"/>
          <w:sz w:val="20"/>
          <w:szCs w:val="20"/>
        </w:rPr>
        <w:t>gestão de A3 e</w:t>
      </w:r>
      <w:r w:rsidR="00A1627C">
        <w:rPr>
          <w:rFonts w:ascii="Century Gothic" w:hAnsi="Century Gothic" w:cs="Arial"/>
          <w:sz w:val="20"/>
          <w:szCs w:val="20"/>
        </w:rPr>
        <w:t xml:space="preserve"> </w:t>
      </w:r>
      <w:r w:rsidR="00680789">
        <w:rPr>
          <w:rFonts w:ascii="Century Gothic" w:hAnsi="Century Gothic" w:cs="Arial"/>
          <w:sz w:val="20"/>
          <w:szCs w:val="20"/>
        </w:rPr>
        <w:t xml:space="preserve">de </w:t>
      </w:r>
      <w:r w:rsidR="00A1627C">
        <w:rPr>
          <w:rFonts w:ascii="Century Gothic" w:hAnsi="Century Gothic" w:cs="Arial"/>
          <w:sz w:val="20"/>
          <w:szCs w:val="20"/>
        </w:rPr>
        <w:t>projetos de melhorias</w:t>
      </w:r>
      <w:r w:rsidR="00927D70">
        <w:rPr>
          <w:rFonts w:ascii="Century Gothic" w:hAnsi="Century Gothic" w:cs="Arial"/>
          <w:sz w:val="20"/>
          <w:szCs w:val="20"/>
        </w:rPr>
        <w:t>.</w:t>
      </w:r>
    </w:p>
    <w:p w:rsidR="00A1627C" w:rsidRDefault="00A1627C" w:rsidP="00A1627C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A1627C" w:rsidRDefault="00A1627C" w:rsidP="00A1627C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>
        <w:rPr>
          <w:rFonts w:ascii="Century Gothic" w:hAnsi="Century Gothic" w:cs="Arial"/>
          <w:sz w:val="20"/>
          <w:szCs w:val="20"/>
        </w:rPr>
        <w:t>Implantação</w:t>
      </w:r>
      <w:r w:rsidRPr="009A7F10">
        <w:rPr>
          <w:rFonts w:ascii="Century Gothic" w:hAnsi="Century Gothic" w:cs="Arial"/>
          <w:sz w:val="20"/>
          <w:szCs w:val="20"/>
        </w:rPr>
        <w:t xml:space="preserve"> do programa de Manutenção Autônoma (TPM</w:t>
      </w:r>
      <w:r>
        <w:rPr>
          <w:rFonts w:ascii="Century Gothic" w:hAnsi="Century Gothic" w:cs="Arial"/>
          <w:sz w:val="20"/>
          <w:szCs w:val="20"/>
        </w:rPr>
        <w:t xml:space="preserve">): realização de </w:t>
      </w:r>
      <w:r w:rsidRPr="009A7F10">
        <w:rPr>
          <w:rFonts w:ascii="Century Gothic" w:hAnsi="Century Gothic" w:cs="Arial"/>
          <w:sz w:val="20"/>
          <w:szCs w:val="20"/>
        </w:rPr>
        <w:t>análise SWOT</w:t>
      </w:r>
      <w:r>
        <w:rPr>
          <w:rFonts w:ascii="Century Gothic" w:hAnsi="Century Gothic" w:cs="Arial"/>
          <w:sz w:val="20"/>
          <w:szCs w:val="20"/>
        </w:rPr>
        <w:t xml:space="preserve">, </w:t>
      </w:r>
      <w:r w:rsidRPr="009A7F10">
        <w:rPr>
          <w:rFonts w:ascii="Century Gothic" w:hAnsi="Century Gothic" w:cs="Arial"/>
          <w:sz w:val="20"/>
          <w:szCs w:val="20"/>
        </w:rPr>
        <w:t>métodos de gestão de projetos (PMI), consolidação da base 5S, impl</w:t>
      </w:r>
      <w:r>
        <w:rPr>
          <w:rFonts w:ascii="Century Gothic" w:hAnsi="Century Gothic" w:cs="Arial"/>
          <w:sz w:val="20"/>
          <w:szCs w:val="20"/>
        </w:rPr>
        <w:t>emen</w:t>
      </w:r>
      <w:r w:rsidRPr="009A7F10">
        <w:rPr>
          <w:rFonts w:ascii="Century Gothic" w:hAnsi="Century Gothic" w:cs="Arial"/>
          <w:sz w:val="20"/>
          <w:szCs w:val="20"/>
        </w:rPr>
        <w:t>tação dos 3 (três) primeiros degraus de MA, treina</w:t>
      </w:r>
      <w:r>
        <w:rPr>
          <w:rFonts w:ascii="Century Gothic" w:hAnsi="Century Gothic" w:cs="Arial"/>
          <w:sz w:val="20"/>
          <w:szCs w:val="20"/>
        </w:rPr>
        <w:t>mento aos operadores da fábrica.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Pr="009A7F10">
        <w:rPr>
          <w:rFonts w:ascii="Century Gothic" w:hAnsi="Century Gothic" w:cs="Arial"/>
          <w:b/>
          <w:sz w:val="20"/>
          <w:szCs w:val="20"/>
        </w:rPr>
        <w:t>Steamtec Equipamentos Industriais Ltda.</w:t>
      </w:r>
      <w:r w:rsidRPr="009A7F10">
        <w:rPr>
          <w:rFonts w:ascii="Century Gothic" w:hAnsi="Century Gothic" w:cs="Arial"/>
          <w:sz w:val="20"/>
          <w:szCs w:val="20"/>
        </w:rPr>
        <w:t xml:space="preserve"> — Período entre agosto de 2011 e junho de 2013, no cargo de Técnico de Manutenção.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460D6" w:rsidRDefault="006C2727" w:rsidP="003D47C2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="00405420" w:rsidRPr="009A7F10">
        <w:rPr>
          <w:rFonts w:ascii="Century Gothic" w:hAnsi="Century Gothic" w:cs="Arial"/>
          <w:sz w:val="20"/>
          <w:szCs w:val="20"/>
        </w:rPr>
        <w:t xml:space="preserve">Assistência técnica a serviço da Spirax Sarco Brasil: inspeção preditiva de redes de </w:t>
      </w:r>
      <w:r w:rsidR="00DA7AF3">
        <w:rPr>
          <w:rFonts w:ascii="Century Gothic" w:hAnsi="Century Gothic" w:cs="Arial"/>
          <w:sz w:val="20"/>
          <w:szCs w:val="20"/>
        </w:rPr>
        <w:t>vapor</w:t>
      </w:r>
      <w:r w:rsidR="00405420" w:rsidRPr="009A7F10">
        <w:rPr>
          <w:rFonts w:ascii="Century Gothic" w:hAnsi="Century Gothic" w:cs="Arial"/>
          <w:sz w:val="20"/>
          <w:szCs w:val="20"/>
        </w:rPr>
        <w:t xml:space="preserve"> </w:t>
      </w:r>
      <w:r w:rsidR="00DA7AF3">
        <w:rPr>
          <w:rFonts w:ascii="Century Gothic" w:hAnsi="Century Gothic" w:cs="Arial"/>
          <w:sz w:val="20"/>
          <w:szCs w:val="20"/>
        </w:rPr>
        <w:t xml:space="preserve">saturado </w:t>
      </w:r>
      <w:r w:rsidR="00405420" w:rsidRPr="009A7F10">
        <w:rPr>
          <w:rFonts w:ascii="Century Gothic" w:hAnsi="Century Gothic" w:cs="Arial"/>
          <w:sz w:val="20"/>
          <w:szCs w:val="20"/>
        </w:rPr>
        <w:t>através de ultrassom e câmera termográfica</w:t>
      </w:r>
      <w:r w:rsidR="003D47C2">
        <w:rPr>
          <w:rFonts w:ascii="Century Gothic" w:hAnsi="Century Gothic" w:cs="Arial"/>
          <w:sz w:val="20"/>
          <w:szCs w:val="20"/>
        </w:rPr>
        <w:t xml:space="preserve">, </w:t>
      </w:r>
      <w:r w:rsidR="00B460D6">
        <w:rPr>
          <w:rFonts w:ascii="Century Gothic" w:hAnsi="Century Gothic" w:cs="Arial"/>
          <w:sz w:val="20"/>
          <w:szCs w:val="20"/>
        </w:rPr>
        <w:t>cá</w:t>
      </w:r>
      <w:r w:rsidR="00405420" w:rsidRPr="009A7F10">
        <w:rPr>
          <w:rFonts w:ascii="Century Gothic" w:hAnsi="Century Gothic" w:cs="Arial"/>
          <w:sz w:val="20"/>
          <w:szCs w:val="20"/>
        </w:rPr>
        <w:t>lculo de perdas com vazamentos, elaboração de relatórios de análise preditiva</w:t>
      </w:r>
      <w:r w:rsidR="00B460D6">
        <w:rPr>
          <w:rFonts w:ascii="Century Gothic" w:hAnsi="Century Gothic" w:cs="Arial"/>
          <w:sz w:val="20"/>
          <w:szCs w:val="20"/>
        </w:rPr>
        <w:t>.</w:t>
      </w:r>
    </w:p>
    <w:p w:rsidR="00B460D6" w:rsidRDefault="00B460D6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B460D6" w:rsidP="006C2727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>
        <w:rPr>
          <w:rFonts w:ascii="Century Gothic" w:hAnsi="Century Gothic" w:cs="Arial"/>
          <w:sz w:val="20"/>
          <w:szCs w:val="20"/>
        </w:rPr>
        <w:t>M</w:t>
      </w:r>
      <w:r w:rsidR="00405420" w:rsidRPr="009A7F10">
        <w:rPr>
          <w:rFonts w:ascii="Century Gothic" w:hAnsi="Century Gothic" w:cs="Arial"/>
          <w:sz w:val="20"/>
          <w:szCs w:val="20"/>
        </w:rPr>
        <w:t>anutenção em válvulas de segurança, válvulas redutoras de pressão e purgadores mecânicos, termodinâmicos e termostáticos.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405420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Pr="009A7F10">
        <w:rPr>
          <w:rFonts w:ascii="Century Gothic" w:hAnsi="Century Gothic" w:cs="Arial"/>
          <w:b/>
          <w:sz w:val="20"/>
          <w:szCs w:val="20"/>
        </w:rPr>
        <w:t>Bettanin Industrial S.A.</w:t>
      </w:r>
      <w:r w:rsidRPr="009A7F10">
        <w:rPr>
          <w:rFonts w:ascii="Century Gothic" w:hAnsi="Century Gothic" w:cs="Arial"/>
          <w:sz w:val="20"/>
          <w:szCs w:val="20"/>
        </w:rPr>
        <w:t xml:space="preserve"> — Período entre julho de 2008 e fevereiro de 2011. Último cargo como Operador Mecânico de Embutidoras.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3D47C2" w:rsidRDefault="006C2727" w:rsidP="006C2727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="00405420" w:rsidRPr="009A7F10">
        <w:rPr>
          <w:rFonts w:ascii="Century Gothic" w:hAnsi="Century Gothic" w:cs="Arial"/>
          <w:sz w:val="20"/>
          <w:szCs w:val="20"/>
        </w:rPr>
        <w:t>L</w:t>
      </w:r>
      <w:r w:rsidR="00DA7AF3">
        <w:rPr>
          <w:rFonts w:ascii="Century Gothic" w:hAnsi="Century Gothic" w:cs="Arial"/>
          <w:sz w:val="20"/>
          <w:szCs w:val="20"/>
        </w:rPr>
        <w:t>iderança</w:t>
      </w:r>
      <w:r w:rsidR="00405420" w:rsidRPr="009A7F10">
        <w:rPr>
          <w:rFonts w:ascii="Century Gothic" w:hAnsi="Century Gothic" w:cs="Arial"/>
          <w:sz w:val="20"/>
          <w:szCs w:val="20"/>
        </w:rPr>
        <w:t xml:space="preserve"> de equipe de produção</w:t>
      </w:r>
      <w:r w:rsidR="003D47C2">
        <w:rPr>
          <w:rFonts w:ascii="Century Gothic" w:hAnsi="Century Gothic" w:cs="Arial"/>
          <w:sz w:val="20"/>
          <w:szCs w:val="20"/>
        </w:rPr>
        <w:t xml:space="preserve"> </w:t>
      </w:r>
      <w:r w:rsidR="008128FB">
        <w:rPr>
          <w:rFonts w:ascii="Century Gothic" w:hAnsi="Century Gothic" w:cs="Arial"/>
          <w:sz w:val="20"/>
          <w:szCs w:val="20"/>
        </w:rPr>
        <w:t xml:space="preserve">(até </w:t>
      </w:r>
      <w:r w:rsidR="003D47C2">
        <w:rPr>
          <w:rFonts w:ascii="Century Gothic" w:hAnsi="Century Gothic" w:cs="Arial"/>
          <w:sz w:val="20"/>
          <w:szCs w:val="20"/>
        </w:rPr>
        <w:t>7 pessoas</w:t>
      </w:r>
      <w:r w:rsidR="008128FB">
        <w:rPr>
          <w:rFonts w:ascii="Century Gothic" w:hAnsi="Century Gothic" w:cs="Arial"/>
          <w:sz w:val="20"/>
          <w:szCs w:val="20"/>
        </w:rPr>
        <w:t>)</w:t>
      </w:r>
      <w:r w:rsidR="00405420" w:rsidRPr="009A7F10">
        <w:rPr>
          <w:rFonts w:ascii="Century Gothic" w:hAnsi="Century Gothic" w:cs="Arial"/>
          <w:sz w:val="20"/>
          <w:szCs w:val="20"/>
        </w:rPr>
        <w:t>, opera</w:t>
      </w:r>
      <w:r w:rsidR="00DA7AF3">
        <w:rPr>
          <w:rFonts w:ascii="Century Gothic" w:hAnsi="Century Gothic" w:cs="Arial"/>
          <w:sz w:val="20"/>
          <w:szCs w:val="20"/>
        </w:rPr>
        <w:t>ção</w:t>
      </w:r>
      <w:r w:rsidR="00405420" w:rsidRPr="009A7F10">
        <w:rPr>
          <w:rFonts w:ascii="Century Gothic" w:hAnsi="Century Gothic" w:cs="Arial"/>
          <w:sz w:val="20"/>
          <w:szCs w:val="20"/>
        </w:rPr>
        <w:t xml:space="preserve"> </w:t>
      </w:r>
      <w:r w:rsidR="00DA7AF3">
        <w:rPr>
          <w:rFonts w:ascii="Century Gothic" w:hAnsi="Century Gothic" w:cs="Arial"/>
          <w:sz w:val="20"/>
          <w:szCs w:val="20"/>
        </w:rPr>
        <w:t xml:space="preserve">e manutenção </w:t>
      </w:r>
      <w:r w:rsidR="00405420" w:rsidRPr="009A7F10">
        <w:rPr>
          <w:rFonts w:ascii="Century Gothic" w:hAnsi="Century Gothic" w:cs="Arial"/>
          <w:sz w:val="20"/>
          <w:szCs w:val="20"/>
        </w:rPr>
        <w:t>(corretiva e preditiva) da célula de trabalho</w:t>
      </w:r>
      <w:r w:rsidR="00210512">
        <w:rPr>
          <w:rFonts w:ascii="Century Gothic" w:hAnsi="Century Gothic" w:cs="Arial"/>
          <w:sz w:val="20"/>
          <w:szCs w:val="20"/>
        </w:rPr>
        <w:t>.</w:t>
      </w:r>
    </w:p>
    <w:p w:rsidR="003D47C2" w:rsidRDefault="003D47C2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405420" w:rsidRPr="009A7F10" w:rsidRDefault="003D47C2" w:rsidP="006C2727">
      <w:pPr>
        <w:spacing w:after="0"/>
        <w:ind w:left="567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>
        <w:rPr>
          <w:rFonts w:ascii="Century Gothic" w:hAnsi="Century Gothic" w:cs="Arial"/>
          <w:sz w:val="20"/>
          <w:szCs w:val="20"/>
        </w:rPr>
        <w:t>G</w:t>
      </w:r>
      <w:r w:rsidR="00405420" w:rsidRPr="009A7F10">
        <w:rPr>
          <w:rFonts w:ascii="Century Gothic" w:hAnsi="Century Gothic" w:cs="Arial"/>
          <w:sz w:val="20"/>
          <w:szCs w:val="20"/>
        </w:rPr>
        <w:t>erenciamento das atividades de acordo com os conceitos de TPM implantados na empresa,</w:t>
      </w:r>
      <w:r w:rsidR="00DA7AF3">
        <w:rPr>
          <w:rFonts w:ascii="Century Gothic" w:hAnsi="Century Gothic" w:cs="Arial"/>
          <w:sz w:val="20"/>
          <w:szCs w:val="20"/>
        </w:rPr>
        <w:t xml:space="preserve"> interface com o PCP,</w:t>
      </w:r>
      <w:r w:rsidR="00405420" w:rsidRPr="009A7F10">
        <w:rPr>
          <w:rFonts w:ascii="Century Gothic" w:hAnsi="Century Gothic" w:cs="Arial"/>
          <w:sz w:val="20"/>
          <w:szCs w:val="20"/>
        </w:rPr>
        <w:t xml:space="preserve"> gestão e priorização das ordens de produção, controle de qualidade.</w:t>
      </w:r>
    </w:p>
    <w:p w:rsidR="00405420" w:rsidRPr="009A7F10" w:rsidRDefault="00405420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06A1" w:rsidRPr="009A7F10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17057" w:rsidRPr="009A7F10" w:rsidRDefault="00B17057" w:rsidP="00C87DDF">
      <w:pPr>
        <w:pBdr>
          <w:bottom w:val="single" w:sz="4" w:space="1" w:color="auto"/>
        </w:pBdr>
        <w:spacing w:after="0"/>
        <w:ind w:firstLine="567"/>
        <w:jc w:val="both"/>
        <w:rPr>
          <w:rFonts w:ascii="Century Gothic" w:hAnsi="Century Gothic" w:cs="Arial"/>
          <w:b/>
          <w:sz w:val="20"/>
          <w:szCs w:val="20"/>
        </w:rPr>
      </w:pPr>
      <w:r w:rsidRPr="009A7F10">
        <w:rPr>
          <w:rFonts w:ascii="Century Gothic" w:hAnsi="Century Gothic" w:cs="Arial"/>
          <w:b/>
          <w:sz w:val="20"/>
          <w:szCs w:val="20"/>
        </w:rPr>
        <w:t>ATIVIDADES COMPLEMENTARES</w:t>
      </w:r>
    </w:p>
    <w:p w:rsidR="005906A1" w:rsidRPr="009A7F10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06A1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Cursos de NR-20 </w:t>
      </w:r>
      <w:r w:rsidR="00DA7AF3">
        <w:rPr>
          <w:rFonts w:ascii="Century Gothic" w:hAnsi="Century Gothic" w:cs="Arial"/>
          <w:sz w:val="20"/>
          <w:szCs w:val="20"/>
        </w:rPr>
        <w:t xml:space="preserve">(16h) </w:t>
      </w:r>
      <w:r w:rsidRPr="009A7F10">
        <w:rPr>
          <w:rFonts w:ascii="Century Gothic" w:hAnsi="Century Gothic" w:cs="Arial"/>
          <w:sz w:val="20"/>
          <w:szCs w:val="20"/>
        </w:rPr>
        <w:t>e NR-35</w:t>
      </w:r>
      <w:r w:rsidR="00DA7AF3">
        <w:rPr>
          <w:rFonts w:ascii="Century Gothic" w:hAnsi="Century Gothic" w:cs="Arial"/>
          <w:sz w:val="20"/>
          <w:szCs w:val="20"/>
        </w:rPr>
        <w:t xml:space="preserve"> (8h)</w:t>
      </w:r>
      <w:r w:rsidRPr="009A7F10">
        <w:rPr>
          <w:rFonts w:ascii="Century Gothic" w:hAnsi="Century Gothic" w:cs="Arial"/>
          <w:sz w:val="20"/>
          <w:szCs w:val="20"/>
        </w:rPr>
        <w:t xml:space="preserve">, ambos realizados </w:t>
      </w:r>
      <w:r w:rsidR="00215DC5">
        <w:rPr>
          <w:rFonts w:ascii="Century Gothic" w:hAnsi="Century Gothic" w:cs="Arial"/>
          <w:sz w:val="20"/>
          <w:szCs w:val="20"/>
        </w:rPr>
        <w:t>n</w:t>
      </w:r>
      <w:r w:rsidRPr="009A7F10">
        <w:rPr>
          <w:rFonts w:ascii="Century Gothic" w:hAnsi="Century Gothic" w:cs="Arial"/>
          <w:sz w:val="20"/>
          <w:szCs w:val="20"/>
        </w:rPr>
        <w:t>o SENAI A. J. Renner em 2013.</w:t>
      </w:r>
    </w:p>
    <w:p w:rsidR="00C87DDF" w:rsidRPr="009A7F10" w:rsidRDefault="00C87DDF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B17057" w:rsidRDefault="005906A1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>• Curso de Projeto de Sistemas de Vapor</w:t>
      </w:r>
      <w:r w:rsidR="00215DC5">
        <w:rPr>
          <w:rFonts w:ascii="Century Gothic" w:hAnsi="Century Gothic" w:cs="Arial"/>
          <w:sz w:val="20"/>
          <w:szCs w:val="20"/>
        </w:rPr>
        <w:t xml:space="preserve"> (24h)</w:t>
      </w:r>
      <w:r w:rsidRPr="009A7F10">
        <w:rPr>
          <w:rFonts w:ascii="Century Gothic" w:hAnsi="Century Gothic" w:cs="Arial"/>
          <w:sz w:val="20"/>
          <w:szCs w:val="20"/>
        </w:rPr>
        <w:t xml:space="preserve">, realizado em agosto de 2012 </w:t>
      </w:r>
      <w:r w:rsidR="00215DC5">
        <w:rPr>
          <w:rFonts w:ascii="Century Gothic" w:hAnsi="Century Gothic" w:cs="Arial"/>
          <w:sz w:val="20"/>
          <w:szCs w:val="20"/>
        </w:rPr>
        <w:t>n</w:t>
      </w:r>
      <w:r w:rsidRPr="009A7F10">
        <w:rPr>
          <w:rFonts w:ascii="Century Gothic" w:hAnsi="Century Gothic" w:cs="Arial"/>
          <w:sz w:val="20"/>
          <w:szCs w:val="20"/>
        </w:rPr>
        <w:t>a Spirax Sarco Brasil</w:t>
      </w:r>
      <w:r w:rsidR="00215DC5">
        <w:rPr>
          <w:rFonts w:ascii="Century Gothic" w:hAnsi="Century Gothic" w:cs="Arial"/>
          <w:sz w:val="20"/>
          <w:szCs w:val="20"/>
        </w:rPr>
        <w:t>.</w:t>
      </w:r>
    </w:p>
    <w:p w:rsidR="00215DC5" w:rsidRDefault="00215DC5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06A1" w:rsidRPr="009A7F10" w:rsidRDefault="005906A1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>• Professor de Excel na Escola de Informática Al</w:t>
      </w:r>
      <w:r w:rsidR="00B17057">
        <w:rPr>
          <w:rFonts w:ascii="Century Gothic" w:hAnsi="Century Gothic" w:cs="Arial"/>
          <w:sz w:val="20"/>
          <w:szCs w:val="20"/>
        </w:rPr>
        <w:t>f</w:t>
      </w:r>
      <w:r w:rsidRPr="009A7F10">
        <w:rPr>
          <w:rFonts w:ascii="Century Gothic" w:hAnsi="Century Gothic" w:cs="Arial"/>
          <w:sz w:val="20"/>
          <w:szCs w:val="20"/>
        </w:rPr>
        <w:t>a</w:t>
      </w:r>
      <w:r w:rsidR="00B17057">
        <w:rPr>
          <w:rFonts w:ascii="Century Gothic" w:hAnsi="Century Gothic" w:cs="Arial"/>
          <w:sz w:val="20"/>
          <w:szCs w:val="20"/>
        </w:rPr>
        <w:t xml:space="preserve"> (Esteio/RS)</w:t>
      </w:r>
      <w:r w:rsidRPr="009A7F10">
        <w:rPr>
          <w:rFonts w:ascii="Century Gothic" w:hAnsi="Century Gothic" w:cs="Arial"/>
          <w:sz w:val="20"/>
          <w:szCs w:val="20"/>
        </w:rPr>
        <w:t xml:space="preserve">, no período entre março e junho de 2011. </w:t>
      </w:r>
    </w:p>
    <w:p w:rsidR="005906A1" w:rsidRPr="009A7F10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06A1" w:rsidRPr="009A7F10" w:rsidRDefault="005906A1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>• Companhia Brasileira de Bebidas (AmBev) — Período entre outubro de 2004 e dezembro de 2006, no cargo de Aprendiz.</w:t>
      </w:r>
    </w:p>
    <w:p w:rsidR="005906A1" w:rsidRPr="009A7F10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06A1" w:rsidRPr="009A7F10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06A1" w:rsidRPr="009A7F10" w:rsidRDefault="005906A1" w:rsidP="006C2727">
      <w:pPr>
        <w:pBdr>
          <w:bottom w:val="single" w:sz="4" w:space="1" w:color="auto"/>
        </w:pBdr>
        <w:spacing w:after="0"/>
        <w:ind w:firstLine="567"/>
        <w:jc w:val="both"/>
        <w:rPr>
          <w:rFonts w:ascii="Century Gothic" w:hAnsi="Century Gothic" w:cs="Arial"/>
          <w:sz w:val="20"/>
          <w:szCs w:val="20"/>
          <w:u w:val="single"/>
        </w:rPr>
      </w:pPr>
      <w:r w:rsidRPr="009A7F10">
        <w:rPr>
          <w:rFonts w:ascii="Century Gothic" w:hAnsi="Century Gothic" w:cs="Arial"/>
          <w:b/>
          <w:sz w:val="20"/>
          <w:szCs w:val="20"/>
        </w:rPr>
        <w:t>OUTRAS INFORMAÇÕES</w:t>
      </w:r>
    </w:p>
    <w:p w:rsidR="005906A1" w:rsidRPr="009A7F10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7A23CE" w:rsidRDefault="005906A1" w:rsidP="006C2727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Conhecimentos em informática: </w:t>
      </w:r>
      <w:r w:rsidR="0031683B">
        <w:rPr>
          <w:rFonts w:ascii="Century Gothic" w:hAnsi="Century Gothic" w:cs="Arial"/>
          <w:sz w:val="20"/>
          <w:szCs w:val="20"/>
        </w:rPr>
        <w:t>SAP, Pacote Office, Solid</w:t>
      </w:r>
      <w:r w:rsidR="003062DF">
        <w:rPr>
          <w:rFonts w:ascii="Century Gothic" w:hAnsi="Century Gothic" w:cs="Arial"/>
          <w:sz w:val="20"/>
          <w:szCs w:val="20"/>
        </w:rPr>
        <w:t>w</w:t>
      </w:r>
      <w:r w:rsidR="0031683B">
        <w:rPr>
          <w:rFonts w:ascii="Century Gothic" w:hAnsi="Century Gothic" w:cs="Arial"/>
          <w:sz w:val="20"/>
          <w:szCs w:val="20"/>
        </w:rPr>
        <w:t>orks e AutoCAD.</w:t>
      </w:r>
    </w:p>
    <w:p w:rsidR="005906A1" w:rsidRPr="007A23CE" w:rsidRDefault="005906A1" w:rsidP="00C87DDF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5906A1" w:rsidRDefault="005906A1" w:rsidP="000920D9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>• Carteira Nacional de Habilitação na categoria B.</w:t>
      </w:r>
    </w:p>
    <w:p w:rsidR="002C7296" w:rsidRDefault="002C7296" w:rsidP="000920D9">
      <w:pPr>
        <w:spacing w:after="0"/>
        <w:jc w:val="both"/>
        <w:rPr>
          <w:rFonts w:ascii="Century Gothic" w:hAnsi="Century Gothic" w:cs="Arial"/>
          <w:sz w:val="20"/>
          <w:szCs w:val="20"/>
        </w:rPr>
      </w:pPr>
    </w:p>
    <w:p w:rsidR="00C87DDF" w:rsidRDefault="002C7296" w:rsidP="002C7296">
      <w:pPr>
        <w:spacing w:after="0"/>
        <w:jc w:val="both"/>
        <w:rPr>
          <w:rFonts w:ascii="Century Gothic" w:hAnsi="Century Gothic" w:cs="Arial"/>
          <w:sz w:val="20"/>
          <w:szCs w:val="20"/>
        </w:rPr>
      </w:pPr>
      <w:r w:rsidRPr="009A7F10">
        <w:rPr>
          <w:rFonts w:ascii="Century Gothic" w:hAnsi="Century Gothic" w:cs="Arial"/>
          <w:sz w:val="20"/>
          <w:szCs w:val="20"/>
        </w:rPr>
        <w:t xml:space="preserve">• </w:t>
      </w:r>
      <w:r w:rsidR="002B4B9D">
        <w:rPr>
          <w:rFonts w:ascii="Century Gothic" w:hAnsi="Century Gothic" w:cs="Arial"/>
          <w:sz w:val="20"/>
          <w:szCs w:val="20"/>
        </w:rPr>
        <w:t>Disponibilidade para viagens e mudança de cidade.</w:t>
      </w:r>
    </w:p>
    <w:sectPr w:rsidR="00C87DDF" w:rsidSect="006C2727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9CF" w:rsidRDefault="005D79CF" w:rsidP="002571BE">
      <w:pPr>
        <w:spacing w:after="0" w:line="240" w:lineRule="auto"/>
      </w:pPr>
      <w:r>
        <w:separator/>
      </w:r>
    </w:p>
  </w:endnote>
  <w:endnote w:type="continuationSeparator" w:id="0">
    <w:p w:rsidR="005D79CF" w:rsidRDefault="005D79CF" w:rsidP="0025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9CF" w:rsidRDefault="005D79CF" w:rsidP="002571BE">
      <w:pPr>
        <w:spacing w:after="0" w:line="240" w:lineRule="auto"/>
      </w:pPr>
      <w:r>
        <w:separator/>
      </w:r>
    </w:p>
  </w:footnote>
  <w:footnote w:type="continuationSeparator" w:id="0">
    <w:p w:rsidR="005D79CF" w:rsidRDefault="005D79CF" w:rsidP="0025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1BE" w:rsidRDefault="00595FA0" w:rsidP="005906A1">
    <w:pPr>
      <w:pStyle w:val="Cabealho"/>
      <w:pBdr>
        <w:bottom w:val="single" w:sz="4" w:space="1" w:color="auto"/>
      </w:pBdr>
      <w:jc w:val="center"/>
      <w:rPr>
        <w:rFonts w:ascii="Century Gothic" w:hAnsi="Century Gothic"/>
      </w:rPr>
    </w:pPr>
    <w:r>
      <w:rPr>
        <w:rFonts w:ascii="Century Gothic" w:hAnsi="Century Gothic"/>
      </w:rPr>
      <w:t xml:space="preserve">Eng. </w:t>
    </w:r>
    <w:r w:rsidR="002571BE" w:rsidRPr="002571BE">
      <w:rPr>
        <w:rFonts w:ascii="Century Gothic" w:hAnsi="Century Gothic"/>
      </w:rPr>
      <w:t>Alisson André Rosa da Silva</w:t>
    </w:r>
  </w:p>
  <w:p w:rsidR="005906A1" w:rsidRPr="002571BE" w:rsidRDefault="005906A1" w:rsidP="005906A1">
    <w:pPr>
      <w:pStyle w:val="Cabealho"/>
      <w:jc w:val="cent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5C"/>
    <w:rsid w:val="00015692"/>
    <w:rsid w:val="00044683"/>
    <w:rsid w:val="0004489A"/>
    <w:rsid w:val="00044AE2"/>
    <w:rsid w:val="0005566C"/>
    <w:rsid w:val="000920D9"/>
    <w:rsid w:val="000A0003"/>
    <w:rsid w:val="000C28F4"/>
    <w:rsid w:val="000E06E4"/>
    <w:rsid w:val="000F4CEF"/>
    <w:rsid w:val="001063A3"/>
    <w:rsid w:val="00130450"/>
    <w:rsid w:val="0013404E"/>
    <w:rsid w:val="0016345B"/>
    <w:rsid w:val="001757ED"/>
    <w:rsid w:val="0019751E"/>
    <w:rsid w:val="001D75AF"/>
    <w:rsid w:val="00210512"/>
    <w:rsid w:val="00215DC5"/>
    <w:rsid w:val="002571BE"/>
    <w:rsid w:val="00262225"/>
    <w:rsid w:val="00276D1A"/>
    <w:rsid w:val="00284AC7"/>
    <w:rsid w:val="002B2F98"/>
    <w:rsid w:val="002B4662"/>
    <w:rsid w:val="002B4B9D"/>
    <w:rsid w:val="002B5B4F"/>
    <w:rsid w:val="002C1882"/>
    <w:rsid w:val="002C7296"/>
    <w:rsid w:val="002C7857"/>
    <w:rsid w:val="002E7D33"/>
    <w:rsid w:val="003062DF"/>
    <w:rsid w:val="0031683B"/>
    <w:rsid w:val="003369ED"/>
    <w:rsid w:val="003745B9"/>
    <w:rsid w:val="00382BC8"/>
    <w:rsid w:val="00391FB6"/>
    <w:rsid w:val="003B1EA5"/>
    <w:rsid w:val="003D47C2"/>
    <w:rsid w:val="003D4A67"/>
    <w:rsid w:val="00405420"/>
    <w:rsid w:val="0041363B"/>
    <w:rsid w:val="00427878"/>
    <w:rsid w:val="004518D9"/>
    <w:rsid w:val="004666C4"/>
    <w:rsid w:val="004A2F1D"/>
    <w:rsid w:val="004C5581"/>
    <w:rsid w:val="004D3A87"/>
    <w:rsid w:val="004F22B0"/>
    <w:rsid w:val="005230B4"/>
    <w:rsid w:val="005513FD"/>
    <w:rsid w:val="0056284D"/>
    <w:rsid w:val="005906A1"/>
    <w:rsid w:val="00595FA0"/>
    <w:rsid w:val="005C31EA"/>
    <w:rsid w:val="005D79CF"/>
    <w:rsid w:val="00677C7B"/>
    <w:rsid w:val="00680789"/>
    <w:rsid w:val="006C2727"/>
    <w:rsid w:val="00701672"/>
    <w:rsid w:val="007326D7"/>
    <w:rsid w:val="00763023"/>
    <w:rsid w:val="00796EAE"/>
    <w:rsid w:val="007A23CE"/>
    <w:rsid w:val="007B4043"/>
    <w:rsid w:val="007B44E5"/>
    <w:rsid w:val="008128FB"/>
    <w:rsid w:val="008405DE"/>
    <w:rsid w:val="0084474B"/>
    <w:rsid w:val="00876021"/>
    <w:rsid w:val="00877199"/>
    <w:rsid w:val="0088432C"/>
    <w:rsid w:val="008E5D49"/>
    <w:rsid w:val="00914A19"/>
    <w:rsid w:val="00927D70"/>
    <w:rsid w:val="00951328"/>
    <w:rsid w:val="00965851"/>
    <w:rsid w:val="00997026"/>
    <w:rsid w:val="009A7F10"/>
    <w:rsid w:val="009B386C"/>
    <w:rsid w:val="009F19E4"/>
    <w:rsid w:val="009F7FF7"/>
    <w:rsid w:val="00A1627C"/>
    <w:rsid w:val="00A35A59"/>
    <w:rsid w:val="00A85948"/>
    <w:rsid w:val="00AD47D0"/>
    <w:rsid w:val="00AF1EFE"/>
    <w:rsid w:val="00B12A5E"/>
    <w:rsid w:val="00B17057"/>
    <w:rsid w:val="00B176B4"/>
    <w:rsid w:val="00B27995"/>
    <w:rsid w:val="00B34B27"/>
    <w:rsid w:val="00B367F7"/>
    <w:rsid w:val="00B460D6"/>
    <w:rsid w:val="00B72E5C"/>
    <w:rsid w:val="00BA1ABD"/>
    <w:rsid w:val="00BA4163"/>
    <w:rsid w:val="00BC57BF"/>
    <w:rsid w:val="00BF4EC9"/>
    <w:rsid w:val="00C726D6"/>
    <w:rsid w:val="00C86148"/>
    <w:rsid w:val="00C87DDF"/>
    <w:rsid w:val="00D0098D"/>
    <w:rsid w:val="00D0630A"/>
    <w:rsid w:val="00D22C3A"/>
    <w:rsid w:val="00D4751E"/>
    <w:rsid w:val="00D773BF"/>
    <w:rsid w:val="00D93468"/>
    <w:rsid w:val="00DA7AF3"/>
    <w:rsid w:val="00E0288B"/>
    <w:rsid w:val="00E15634"/>
    <w:rsid w:val="00E30DFD"/>
    <w:rsid w:val="00E4364E"/>
    <w:rsid w:val="00E44477"/>
    <w:rsid w:val="00E61FCD"/>
    <w:rsid w:val="00E67B13"/>
    <w:rsid w:val="00E70EF3"/>
    <w:rsid w:val="00E96748"/>
    <w:rsid w:val="00EC1EFF"/>
    <w:rsid w:val="00ED3498"/>
    <w:rsid w:val="00EF4630"/>
    <w:rsid w:val="00EF4A6C"/>
    <w:rsid w:val="00EF56DB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9F789-B755-4E98-86C8-CE24507F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2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72E5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57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1BE"/>
  </w:style>
  <w:style w:type="paragraph" w:styleId="Rodap">
    <w:name w:val="footer"/>
    <w:basedOn w:val="Normal"/>
    <w:link w:val="RodapChar"/>
    <w:uiPriority w:val="99"/>
    <w:unhideWhenUsed/>
    <w:rsid w:val="00257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issonandre23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André</dc:creator>
  <cp:lastModifiedBy>Alisson André</cp:lastModifiedBy>
  <cp:revision>84</cp:revision>
  <cp:lastPrinted>2016-09-05T23:10:00Z</cp:lastPrinted>
  <dcterms:created xsi:type="dcterms:W3CDTF">2014-12-30T23:28:00Z</dcterms:created>
  <dcterms:modified xsi:type="dcterms:W3CDTF">2016-09-08T20:50:00Z</dcterms:modified>
</cp:coreProperties>
</file>