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7D" w:rsidRPr="007148F1" w:rsidRDefault="00903285" w:rsidP="00903285">
      <w:pPr>
        <w:jc w:val="center"/>
        <w:rPr>
          <w:rFonts w:ascii="Arial" w:hAnsi="Arial" w:cs="Arial"/>
          <w:b/>
        </w:rPr>
      </w:pPr>
      <w:bookmarkStart w:id="0" w:name="_GoBack"/>
      <w:bookmarkEnd w:id="0"/>
      <w:r w:rsidRPr="007148F1">
        <w:rPr>
          <w:rFonts w:ascii="Arial" w:hAnsi="Arial" w:cs="Arial"/>
          <w:b/>
        </w:rPr>
        <w:t>JOÃO REUS DO NASCIMENTO DA SILVA</w:t>
      </w:r>
    </w:p>
    <w:p w:rsidR="00903285" w:rsidRPr="007148F1" w:rsidRDefault="00630B18" w:rsidP="00903285">
      <w:pPr>
        <w:jc w:val="center"/>
        <w:rPr>
          <w:rFonts w:ascii="Arial" w:hAnsi="Arial" w:cs="Arial"/>
          <w:sz w:val="22"/>
          <w:szCs w:val="22"/>
        </w:rPr>
      </w:pPr>
      <w:hyperlink r:id="rId7" w:history="1">
        <w:r w:rsidR="00903285" w:rsidRPr="007148F1">
          <w:rPr>
            <w:rStyle w:val="Hyperlink"/>
            <w:rFonts w:ascii="Arial" w:hAnsi="Arial" w:cs="Arial"/>
            <w:color w:val="auto"/>
            <w:sz w:val="22"/>
            <w:szCs w:val="22"/>
          </w:rPr>
          <w:t>reusjoao@gmail.com</w:t>
        </w:r>
      </w:hyperlink>
    </w:p>
    <w:p w:rsidR="00457867" w:rsidRPr="007148F1" w:rsidRDefault="00457867" w:rsidP="00903285">
      <w:pPr>
        <w:jc w:val="center"/>
        <w:rPr>
          <w:rFonts w:ascii="Arial" w:hAnsi="Arial" w:cs="Arial"/>
          <w:sz w:val="22"/>
          <w:szCs w:val="22"/>
        </w:rPr>
      </w:pPr>
    </w:p>
    <w:p w:rsidR="00341A11" w:rsidRPr="007148F1" w:rsidRDefault="00341A11" w:rsidP="00625631">
      <w:pPr>
        <w:rPr>
          <w:rFonts w:ascii="Arial" w:hAnsi="Arial" w:cs="Arial"/>
          <w:sz w:val="22"/>
          <w:szCs w:val="22"/>
        </w:rPr>
      </w:pPr>
    </w:p>
    <w:p w:rsidR="001B2D44" w:rsidRPr="007148F1" w:rsidRDefault="0032300F" w:rsidP="00625631">
      <w:pPr>
        <w:rPr>
          <w:rFonts w:ascii="Arial" w:hAnsi="Arial" w:cs="Arial"/>
          <w:sz w:val="22"/>
          <w:szCs w:val="22"/>
        </w:rPr>
      </w:pPr>
      <w:r w:rsidRPr="007148F1">
        <w:rPr>
          <w:rFonts w:ascii="Arial" w:hAnsi="Arial" w:cs="Arial"/>
          <w:sz w:val="22"/>
          <w:szCs w:val="22"/>
        </w:rPr>
        <w:t xml:space="preserve">Rua </w:t>
      </w:r>
      <w:r w:rsidR="00903285" w:rsidRPr="007148F1">
        <w:rPr>
          <w:rFonts w:ascii="Arial" w:hAnsi="Arial" w:cs="Arial"/>
          <w:sz w:val="22"/>
          <w:szCs w:val="22"/>
        </w:rPr>
        <w:t>João Alfredo, 394 ap. 12</w:t>
      </w:r>
      <w:r w:rsidR="00F2369E" w:rsidRPr="007148F1">
        <w:rPr>
          <w:rFonts w:ascii="Arial" w:hAnsi="Arial" w:cs="Arial"/>
          <w:sz w:val="22"/>
          <w:szCs w:val="22"/>
        </w:rPr>
        <w:t xml:space="preserve">                        </w:t>
      </w:r>
      <w:r w:rsidR="00903285" w:rsidRPr="007148F1">
        <w:rPr>
          <w:rFonts w:ascii="Arial" w:hAnsi="Arial" w:cs="Arial"/>
          <w:sz w:val="22"/>
          <w:szCs w:val="22"/>
        </w:rPr>
        <w:tab/>
      </w:r>
      <w:r w:rsidR="00903285" w:rsidRPr="007148F1">
        <w:rPr>
          <w:rFonts w:ascii="Arial" w:hAnsi="Arial" w:cs="Arial"/>
          <w:sz w:val="22"/>
          <w:szCs w:val="22"/>
        </w:rPr>
        <w:tab/>
      </w:r>
      <w:r w:rsidR="00903285" w:rsidRPr="007148F1">
        <w:rPr>
          <w:rFonts w:ascii="Arial" w:hAnsi="Arial" w:cs="Arial"/>
          <w:sz w:val="22"/>
          <w:szCs w:val="22"/>
        </w:rPr>
        <w:tab/>
      </w:r>
      <w:r w:rsidR="00903285" w:rsidRPr="007148F1">
        <w:rPr>
          <w:rFonts w:ascii="Arial" w:hAnsi="Arial" w:cs="Arial"/>
          <w:sz w:val="22"/>
          <w:szCs w:val="22"/>
        </w:rPr>
        <w:tab/>
      </w:r>
      <w:r w:rsidR="00C20707" w:rsidRPr="007148F1">
        <w:rPr>
          <w:rFonts w:ascii="Arial" w:hAnsi="Arial" w:cs="Arial"/>
          <w:sz w:val="22"/>
          <w:szCs w:val="22"/>
        </w:rPr>
        <w:t>4</w:t>
      </w:r>
      <w:r w:rsidR="00903285" w:rsidRPr="007148F1">
        <w:rPr>
          <w:rFonts w:ascii="Arial" w:hAnsi="Arial" w:cs="Arial"/>
          <w:sz w:val="22"/>
          <w:szCs w:val="22"/>
        </w:rPr>
        <w:t>5</w:t>
      </w:r>
      <w:r w:rsidR="00B17A61" w:rsidRPr="007148F1">
        <w:rPr>
          <w:rFonts w:ascii="Arial" w:hAnsi="Arial" w:cs="Arial"/>
          <w:sz w:val="22"/>
          <w:szCs w:val="22"/>
        </w:rPr>
        <w:t xml:space="preserve"> anos, casado, sem filhos</w:t>
      </w:r>
    </w:p>
    <w:p w:rsidR="001B2D44" w:rsidRPr="007148F1" w:rsidRDefault="00903285" w:rsidP="00625631">
      <w:pPr>
        <w:rPr>
          <w:rFonts w:ascii="Arial" w:hAnsi="Arial" w:cs="Arial"/>
          <w:sz w:val="22"/>
          <w:szCs w:val="22"/>
        </w:rPr>
      </w:pPr>
      <w:r w:rsidRPr="007148F1">
        <w:rPr>
          <w:rFonts w:ascii="Arial" w:hAnsi="Arial" w:cs="Arial"/>
          <w:sz w:val="22"/>
          <w:szCs w:val="22"/>
        </w:rPr>
        <w:t>Porto Alegre - RS</w:t>
      </w:r>
      <w:r w:rsidR="001B2D44" w:rsidRPr="007148F1">
        <w:rPr>
          <w:rFonts w:ascii="Arial" w:hAnsi="Arial" w:cs="Arial"/>
          <w:sz w:val="22"/>
          <w:szCs w:val="22"/>
        </w:rPr>
        <w:t xml:space="preserve"> </w:t>
      </w:r>
      <w:r w:rsidRPr="007148F1">
        <w:rPr>
          <w:rFonts w:ascii="Arial" w:hAnsi="Arial" w:cs="Arial"/>
          <w:sz w:val="22"/>
          <w:szCs w:val="22"/>
        </w:rPr>
        <w:tab/>
      </w:r>
      <w:r w:rsidRPr="007148F1">
        <w:rPr>
          <w:rFonts w:ascii="Arial" w:hAnsi="Arial" w:cs="Arial"/>
          <w:sz w:val="22"/>
          <w:szCs w:val="22"/>
        </w:rPr>
        <w:tab/>
      </w:r>
      <w:r w:rsidRPr="007148F1">
        <w:rPr>
          <w:rFonts w:ascii="Arial" w:hAnsi="Arial" w:cs="Arial"/>
          <w:sz w:val="22"/>
          <w:szCs w:val="22"/>
        </w:rPr>
        <w:tab/>
      </w:r>
      <w:r w:rsidRPr="007148F1">
        <w:rPr>
          <w:rFonts w:ascii="Arial" w:hAnsi="Arial" w:cs="Arial"/>
          <w:sz w:val="22"/>
          <w:szCs w:val="22"/>
        </w:rPr>
        <w:tab/>
      </w:r>
      <w:r w:rsidRPr="007148F1">
        <w:rPr>
          <w:rFonts w:ascii="Arial" w:hAnsi="Arial" w:cs="Arial"/>
          <w:sz w:val="22"/>
          <w:szCs w:val="22"/>
        </w:rPr>
        <w:tab/>
      </w:r>
      <w:r w:rsidRPr="007148F1">
        <w:rPr>
          <w:rFonts w:ascii="Arial" w:hAnsi="Arial" w:cs="Arial"/>
          <w:sz w:val="22"/>
          <w:szCs w:val="22"/>
        </w:rPr>
        <w:tab/>
      </w:r>
      <w:r w:rsidRPr="007148F1">
        <w:rPr>
          <w:rFonts w:ascii="Arial" w:hAnsi="Arial" w:cs="Arial"/>
          <w:sz w:val="22"/>
          <w:szCs w:val="22"/>
        </w:rPr>
        <w:tab/>
      </w:r>
      <w:r w:rsidRPr="007148F1">
        <w:rPr>
          <w:rFonts w:ascii="Arial" w:hAnsi="Arial" w:cs="Arial"/>
          <w:sz w:val="22"/>
          <w:szCs w:val="22"/>
        </w:rPr>
        <w:tab/>
        <w:t>(51) 982.64879 e (51)3221.9829</w:t>
      </w:r>
    </w:p>
    <w:p w:rsidR="00B2456D" w:rsidRPr="007148F1" w:rsidRDefault="00B2456D" w:rsidP="00B2456D">
      <w:pPr>
        <w:pBdr>
          <w:bottom w:val="single" w:sz="4" w:space="1" w:color="auto"/>
        </w:pBdr>
        <w:rPr>
          <w:rFonts w:ascii="Arial" w:hAnsi="Arial" w:cs="Arial"/>
          <w:sz w:val="22"/>
          <w:szCs w:val="22"/>
        </w:rPr>
      </w:pPr>
    </w:p>
    <w:p w:rsidR="00F2369E" w:rsidRPr="007148F1" w:rsidRDefault="00F2369E" w:rsidP="00BB07E0">
      <w:pPr>
        <w:jc w:val="center"/>
        <w:rPr>
          <w:rFonts w:ascii="Arial" w:hAnsi="Arial" w:cs="Arial"/>
          <w:b/>
          <w:sz w:val="22"/>
          <w:szCs w:val="22"/>
        </w:rPr>
      </w:pPr>
    </w:p>
    <w:p w:rsidR="00903285" w:rsidRPr="007148F1" w:rsidRDefault="00903285" w:rsidP="00BB07E0">
      <w:pPr>
        <w:jc w:val="center"/>
        <w:rPr>
          <w:rFonts w:ascii="Arial" w:hAnsi="Arial" w:cs="Arial"/>
          <w:b/>
          <w:sz w:val="22"/>
          <w:szCs w:val="22"/>
        </w:rPr>
      </w:pPr>
      <w:r w:rsidRPr="007148F1">
        <w:rPr>
          <w:rFonts w:ascii="Arial" w:hAnsi="Arial" w:cs="Arial"/>
          <w:b/>
          <w:sz w:val="22"/>
          <w:szCs w:val="22"/>
        </w:rPr>
        <w:t>OBJETIVO: Área Administrativa Financeira</w:t>
      </w:r>
    </w:p>
    <w:p w:rsidR="00BB07E0" w:rsidRPr="007148F1" w:rsidRDefault="00BB07E0" w:rsidP="00BB07E0">
      <w:pPr>
        <w:jc w:val="center"/>
        <w:rPr>
          <w:rFonts w:ascii="Arial" w:hAnsi="Arial" w:cs="Arial"/>
          <w:sz w:val="22"/>
          <w:szCs w:val="22"/>
        </w:rPr>
      </w:pPr>
      <w:r w:rsidRPr="007148F1">
        <w:rPr>
          <w:rFonts w:ascii="Arial" w:hAnsi="Arial" w:cs="Arial"/>
          <w:sz w:val="22"/>
          <w:szCs w:val="22"/>
        </w:rPr>
        <w:t>____________________________________________________________________________________</w:t>
      </w: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3"/>
      </w:tblGrid>
      <w:tr w:rsidR="00A86905" w:rsidRPr="007148F1" w:rsidTr="00B2317B">
        <w:tc>
          <w:tcPr>
            <w:tcW w:w="10573" w:type="dxa"/>
          </w:tcPr>
          <w:p w:rsidR="00F2369E" w:rsidRPr="007148F1" w:rsidRDefault="00F2369E" w:rsidP="00B2317B">
            <w:pPr>
              <w:pStyle w:val="Ttulo2"/>
              <w:jc w:val="left"/>
              <w:rPr>
                <w:sz w:val="22"/>
                <w:szCs w:val="22"/>
                <w:u w:val="single"/>
              </w:rPr>
            </w:pPr>
          </w:p>
          <w:p w:rsidR="00B02A7D" w:rsidRPr="007148F1" w:rsidRDefault="00B02A7D" w:rsidP="00B2317B">
            <w:pPr>
              <w:pStyle w:val="Ttulo2"/>
              <w:jc w:val="left"/>
              <w:rPr>
                <w:sz w:val="22"/>
                <w:szCs w:val="22"/>
                <w:u w:val="single"/>
              </w:rPr>
            </w:pPr>
            <w:r w:rsidRPr="007148F1">
              <w:rPr>
                <w:sz w:val="22"/>
                <w:szCs w:val="22"/>
                <w:u w:val="single"/>
              </w:rPr>
              <w:t>RESUMO DAS QUALIFICAÇÕES</w:t>
            </w:r>
          </w:p>
        </w:tc>
      </w:tr>
    </w:tbl>
    <w:p w:rsidR="00B02A7D" w:rsidRPr="007148F1" w:rsidRDefault="00B02A7D" w:rsidP="0067088E">
      <w:pPr>
        <w:pStyle w:val="Ttulo2"/>
        <w:jc w:val="left"/>
        <w:rPr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3"/>
      </w:tblGrid>
      <w:tr w:rsidR="007148F1" w:rsidRPr="007148F1" w:rsidTr="00B2317B">
        <w:tc>
          <w:tcPr>
            <w:tcW w:w="10573" w:type="dxa"/>
          </w:tcPr>
          <w:p w:rsidR="00BB07E0" w:rsidRPr="007148F1" w:rsidRDefault="00BB07E0" w:rsidP="00F2369E">
            <w:pPr>
              <w:pStyle w:val="Ttulo2"/>
              <w:numPr>
                <w:ilvl w:val="0"/>
                <w:numId w:val="16"/>
              </w:numPr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 xml:space="preserve">Experiência em rotinas administrativas, controle financeiro e orçamentário voltados </w:t>
            </w:r>
            <w:r w:rsidR="00F2369E" w:rsidRPr="007148F1">
              <w:rPr>
                <w:b w:val="0"/>
                <w:sz w:val="22"/>
                <w:szCs w:val="22"/>
              </w:rPr>
              <w:t>par</w:t>
            </w:r>
            <w:r w:rsidRPr="007148F1">
              <w:rPr>
                <w:b w:val="0"/>
                <w:sz w:val="22"/>
                <w:szCs w:val="22"/>
              </w:rPr>
              <w:t>a análise de redução de custos;</w:t>
            </w:r>
          </w:p>
          <w:p w:rsidR="00BB07E0" w:rsidRPr="007148F1" w:rsidRDefault="00F2369E" w:rsidP="00F2369E">
            <w:pPr>
              <w:pStyle w:val="Ttulo2"/>
              <w:numPr>
                <w:ilvl w:val="0"/>
                <w:numId w:val="16"/>
              </w:numPr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Grande v</w:t>
            </w:r>
            <w:r w:rsidR="00BB07E0" w:rsidRPr="007148F1">
              <w:rPr>
                <w:b w:val="0"/>
                <w:sz w:val="22"/>
                <w:szCs w:val="22"/>
              </w:rPr>
              <w:t>ivência em negociação e interface com fornecedores;</w:t>
            </w:r>
          </w:p>
          <w:p w:rsidR="002643FB" w:rsidRPr="007148F1" w:rsidRDefault="00F2369E" w:rsidP="00F2369E">
            <w:pPr>
              <w:pStyle w:val="Ttulo2"/>
              <w:numPr>
                <w:ilvl w:val="0"/>
                <w:numId w:val="16"/>
              </w:numPr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Forte h</w:t>
            </w:r>
            <w:r w:rsidR="002643FB" w:rsidRPr="007148F1">
              <w:rPr>
                <w:b w:val="0"/>
                <w:sz w:val="22"/>
                <w:szCs w:val="22"/>
              </w:rPr>
              <w:t>abilidade em mapeamento e revisão de processos, proposição de melhorias e acompanhamento de implementação;</w:t>
            </w:r>
          </w:p>
          <w:p w:rsidR="002643FB" w:rsidRPr="007148F1" w:rsidRDefault="002643FB" w:rsidP="00F2369E">
            <w:pPr>
              <w:pStyle w:val="Ttulo2"/>
              <w:numPr>
                <w:ilvl w:val="0"/>
                <w:numId w:val="16"/>
              </w:numPr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Gestão e apoio para unidades administrativas em implantações de novos processos;</w:t>
            </w:r>
          </w:p>
          <w:p w:rsidR="002643FB" w:rsidRPr="007148F1" w:rsidRDefault="00F2369E" w:rsidP="00F2369E">
            <w:pPr>
              <w:pStyle w:val="Ttulo2"/>
              <w:numPr>
                <w:ilvl w:val="0"/>
                <w:numId w:val="16"/>
              </w:numPr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P</w:t>
            </w:r>
            <w:r w:rsidR="002643FB" w:rsidRPr="007148F1">
              <w:rPr>
                <w:b w:val="0"/>
                <w:sz w:val="22"/>
                <w:szCs w:val="22"/>
              </w:rPr>
              <w:t>ós-graduação em Finanças pela PUC-RS.</w:t>
            </w:r>
          </w:p>
          <w:p w:rsidR="00B02A7D" w:rsidRPr="007148F1" w:rsidRDefault="00B02A7D" w:rsidP="005816BF">
            <w:pPr>
              <w:pStyle w:val="Ttulo2"/>
              <w:jc w:val="left"/>
              <w:rPr>
                <w:b w:val="0"/>
                <w:sz w:val="22"/>
                <w:szCs w:val="22"/>
              </w:rPr>
            </w:pPr>
          </w:p>
        </w:tc>
      </w:tr>
      <w:tr w:rsidR="00A86905" w:rsidRPr="007148F1" w:rsidTr="00B2317B">
        <w:tc>
          <w:tcPr>
            <w:tcW w:w="10573" w:type="dxa"/>
          </w:tcPr>
          <w:p w:rsidR="00F2369E" w:rsidRPr="007148F1" w:rsidRDefault="00F2369E" w:rsidP="00B2317B">
            <w:pPr>
              <w:pStyle w:val="Ttulo2"/>
              <w:jc w:val="left"/>
              <w:rPr>
                <w:sz w:val="22"/>
                <w:szCs w:val="22"/>
                <w:u w:val="single"/>
              </w:rPr>
            </w:pPr>
          </w:p>
          <w:p w:rsidR="00B02A7D" w:rsidRPr="007148F1" w:rsidRDefault="00B02A7D" w:rsidP="00B2317B">
            <w:pPr>
              <w:pStyle w:val="Ttulo2"/>
              <w:jc w:val="left"/>
              <w:rPr>
                <w:sz w:val="22"/>
                <w:szCs w:val="22"/>
                <w:u w:val="single"/>
              </w:rPr>
            </w:pPr>
            <w:r w:rsidRPr="007148F1">
              <w:rPr>
                <w:sz w:val="22"/>
                <w:szCs w:val="22"/>
                <w:u w:val="single"/>
              </w:rPr>
              <w:t>EXPERIÊNCIA PROFISSIONAL</w:t>
            </w:r>
          </w:p>
        </w:tc>
      </w:tr>
    </w:tbl>
    <w:p w:rsidR="00B02A7D" w:rsidRPr="007148F1" w:rsidRDefault="00B02A7D" w:rsidP="0067088E">
      <w:pPr>
        <w:pStyle w:val="Ttulo2"/>
        <w:jc w:val="left"/>
        <w:rPr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95"/>
        <w:gridCol w:w="3078"/>
      </w:tblGrid>
      <w:tr w:rsidR="007148F1" w:rsidRPr="007148F1" w:rsidTr="00B2317B">
        <w:tc>
          <w:tcPr>
            <w:tcW w:w="7495" w:type="dxa"/>
            <w:tcBorders>
              <w:top w:val="nil"/>
              <w:bottom w:val="nil"/>
              <w:right w:val="nil"/>
            </w:tcBorders>
          </w:tcPr>
          <w:p w:rsidR="00B02A7D" w:rsidRPr="007148F1" w:rsidRDefault="00EE4C5E" w:rsidP="00EE4C5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148F1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Grupo RBS</w:t>
            </w:r>
            <w:r w:rsidR="00FD73EA" w:rsidRPr="007148F1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–</w:t>
            </w:r>
            <w:r w:rsidR="00F2369E" w:rsidRPr="007148F1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</w:t>
            </w:r>
            <w:r w:rsidR="00FD73EA" w:rsidRPr="007148F1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RBS Participações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B02A7D" w:rsidRPr="007148F1" w:rsidRDefault="00FE77F5" w:rsidP="00FA2CFB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Nov</w:t>
            </w:r>
            <w:r w:rsidR="00B02A7D" w:rsidRPr="007148F1">
              <w:rPr>
                <w:rFonts w:ascii="Arial" w:hAnsi="Arial" w:cs="Arial"/>
                <w:sz w:val="22"/>
                <w:szCs w:val="22"/>
              </w:rPr>
              <w:t>-</w:t>
            </w:r>
            <w:r w:rsidR="00836CC6" w:rsidRPr="007148F1">
              <w:rPr>
                <w:rFonts w:ascii="Arial" w:hAnsi="Arial" w:cs="Arial"/>
                <w:sz w:val="22"/>
                <w:szCs w:val="22"/>
              </w:rPr>
              <w:t>20</w:t>
            </w:r>
            <w:r w:rsidRPr="007148F1">
              <w:rPr>
                <w:rFonts w:ascii="Arial" w:hAnsi="Arial" w:cs="Arial"/>
                <w:sz w:val="22"/>
                <w:szCs w:val="22"/>
              </w:rPr>
              <w:t>08</w:t>
            </w:r>
            <w:r w:rsidR="00B02A7D" w:rsidRPr="007148F1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="00FA2CFB" w:rsidRPr="007148F1">
              <w:rPr>
                <w:rFonts w:ascii="Arial" w:hAnsi="Arial" w:cs="Arial"/>
                <w:sz w:val="22"/>
                <w:szCs w:val="22"/>
              </w:rPr>
              <w:t>Ago</w:t>
            </w:r>
            <w:r w:rsidR="00F2369E" w:rsidRPr="007148F1">
              <w:rPr>
                <w:rFonts w:ascii="Arial" w:hAnsi="Arial" w:cs="Arial"/>
                <w:sz w:val="22"/>
                <w:szCs w:val="22"/>
              </w:rPr>
              <w:t>-</w:t>
            </w:r>
            <w:r w:rsidRPr="007148F1">
              <w:rPr>
                <w:rFonts w:ascii="Arial" w:hAnsi="Arial" w:cs="Arial"/>
                <w:sz w:val="22"/>
                <w:szCs w:val="22"/>
              </w:rPr>
              <w:t>2014</w:t>
            </w:r>
          </w:p>
        </w:tc>
      </w:tr>
      <w:tr w:rsidR="007148F1" w:rsidRPr="007148F1" w:rsidTr="00B2317B">
        <w:tc>
          <w:tcPr>
            <w:tcW w:w="10573" w:type="dxa"/>
            <w:gridSpan w:val="2"/>
            <w:tcBorders>
              <w:top w:val="nil"/>
            </w:tcBorders>
          </w:tcPr>
          <w:p w:rsidR="00B02A7D" w:rsidRPr="007148F1" w:rsidRDefault="00FE77F5" w:rsidP="00FE77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48F1">
              <w:rPr>
                <w:rFonts w:ascii="Arial" w:hAnsi="Arial" w:cs="Arial"/>
                <w:b/>
                <w:sz w:val="22"/>
                <w:szCs w:val="22"/>
              </w:rPr>
              <w:t>Analista Administrativo</w:t>
            </w:r>
            <w:r w:rsidR="00EC1C67" w:rsidRPr="007148F1">
              <w:rPr>
                <w:rFonts w:ascii="Arial" w:hAnsi="Arial" w:cs="Arial"/>
                <w:b/>
                <w:sz w:val="22"/>
                <w:szCs w:val="22"/>
              </w:rPr>
              <w:t xml:space="preserve"> Financeiro</w:t>
            </w:r>
          </w:p>
          <w:p w:rsidR="009645F0" w:rsidRPr="007148F1" w:rsidRDefault="009645F0" w:rsidP="00FE77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148F1" w:rsidRPr="007148F1" w:rsidTr="00B2317B">
        <w:tc>
          <w:tcPr>
            <w:tcW w:w="10573" w:type="dxa"/>
            <w:gridSpan w:val="2"/>
          </w:tcPr>
          <w:p w:rsidR="00325A2F" w:rsidRPr="007148F1" w:rsidRDefault="00FE77F5" w:rsidP="00325A2F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 xml:space="preserve">Apoio administrativo para as unidades </w:t>
            </w:r>
            <w:r w:rsidR="00325A2F" w:rsidRPr="007148F1">
              <w:rPr>
                <w:rFonts w:ascii="Arial" w:hAnsi="Arial" w:cs="Arial"/>
                <w:sz w:val="22"/>
                <w:szCs w:val="22"/>
              </w:rPr>
              <w:t xml:space="preserve">internas </w:t>
            </w:r>
            <w:r w:rsidRPr="007148F1">
              <w:rPr>
                <w:rFonts w:ascii="Arial" w:hAnsi="Arial" w:cs="Arial"/>
                <w:sz w:val="22"/>
                <w:szCs w:val="22"/>
              </w:rPr>
              <w:t>em gestão de seguros</w:t>
            </w:r>
            <w:r w:rsidR="00325A2F" w:rsidRPr="007148F1">
              <w:rPr>
                <w:rFonts w:ascii="Arial" w:hAnsi="Arial" w:cs="Arial"/>
                <w:sz w:val="22"/>
                <w:szCs w:val="22"/>
              </w:rPr>
              <w:t>,</w:t>
            </w:r>
            <w:r w:rsidRPr="007148F1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25A2F" w:rsidRPr="007148F1">
              <w:rPr>
                <w:rFonts w:ascii="Arial" w:hAnsi="Arial" w:cs="Arial"/>
                <w:sz w:val="22"/>
                <w:szCs w:val="22"/>
              </w:rPr>
              <w:t>com acompanhamento de todo o processo, desde a negociação com a corretora, controle e monitoramento de processos de sinistros e liberação de pagamentos.</w:t>
            </w:r>
          </w:p>
          <w:p w:rsidR="00312FF4" w:rsidRPr="007148F1" w:rsidRDefault="00FE77F5" w:rsidP="00325A2F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 xml:space="preserve">Apoio para as unidades </w:t>
            </w:r>
            <w:r w:rsidR="00312FF4" w:rsidRPr="007148F1">
              <w:rPr>
                <w:rFonts w:ascii="Arial" w:hAnsi="Arial" w:cs="Arial"/>
                <w:sz w:val="22"/>
                <w:szCs w:val="22"/>
              </w:rPr>
              <w:t xml:space="preserve">internas </w:t>
            </w:r>
            <w:r w:rsidRPr="007148F1">
              <w:rPr>
                <w:rFonts w:ascii="Arial" w:hAnsi="Arial" w:cs="Arial"/>
                <w:sz w:val="22"/>
                <w:szCs w:val="22"/>
              </w:rPr>
              <w:t>na gestão de frotas de veículos</w:t>
            </w:r>
            <w:r w:rsidR="00312FF4" w:rsidRPr="007148F1">
              <w:rPr>
                <w:rFonts w:ascii="Arial" w:hAnsi="Arial" w:cs="Arial"/>
                <w:sz w:val="22"/>
                <w:szCs w:val="22"/>
              </w:rPr>
              <w:t>, orientando no processo de controle de combustível e manutenção através de ferramenta específica.</w:t>
            </w:r>
          </w:p>
          <w:p w:rsidR="00857763" w:rsidRPr="007148F1" w:rsidRDefault="00FE77F5" w:rsidP="00325A2F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Controle a apoio na venda de</w:t>
            </w:r>
            <w:r w:rsidR="00312FF4" w:rsidRPr="007148F1">
              <w:rPr>
                <w:rFonts w:ascii="Arial" w:hAnsi="Arial" w:cs="Arial"/>
                <w:sz w:val="22"/>
                <w:szCs w:val="22"/>
              </w:rPr>
              <w:t xml:space="preserve"> itens de</w:t>
            </w:r>
            <w:r w:rsidRPr="007148F1">
              <w:rPr>
                <w:rFonts w:ascii="Arial" w:hAnsi="Arial" w:cs="Arial"/>
                <w:sz w:val="22"/>
                <w:szCs w:val="22"/>
              </w:rPr>
              <w:t xml:space="preserve"> imobilizado </w:t>
            </w:r>
            <w:r w:rsidR="00312FF4" w:rsidRPr="007148F1">
              <w:rPr>
                <w:rFonts w:ascii="Arial" w:hAnsi="Arial" w:cs="Arial"/>
                <w:sz w:val="22"/>
                <w:szCs w:val="22"/>
              </w:rPr>
              <w:t xml:space="preserve">das unidades internas </w:t>
            </w:r>
            <w:r w:rsidRPr="007148F1">
              <w:rPr>
                <w:rFonts w:ascii="Arial" w:hAnsi="Arial" w:cs="Arial"/>
                <w:sz w:val="22"/>
                <w:szCs w:val="22"/>
              </w:rPr>
              <w:t>através de leilões</w:t>
            </w:r>
            <w:r w:rsidR="00312FF4" w:rsidRPr="007148F1">
              <w:rPr>
                <w:rFonts w:ascii="Arial" w:hAnsi="Arial" w:cs="Arial"/>
                <w:sz w:val="22"/>
                <w:szCs w:val="22"/>
              </w:rPr>
              <w:t xml:space="preserve"> via i</w:t>
            </w:r>
            <w:r w:rsidRPr="007148F1">
              <w:rPr>
                <w:rFonts w:ascii="Arial" w:hAnsi="Arial" w:cs="Arial"/>
                <w:sz w:val="22"/>
                <w:szCs w:val="22"/>
              </w:rPr>
              <w:t xml:space="preserve">nterface com a </w:t>
            </w:r>
            <w:r w:rsidR="00312FF4" w:rsidRPr="007148F1">
              <w:rPr>
                <w:rFonts w:ascii="Arial" w:hAnsi="Arial" w:cs="Arial"/>
                <w:sz w:val="22"/>
                <w:szCs w:val="22"/>
              </w:rPr>
              <w:t>empresa terceirizada</w:t>
            </w:r>
            <w:r w:rsidR="00857763" w:rsidRPr="007148F1">
              <w:rPr>
                <w:rFonts w:ascii="Arial" w:hAnsi="Arial" w:cs="Arial"/>
                <w:sz w:val="22"/>
                <w:szCs w:val="22"/>
              </w:rPr>
              <w:t>, com acompanhamento de todo o processo.</w:t>
            </w:r>
          </w:p>
          <w:p w:rsidR="00857763" w:rsidRPr="007148F1" w:rsidRDefault="00FE77F5" w:rsidP="00325A2F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Domínio do sistema ERP: JD Edwards</w:t>
            </w:r>
            <w:r w:rsidR="00857763" w:rsidRPr="007148F1">
              <w:rPr>
                <w:rFonts w:ascii="Arial" w:hAnsi="Arial" w:cs="Arial"/>
                <w:sz w:val="22"/>
                <w:szCs w:val="22"/>
              </w:rPr>
              <w:t>, principalmente na operação de contas a pagar, compras e controle orçamentário de despesas.</w:t>
            </w:r>
          </w:p>
          <w:p w:rsidR="00857763" w:rsidRPr="007148F1" w:rsidRDefault="00857763" w:rsidP="00325A2F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 xml:space="preserve">Domínio do sistema </w:t>
            </w:r>
            <w:r w:rsidR="00FE77F5" w:rsidRPr="007148F1">
              <w:rPr>
                <w:rFonts w:ascii="Arial" w:hAnsi="Arial" w:cs="Arial"/>
                <w:sz w:val="22"/>
                <w:szCs w:val="22"/>
              </w:rPr>
              <w:t>BI: Cognos</w:t>
            </w:r>
            <w:r w:rsidRPr="007148F1">
              <w:rPr>
                <w:rFonts w:ascii="Arial" w:hAnsi="Arial" w:cs="Arial"/>
                <w:sz w:val="22"/>
                <w:szCs w:val="22"/>
              </w:rPr>
              <w:t xml:space="preserve">, na </w:t>
            </w:r>
            <w:r w:rsidR="00660FB2" w:rsidRPr="007148F1">
              <w:rPr>
                <w:rFonts w:ascii="Arial" w:hAnsi="Arial" w:cs="Arial"/>
                <w:sz w:val="22"/>
                <w:szCs w:val="22"/>
              </w:rPr>
              <w:t xml:space="preserve">elaboração e </w:t>
            </w:r>
            <w:r w:rsidRPr="007148F1">
              <w:rPr>
                <w:rFonts w:ascii="Arial" w:hAnsi="Arial" w:cs="Arial"/>
                <w:sz w:val="22"/>
                <w:szCs w:val="22"/>
              </w:rPr>
              <w:t>operação do orçamento matricial de despesas</w:t>
            </w:r>
          </w:p>
          <w:p w:rsidR="00857763" w:rsidRPr="007148F1" w:rsidRDefault="00FE77F5" w:rsidP="00325A2F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 xml:space="preserve">Elaboração de orçamento matricial e acompanhamento de resultados mensais, focando na análise de redução de custos e acompanhamento de pacotes de despesas. </w:t>
            </w:r>
          </w:p>
          <w:p w:rsidR="00FE77F5" w:rsidRPr="007148F1" w:rsidRDefault="00FE77F5" w:rsidP="00325A2F">
            <w:pPr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Mapeamento e revisão de processos</w:t>
            </w:r>
            <w:r w:rsidR="00857763" w:rsidRPr="007148F1">
              <w:rPr>
                <w:rFonts w:ascii="Arial" w:hAnsi="Arial" w:cs="Arial"/>
                <w:sz w:val="22"/>
                <w:szCs w:val="22"/>
              </w:rPr>
              <w:t xml:space="preserve"> administrativos</w:t>
            </w:r>
            <w:r w:rsidRPr="007148F1">
              <w:rPr>
                <w:rFonts w:ascii="Arial" w:hAnsi="Arial" w:cs="Arial"/>
                <w:sz w:val="22"/>
                <w:szCs w:val="22"/>
              </w:rPr>
              <w:t xml:space="preserve">, proposição de melhorias e acompanhamento de implementação. </w:t>
            </w:r>
          </w:p>
          <w:p w:rsidR="00B02A7D" w:rsidRPr="007148F1" w:rsidRDefault="00B02A7D" w:rsidP="00FA2CF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8F1" w:rsidRPr="007148F1" w:rsidTr="00B2317B">
        <w:tc>
          <w:tcPr>
            <w:tcW w:w="7495" w:type="dxa"/>
            <w:tcBorders>
              <w:top w:val="nil"/>
              <w:bottom w:val="nil"/>
              <w:right w:val="nil"/>
            </w:tcBorders>
          </w:tcPr>
          <w:p w:rsidR="00836CC6" w:rsidRPr="007148F1" w:rsidRDefault="00FE77F5" w:rsidP="00FE77F5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148F1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Grupo RBS</w:t>
            </w:r>
            <w:r w:rsidR="00FD73EA" w:rsidRPr="007148F1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 – RBS Adm. e Cobrança</w:t>
            </w:r>
          </w:p>
        </w:tc>
        <w:tc>
          <w:tcPr>
            <w:tcW w:w="3078" w:type="dxa"/>
            <w:tcBorders>
              <w:top w:val="nil"/>
              <w:left w:val="nil"/>
              <w:bottom w:val="nil"/>
              <w:right w:val="nil"/>
            </w:tcBorders>
          </w:tcPr>
          <w:p w:rsidR="00836CC6" w:rsidRPr="007148F1" w:rsidRDefault="00FE77F5" w:rsidP="00FE77F5">
            <w:pPr>
              <w:jc w:val="right"/>
              <w:rPr>
                <w:rFonts w:ascii="Arial" w:hAnsi="Arial" w:cs="Arial"/>
                <w:i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Out</w:t>
            </w:r>
            <w:r w:rsidR="002A3DE2" w:rsidRPr="007148F1">
              <w:rPr>
                <w:rFonts w:ascii="Arial" w:hAnsi="Arial" w:cs="Arial"/>
                <w:sz w:val="22"/>
                <w:szCs w:val="22"/>
              </w:rPr>
              <w:t>-</w:t>
            </w:r>
            <w:r w:rsidRPr="007148F1">
              <w:rPr>
                <w:rFonts w:ascii="Arial" w:hAnsi="Arial" w:cs="Arial"/>
                <w:sz w:val="22"/>
                <w:szCs w:val="22"/>
              </w:rPr>
              <w:t>1991</w:t>
            </w:r>
            <w:r w:rsidR="00836CC6" w:rsidRPr="007148F1">
              <w:rPr>
                <w:rFonts w:ascii="Arial" w:hAnsi="Arial" w:cs="Arial"/>
                <w:sz w:val="22"/>
                <w:szCs w:val="22"/>
              </w:rPr>
              <w:t xml:space="preserve"> / </w:t>
            </w:r>
            <w:r w:rsidRPr="007148F1">
              <w:rPr>
                <w:rFonts w:ascii="Arial" w:hAnsi="Arial" w:cs="Arial"/>
                <w:sz w:val="22"/>
                <w:szCs w:val="22"/>
              </w:rPr>
              <w:t>Nov</w:t>
            </w:r>
            <w:r w:rsidR="00836CC6" w:rsidRPr="007148F1">
              <w:rPr>
                <w:rFonts w:ascii="Arial" w:hAnsi="Arial" w:cs="Arial"/>
                <w:sz w:val="22"/>
                <w:szCs w:val="22"/>
              </w:rPr>
              <w:t>-</w:t>
            </w:r>
            <w:r w:rsidR="00CE0DB2" w:rsidRPr="007148F1">
              <w:rPr>
                <w:rFonts w:ascii="Arial" w:hAnsi="Arial" w:cs="Arial"/>
                <w:sz w:val="22"/>
                <w:szCs w:val="22"/>
              </w:rPr>
              <w:t>20</w:t>
            </w:r>
            <w:r w:rsidRPr="007148F1">
              <w:rPr>
                <w:rFonts w:ascii="Arial" w:hAnsi="Arial" w:cs="Arial"/>
                <w:sz w:val="22"/>
                <w:szCs w:val="22"/>
              </w:rPr>
              <w:t>08</w:t>
            </w:r>
          </w:p>
        </w:tc>
      </w:tr>
      <w:tr w:rsidR="007148F1" w:rsidRPr="007148F1" w:rsidTr="00B2317B">
        <w:tc>
          <w:tcPr>
            <w:tcW w:w="10573" w:type="dxa"/>
            <w:gridSpan w:val="2"/>
            <w:tcBorders>
              <w:top w:val="nil"/>
            </w:tcBorders>
          </w:tcPr>
          <w:p w:rsidR="00836CC6" w:rsidRPr="007148F1" w:rsidRDefault="00FE77F5" w:rsidP="00FE77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48F1">
              <w:rPr>
                <w:rFonts w:ascii="Arial" w:hAnsi="Arial" w:cs="Arial"/>
                <w:b/>
                <w:sz w:val="22"/>
                <w:szCs w:val="22"/>
              </w:rPr>
              <w:t>Assistente Administrativo</w:t>
            </w:r>
          </w:p>
          <w:p w:rsidR="00EE05A2" w:rsidRPr="007148F1" w:rsidRDefault="00EE05A2" w:rsidP="00FE77F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48F1">
              <w:rPr>
                <w:rFonts w:ascii="Arial" w:hAnsi="Arial" w:cs="Arial"/>
                <w:b/>
                <w:sz w:val="22"/>
                <w:szCs w:val="22"/>
              </w:rPr>
              <w:t>Auxiliar Adm.</w:t>
            </w:r>
          </w:p>
          <w:p w:rsidR="009645F0" w:rsidRPr="007148F1" w:rsidRDefault="009645F0" w:rsidP="00FE77F5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148F1" w:rsidRPr="007148F1" w:rsidTr="00B2317B">
        <w:tc>
          <w:tcPr>
            <w:tcW w:w="10573" w:type="dxa"/>
            <w:gridSpan w:val="2"/>
          </w:tcPr>
          <w:p w:rsidR="007828F8" w:rsidRPr="007148F1" w:rsidRDefault="00FE77F5" w:rsidP="007828F8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 xml:space="preserve">Apoio e </w:t>
            </w:r>
            <w:r w:rsidR="00E92752" w:rsidRPr="007148F1">
              <w:rPr>
                <w:rFonts w:ascii="Arial" w:hAnsi="Arial" w:cs="Arial"/>
                <w:sz w:val="22"/>
                <w:szCs w:val="22"/>
              </w:rPr>
              <w:t xml:space="preserve">assessoria </w:t>
            </w:r>
            <w:r w:rsidRPr="007148F1">
              <w:rPr>
                <w:rFonts w:ascii="Arial" w:hAnsi="Arial" w:cs="Arial"/>
                <w:sz w:val="22"/>
                <w:szCs w:val="22"/>
              </w:rPr>
              <w:t>administrativ</w:t>
            </w:r>
            <w:r w:rsidR="00E92752" w:rsidRPr="007148F1">
              <w:rPr>
                <w:rFonts w:ascii="Arial" w:hAnsi="Arial" w:cs="Arial"/>
                <w:sz w:val="22"/>
                <w:szCs w:val="22"/>
              </w:rPr>
              <w:t>a</w:t>
            </w:r>
            <w:r w:rsidRPr="007148F1">
              <w:rPr>
                <w:rFonts w:ascii="Arial" w:hAnsi="Arial" w:cs="Arial"/>
                <w:sz w:val="22"/>
                <w:szCs w:val="22"/>
              </w:rPr>
              <w:t xml:space="preserve"> financeir</w:t>
            </w:r>
            <w:r w:rsidR="00E92752" w:rsidRPr="007148F1">
              <w:rPr>
                <w:rFonts w:ascii="Arial" w:hAnsi="Arial" w:cs="Arial"/>
                <w:sz w:val="22"/>
                <w:szCs w:val="22"/>
              </w:rPr>
              <w:t>a</w:t>
            </w:r>
            <w:r w:rsidRPr="007148F1">
              <w:rPr>
                <w:rFonts w:ascii="Arial" w:hAnsi="Arial" w:cs="Arial"/>
                <w:sz w:val="22"/>
                <w:szCs w:val="22"/>
              </w:rPr>
              <w:t xml:space="preserve"> para Direção Geral e Restaurante Executivo</w:t>
            </w:r>
            <w:r w:rsidR="007828F8" w:rsidRPr="007148F1">
              <w:rPr>
                <w:rFonts w:ascii="Arial" w:hAnsi="Arial" w:cs="Arial"/>
                <w:sz w:val="22"/>
                <w:szCs w:val="22"/>
              </w:rPr>
              <w:t>, desde processos de controle orçamentário, contas a pagar e negociação com fornecedores.</w:t>
            </w:r>
          </w:p>
          <w:p w:rsidR="007828F8" w:rsidRPr="007148F1" w:rsidRDefault="00FE77F5" w:rsidP="007828F8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 xml:space="preserve">Gestão e apoio no pacote de </w:t>
            </w:r>
            <w:r w:rsidR="00660FB2" w:rsidRPr="007148F1">
              <w:rPr>
                <w:rFonts w:ascii="Arial" w:hAnsi="Arial" w:cs="Arial"/>
                <w:sz w:val="22"/>
                <w:szCs w:val="22"/>
              </w:rPr>
              <w:t xml:space="preserve">despesas de </w:t>
            </w:r>
            <w:r w:rsidRPr="007148F1">
              <w:rPr>
                <w:rFonts w:ascii="Arial" w:hAnsi="Arial" w:cs="Arial"/>
                <w:sz w:val="22"/>
                <w:szCs w:val="22"/>
              </w:rPr>
              <w:t>viagens</w:t>
            </w:r>
            <w:r w:rsidR="007828F8" w:rsidRPr="007148F1">
              <w:rPr>
                <w:rFonts w:ascii="Arial" w:hAnsi="Arial" w:cs="Arial"/>
                <w:sz w:val="22"/>
                <w:szCs w:val="22"/>
              </w:rPr>
              <w:t>, com i</w:t>
            </w:r>
            <w:r w:rsidRPr="007148F1">
              <w:rPr>
                <w:rFonts w:ascii="Arial" w:hAnsi="Arial" w:cs="Arial"/>
                <w:sz w:val="22"/>
                <w:szCs w:val="22"/>
              </w:rPr>
              <w:t>nterface com agência de turismo</w:t>
            </w:r>
            <w:r w:rsidR="007828F8" w:rsidRPr="007148F1">
              <w:rPr>
                <w:rFonts w:ascii="Arial" w:hAnsi="Arial" w:cs="Arial"/>
                <w:sz w:val="22"/>
                <w:szCs w:val="22"/>
              </w:rPr>
              <w:t>, r</w:t>
            </w:r>
            <w:r w:rsidRPr="007148F1">
              <w:rPr>
                <w:rFonts w:ascii="Arial" w:hAnsi="Arial" w:cs="Arial"/>
                <w:sz w:val="22"/>
                <w:szCs w:val="22"/>
              </w:rPr>
              <w:t>ecebimento, conferência e inclusão de faturas de viagens no sistema</w:t>
            </w:r>
            <w:r w:rsidR="007828F8" w:rsidRPr="007148F1">
              <w:rPr>
                <w:rFonts w:ascii="Arial" w:hAnsi="Arial" w:cs="Arial"/>
                <w:sz w:val="22"/>
                <w:szCs w:val="22"/>
              </w:rPr>
              <w:t xml:space="preserve"> JDE</w:t>
            </w:r>
            <w:r w:rsidRPr="007148F1">
              <w:rPr>
                <w:rFonts w:ascii="Arial" w:hAnsi="Arial" w:cs="Arial"/>
                <w:sz w:val="22"/>
                <w:szCs w:val="22"/>
              </w:rPr>
              <w:t>, aprovação e envio ao contas a pagar</w:t>
            </w:r>
            <w:r w:rsidR="007828F8" w:rsidRPr="007148F1">
              <w:rPr>
                <w:rFonts w:ascii="Arial" w:hAnsi="Arial" w:cs="Arial"/>
                <w:sz w:val="22"/>
                <w:szCs w:val="22"/>
              </w:rPr>
              <w:t xml:space="preserve"> via </w:t>
            </w:r>
            <w:r w:rsidRPr="007148F1">
              <w:rPr>
                <w:rFonts w:ascii="Arial" w:hAnsi="Arial" w:cs="Arial"/>
                <w:sz w:val="22"/>
                <w:szCs w:val="22"/>
              </w:rPr>
              <w:t>tesouraria e setor contábil.</w:t>
            </w:r>
          </w:p>
          <w:p w:rsidR="00836CC6" w:rsidRPr="007148F1" w:rsidRDefault="007828F8" w:rsidP="007828F8">
            <w:pPr>
              <w:numPr>
                <w:ilvl w:val="0"/>
                <w:numId w:val="19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Apoio em g</w:t>
            </w:r>
            <w:r w:rsidR="00FE77F5" w:rsidRPr="007148F1">
              <w:rPr>
                <w:rFonts w:ascii="Arial" w:hAnsi="Arial" w:cs="Arial"/>
                <w:sz w:val="22"/>
                <w:szCs w:val="22"/>
              </w:rPr>
              <w:t>estão de pessoas</w:t>
            </w:r>
            <w:r w:rsidR="00E92752" w:rsidRPr="007148F1">
              <w:rPr>
                <w:rFonts w:ascii="Arial" w:hAnsi="Arial" w:cs="Arial"/>
                <w:sz w:val="22"/>
                <w:szCs w:val="22"/>
              </w:rPr>
              <w:t>, orientando sobre procedimentos internos e melhores práticas</w:t>
            </w:r>
            <w:r w:rsidR="00FE77F5" w:rsidRPr="007148F1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:rsidR="00FE77F5" w:rsidRPr="007148F1" w:rsidRDefault="00FE77F5" w:rsidP="00B2317B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86905" w:rsidRPr="007148F1" w:rsidTr="00B2317B">
        <w:tc>
          <w:tcPr>
            <w:tcW w:w="10573" w:type="dxa"/>
            <w:gridSpan w:val="2"/>
          </w:tcPr>
          <w:p w:rsidR="00CA4518" w:rsidRPr="007148F1" w:rsidRDefault="00CA4518" w:rsidP="00B2317B">
            <w:pPr>
              <w:pStyle w:val="Ttulo2"/>
              <w:jc w:val="left"/>
              <w:rPr>
                <w:sz w:val="22"/>
                <w:szCs w:val="22"/>
                <w:u w:val="single"/>
              </w:rPr>
            </w:pPr>
            <w:r w:rsidRPr="007148F1">
              <w:rPr>
                <w:sz w:val="22"/>
                <w:szCs w:val="22"/>
                <w:u w:val="single"/>
              </w:rPr>
              <w:t>FORMAÇÃO ACADÊMICA</w:t>
            </w:r>
          </w:p>
        </w:tc>
      </w:tr>
    </w:tbl>
    <w:p w:rsidR="00CA4518" w:rsidRPr="007148F1" w:rsidRDefault="00CA4518" w:rsidP="007004A7">
      <w:pPr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16538" w:type="dxa"/>
        <w:tblLook w:val="01E0" w:firstRow="1" w:lastRow="1" w:firstColumn="1" w:lastColumn="1" w:noHBand="0" w:noVBand="0"/>
      </w:tblPr>
      <w:tblGrid>
        <w:gridCol w:w="10573"/>
        <w:gridCol w:w="4500"/>
        <w:gridCol w:w="1465"/>
      </w:tblGrid>
      <w:tr w:rsidR="007148F1" w:rsidRPr="007148F1" w:rsidTr="00C023FB">
        <w:tc>
          <w:tcPr>
            <w:tcW w:w="10573" w:type="dxa"/>
          </w:tcPr>
          <w:p w:rsidR="00CA4518" w:rsidRPr="007148F1" w:rsidRDefault="009B27D6" w:rsidP="00C023FB">
            <w:pPr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Curso de Especialização em Finanças</w:t>
            </w:r>
            <w:r w:rsidR="00C023FB" w:rsidRPr="007148F1">
              <w:rPr>
                <w:rFonts w:ascii="Arial" w:hAnsi="Arial" w:cs="Arial"/>
                <w:sz w:val="22"/>
                <w:szCs w:val="22"/>
              </w:rPr>
              <w:t xml:space="preserve"> pela Pontifícia Universidade Católica do Rio Grande do Sul – PUCRS, 2006</w:t>
            </w:r>
          </w:p>
          <w:p w:rsidR="00C023FB" w:rsidRPr="007148F1" w:rsidRDefault="00C023FB" w:rsidP="00C023F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</w:tcPr>
          <w:p w:rsidR="00CA4518" w:rsidRPr="007148F1" w:rsidRDefault="00CA4518" w:rsidP="00C023F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5" w:type="dxa"/>
          </w:tcPr>
          <w:p w:rsidR="00CA4518" w:rsidRPr="007148F1" w:rsidRDefault="00CA4518" w:rsidP="00C023FB">
            <w:pPr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148F1" w:rsidRPr="007148F1" w:rsidTr="00C023FB">
        <w:tc>
          <w:tcPr>
            <w:tcW w:w="10573" w:type="dxa"/>
          </w:tcPr>
          <w:p w:rsidR="00C023FB" w:rsidRPr="007148F1" w:rsidRDefault="009B27D6" w:rsidP="00C023FB">
            <w:pPr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bCs/>
                <w:sz w:val="22"/>
                <w:szCs w:val="22"/>
              </w:rPr>
              <w:t>Graduação em Administração de Empresas</w:t>
            </w:r>
            <w:r w:rsidR="00C023FB" w:rsidRPr="007148F1">
              <w:rPr>
                <w:rFonts w:ascii="Arial" w:hAnsi="Arial" w:cs="Arial"/>
                <w:bCs/>
                <w:sz w:val="22"/>
                <w:szCs w:val="22"/>
              </w:rPr>
              <w:t xml:space="preserve"> pela </w:t>
            </w:r>
            <w:r w:rsidR="00C023FB" w:rsidRPr="007148F1">
              <w:rPr>
                <w:rFonts w:ascii="Arial" w:hAnsi="Arial" w:cs="Arial"/>
                <w:sz w:val="22"/>
                <w:szCs w:val="22"/>
              </w:rPr>
              <w:t xml:space="preserve">Pontifícia Universidade Católica do Rio Grande do Sul – PUCRS, </w:t>
            </w:r>
            <w:proofErr w:type="gramStart"/>
            <w:r w:rsidR="00004B94" w:rsidRPr="007148F1">
              <w:rPr>
                <w:rFonts w:ascii="Arial" w:hAnsi="Arial" w:cs="Arial"/>
                <w:sz w:val="22"/>
                <w:szCs w:val="22"/>
              </w:rPr>
              <w:t>1992</w:t>
            </w:r>
            <w:proofErr w:type="gramEnd"/>
          </w:p>
          <w:p w:rsidR="00CA4518" w:rsidRPr="007148F1" w:rsidRDefault="00CA4518" w:rsidP="009B27D6">
            <w:pPr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</w:p>
          <w:p w:rsidR="00F2369E" w:rsidRPr="007148F1" w:rsidRDefault="00F2369E" w:rsidP="00F2369E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4500" w:type="dxa"/>
          </w:tcPr>
          <w:p w:rsidR="00CA4518" w:rsidRPr="007148F1" w:rsidRDefault="00CA4518" w:rsidP="009B27D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465" w:type="dxa"/>
          </w:tcPr>
          <w:p w:rsidR="00CA4518" w:rsidRPr="007148F1" w:rsidRDefault="009B27D6" w:rsidP="009B27D6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7148F1">
              <w:rPr>
                <w:rFonts w:ascii="Arial" w:hAnsi="Arial" w:cs="Arial"/>
                <w:bCs/>
                <w:sz w:val="22"/>
                <w:szCs w:val="22"/>
              </w:rPr>
              <w:t>1992</w:t>
            </w:r>
          </w:p>
          <w:p w:rsidR="00F2369E" w:rsidRPr="007148F1" w:rsidRDefault="00F2369E" w:rsidP="009B27D6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A86905" w:rsidRPr="007148F1" w:rsidTr="00C023FB">
        <w:tblPrEx>
          <w:tblBorders>
            <w:insideV w:val="single" w:sz="4" w:space="0" w:color="auto"/>
          </w:tblBorders>
        </w:tblPrEx>
        <w:tc>
          <w:tcPr>
            <w:tcW w:w="16538" w:type="dxa"/>
            <w:gridSpan w:val="3"/>
          </w:tcPr>
          <w:p w:rsidR="00F2369E" w:rsidRPr="007148F1" w:rsidRDefault="00F2369E" w:rsidP="009B27D6">
            <w:pPr>
              <w:pStyle w:val="Ttulo2"/>
              <w:jc w:val="left"/>
              <w:rPr>
                <w:sz w:val="22"/>
                <w:szCs w:val="22"/>
                <w:u w:val="single"/>
              </w:rPr>
            </w:pPr>
            <w:r w:rsidRPr="007148F1">
              <w:rPr>
                <w:sz w:val="22"/>
                <w:szCs w:val="22"/>
                <w:u w:val="single"/>
              </w:rPr>
              <w:lastRenderedPageBreak/>
              <w:t>IDIOMAS</w:t>
            </w:r>
          </w:p>
          <w:p w:rsidR="00F2369E" w:rsidRPr="007148F1" w:rsidRDefault="00F2369E" w:rsidP="00F2369E"/>
          <w:p w:rsidR="00F2369E" w:rsidRPr="007148F1" w:rsidRDefault="00341A11" w:rsidP="00341A11">
            <w:pPr>
              <w:pStyle w:val="Ttulo2"/>
              <w:jc w:val="left"/>
            </w:pPr>
            <w:r w:rsidRPr="007148F1">
              <w:rPr>
                <w:b w:val="0"/>
                <w:sz w:val="22"/>
                <w:szCs w:val="22"/>
              </w:rPr>
              <w:t>Inglês Intermediário</w:t>
            </w:r>
          </w:p>
          <w:p w:rsidR="00F2369E" w:rsidRPr="007148F1" w:rsidRDefault="00F2369E" w:rsidP="00F2369E"/>
          <w:p w:rsidR="00CA4518" w:rsidRPr="007148F1" w:rsidRDefault="009B27D6" w:rsidP="009B27D6">
            <w:pPr>
              <w:pStyle w:val="Ttulo2"/>
              <w:jc w:val="left"/>
              <w:rPr>
                <w:sz w:val="22"/>
                <w:szCs w:val="22"/>
                <w:u w:val="single"/>
              </w:rPr>
            </w:pPr>
            <w:r w:rsidRPr="007148F1">
              <w:rPr>
                <w:sz w:val="22"/>
                <w:szCs w:val="22"/>
                <w:u w:val="single"/>
              </w:rPr>
              <w:t>CURSOS COMPLEMENTARES</w:t>
            </w:r>
          </w:p>
        </w:tc>
      </w:tr>
    </w:tbl>
    <w:p w:rsidR="00CA4518" w:rsidRPr="007148F1" w:rsidRDefault="00CA4518" w:rsidP="007004A7">
      <w:pPr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73"/>
      </w:tblGrid>
      <w:tr w:rsidR="007148F1" w:rsidRPr="007148F1" w:rsidTr="00B2317B">
        <w:tc>
          <w:tcPr>
            <w:tcW w:w="10573" w:type="dxa"/>
          </w:tcPr>
          <w:p w:rsidR="003B4E67" w:rsidRPr="007148F1" w:rsidRDefault="003B4E67" w:rsidP="00B2317B">
            <w:pPr>
              <w:pStyle w:val="Ttulo2"/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Excel Avançado – PUCRS - 2014</w:t>
            </w:r>
          </w:p>
          <w:p w:rsidR="00457867" w:rsidRPr="007148F1" w:rsidRDefault="00457867" w:rsidP="00B2317B">
            <w:pPr>
              <w:pStyle w:val="Ttulo2"/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Curso de formação de Brigada de Incêndio – FBM – 2010</w:t>
            </w:r>
          </w:p>
          <w:p w:rsidR="00CA4518" w:rsidRPr="007148F1" w:rsidRDefault="00457867" w:rsidP="00B2317B">
            <w:pPr>
              <w:pStyle w:val="Ttulo2"/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Oficina administrativa, Escola de Acessibilidade – Professor Voluntário – RBS - 2007</w:t>
            </w:r>
          </w:p>
          <w:p w:rsidR="00CA4518" w:rsidRPr="007148F1" w:rsidRDefault="00457867" w:rsidP="00B2317B">
            <w:pPr>
              <w:pStyle w:val="Ttulo2"/>
              <w:jc w:val="left"/>
              <w:rPr>
                <w:b w:val="0"/>
                <w:sz w:val="22"/>
                <w:szCs w:val="22"/>
              </w:rPr>
            </w:pPr>
            <w:r w:rsidRPr="007148F1">
              <w:rPr>
                <w:b w:val="0"/>
                <w:sz w:val="22"/>
                <w:szCs w:val="22"/>
              </w:rPr>
              <w:t>Curso Especial RBS de Gestão – INDG – 2005</w:t>
            </w:r>
          </w:p>
          <w:p w:rsidR="00457867" w:rsidRPr="007148F1" w:rsidRDefault="00457867" w:rsidP="00457867">
            <w:pPr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Curso Pró-Cliente – RBS - 2001</w:t>
            </w:r>
          </w:p>
          <w:p w:rsidR="00FD73EA" w:rsidRPr="007148F1" w:rsidRDefault="00FD73EA" w:rsidP="00FD73EA">
            <w:pPr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Qualidade Total Aplicada – Siqueira Campos Associados – 1997</w:t>
            </w:r>
          </w:p>
          <w:p w:rsidR="00FA6DA4" w:rsidRPr="007148F1" w:rsidRDefault="00FA6DA4" w:rsidP="00FD73EA">
            <w:pPr>
              <w:rPr>
                <w:rFonts w:ascii="Arial" w:hAnsi="Arial" w:cs="Arial"/>
                <w:sz w:val="22"/>
                <w:szCs w:val="22"/>
              </w:rPr>
            </w:pPr>
            <w:r w:rsidRPr="007148F1">
              <w:rPr>
                <w:rFonts w:ascii="Arial" w:hAnsi="Arial" w:cs="Arial"/>
                <w:sz w:val="22"/>
                <w:szCs w:val="22"/>
              </w:rPr>
              <w:t>5 S´s, Preparação para a Qualidade Total – Fundatec - 1995</w:t>
            </w:r>
          </w:p>
          <w:p w:rsidR="00341A11" w:rsidRPr="007148F1" w:rsidRDefault="00341A11" w:rsidP="00CA451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A4518" w:rsidRPr="00A86905" w:rsidRDefault="00CA4518" w:rsidP="00660FB2">
      <w:pPr>
        <w:rPr>
          <w:rFonts w:ascii="Arial" w:hAnsi="Arial" w:cs="Arial"/>
          <w:b/>
          <w:bCs/>
          <w:color w:val="002060"/>
          <w:sz w:val="22"/>
          <w:szCs w:val="22"/>
          <w:u w:val="single"/>
        </w:rPr>
      </w:pPr>
    </w:p>
    <w:sectPr w:rsidR="00CA4518" w:rsidRPr="00A86905" w:rsidSect="00502E43">
      <w:type w:val="continuous"/>
      <w:pgSz w:w="11907" w:h="16840" w:code="9"/>
      <w:pgMar w:top="737" w:right="737" w:bottom="567" w:left="73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13F"/>
    <w:multiLevelType w:val="hybridMultilevel"/>
    <w:tmpl w:val="F2E2644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83130"/>
    <w:multiLevelType w:val="hybridMultilevel"/>
    <w:tmpl w:val="5D841F1A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E1F7A3F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2B0178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137B0C26"/>
    <w:multiLevelType w:val="hybridMultilevel"/>
    <w:tmpl w:val="A0C8B268"/>
    <w:lvl w:ilvl="0" w:tplc="D50828A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A411B7"/>
    <w:multiLevelType w:val="hybridMultilevel"/>
    <w:tmpl w:val="96D27AE2"/>
    <w:lvl w:ilvl="0" w:tplc="F01C109E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19E1773A"/>
    <w:multiLevelType w:val="multilevel"/>
    <w:tmpl w:val="ABFED072"/>
    <w:lvl w:ilvl="0">
      <w:start w:val="1"/>
      <w:numFmt w:val="bullet"/>
      <w:lvlText w:val=""/>
      <w:lvlJc w:val="left"/>
      <w:pPr>
        <w:tabs>
          <w:tab w:val="num" w:pos="746"/>
        </w:tabs>
        <w:ind w:left="717" w:hanging="28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7">
    <w:nsid w:val="1D242F75"/>
    <w:multiLevelType w:val="hybridMultilevel"/>
    <w:tmpl w:val="96721D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AF4C0D"/>
    <w:multiLevelType w:val="hybridMultilevel"/>
    <w:tmpl w:val="A56CAA96"/>
    <w:lvl w:ilvl="0" w:tplc="C60C6528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410698"/>
    <w:multiLevelType w:val="hybridMultilevel"/>
    <w:tmpl w:val="3D3A2EE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E5D5748"/>
    <w:multiLevelType w:val="hybridMultilevel"/>
    <w:tmpl w:val="E83E3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0239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302E1FFB"/>
    <w:multiLevelType w:val="hybridMultilevel"/>
    <w:tmpl w:val="0A2EF50E"/>
    <w:lvl w:ilvl="0" w:tplc="60724B1E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abstractNum w:abstractNumId="13">
    <w:nsid w:val="376E3977"/>
    <w:multiLevelType w:val="hybridMultilevel"/>
    <w:tmpl w:val="94645FAE"/>
    <w:lvl w:ilvl="0" w:tplc="D50828A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B265A8"/>
    <w:multiLevelType w:val="hybridMultilevel"/>
    <w:tmpl w:val="6B9CE28C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60E22CE"/>
    <w:multiLevelType w:val="hybridMultilevel"/>
    <w:tmpl w:val="DCFC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49719F"/>
    <w:multiLevelType w:val="hybridMultilevel"/>
    <w:tmpl w:val="6536698E"/>
    <w:lvl w:ilvl="0" w:tplc="F7AC0A96">
      <w:start w:val="1"/>
      <w:numFmt w:val="bullet"/>
      <w:lvlText w:val=""/>
      <w:lvlJc w:val="left"/>
      <w:pPr>
        <w:tabs>
          <w:tab w:val="num" w:pos="709"/>
        </w:tabs>
        <w:ind w:left="680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69320241"/>
    <w:multiLevelType w:val="hybridMultilevel"/>
    <w:tmpl w:val="3FE820C8"/>
    <w:lvl w:ilvl="0" w:tplc="93DCE9DE">
      <w:start w:val="1"/>
      <w:numFmt w:val="bullet"/>
      <w:lvlText w:val=""/>
      <w:lvlJc w:val="left"/>
      <w:pPr>
        <w:tabs>
          <w:tab w:val="num" w:pos="708"/>
        </w:tabs>
        <w:ind w:left="708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>
    <w:nsid w:val="6B2D5D66"/>
    <w:multiLevelType w:val="hybridMultilevel"/>
    <w:tmpl w:val="ABFED072"/>
    <w:lvl w:ilvl="0" w:tplc="F7AC0A96">
      <w:start w:val="1"/>
      <w:numFmt w:val="bullet"/>
      <w:lvlText w:val=""/>
      <w:lvlJc w:val="left"/>
      <w:pPr>
        <w:tabs>
          <w:tab w:val="num" w:pos="746"/>
        </w:tabs>
        <w:ind w:left="717" w:hanging="28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17"/>
  </w:num>
  <w:num w:numId="10">
    <w:abstractNumId w:val="11"/>
  </w:num>
  <w:num w:numId="11">
    <w:abstractNumId w:val="16"/>
  </w:num>
  <w:num w:numId="12">
    <w:abstractNumId w:val="18"/>
  </w:num>
  <w:num w:numId="13">
    <w:abstractNumId w:val="6"/>
  </w:num>
  <w:num w:numId="14">
    <w:abstractNumId w:val="12"/>
  </w:num>
  <w:num w:numId="15">
    <w:abstractNumId w:val="8"/>
  </w:num>
  <w:num w:numId="16">
    <w:abstractNumId w:val="10"/>
  </w:num>
  <w:num w:numId="17">
    <w:abstractNumId w:val="15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F26"/>
    <w:rsid w:val="00004B94"/>
    <w:rsid w:val="00017C99"/>
    <w:rsid w:val="000271CE"/>
    <w:rsid w:val="00035579"/>
    <w:rsid w:val="00070DFE"/>
    <w:rsid w:val="00070E34"/>
    <w:rsid w:val="000E4CB4"/>
    <w:rsid w:val="000E6DBB"/>
    <w:rsid w:val="000F0E9B"/>
    <w:rsid w:val="000F23FF"/>
    <w:rsid w:val="00135E07"/>
    <w:rsid w:val="00165A1B"/>
    <w:rsid w:val="00190459"/>
    <w:rsid w:val="001B2D44"/>
    <w:rsid w:val="001C58CA"/>
    <w:rsid w:val="001D0230"/>
    <w:rsid w:val="001D1AE1"/>
    <w:rsid w:val="002140E3"/>
    <w:rsid w:val="002472AA"/>
    <w:rsid w:val="002643FB"/>
    <w:rsid w:val="00295ADF"/>
    <w:rsid w:val="002A0CFE"/>
    <w:rsid w:val="002A3DE2"/>
    <w:rsid w:val="002C5B34"/>
    <w:rsid w:val="002D2135"/>
    <w:rsid w:val="002F316E"/>
    <w:rsid w:val="003044B0"/>
    <w:rsid w:val="00312FF4"/>
    <w:rsid w:val="0032300F"/>
    <w:rsid w:val="00325A2F"/>
    <w:rsid w:val="00341A11"/>
    <w:rsid w:val="00361DD3"/>
    <w:rsid w:val="003B4E67"/>
    <w:rsid w:val="003B7DCC"/>
    <w:rsid w:val="00433AA3"/>
    <w:rsid w:val="00433F8C"/>
    <w:rsid w:val="00457867"/>
    <w:rsid w:val="004860BF"/>
    <w:rsid w:val="004C6F66"/>
    <w:rsid w:val="004F027D"/>
    <w:rsid w:val="00502E43"/>
    <w:rsid w:val="005816BF"/>
    <w:rsid w:val="005A75DB"/>
    <w:rsid w:val="005F2CC7"/>
    <w:rsid w:val="00625631"/>
    <w:rsid w:val="00630B18"/>
    <w:rsid w:val="00633C48"/>
    <w:rsid w:val="0064131A"/>
    <w:rsid w:val="00660FB2"/>
    <w:rsid w:val="0067088E"/>
    <w:rsid w:val="006740F1"/>
    <w:rsid w:val="006A7AA6"/>
    <w:rsid w:val="006B753E"/>
    <w:rsid w:val="007004A7"/>
    <w:rsid w:val="007148F1"/>
    <w:rsid w:val="00715FFD"/>
    <w:rsid w:val="00726FAA"/>
    <w:rsid w:val="0073724B"/>
    <w:rsid w:val="00747AE5"/>
    <w:rsid w:val="007529C9"/>
    <w:rsid w:val="007535D7"/>
    <w:rsid w:val="00756206"/>
    <w:rsid w:val="007828F8"/>
    <w:rsid w:val="00791E24"/>
    <w:rsid w:val="007E0550"/>
    <w:rsid w:val="00836CC6"/>
    <w:rsid w:val="00857763"/>
    <w:rsid w:val="00872AA1"/>
    <w:rsid w:val="0087763F"/>
    <w:rsid w:val="008B73FD"/>
    <w:rsid w:val="008C1D15"/>
    <w:rsid w:val="008E6E16"/>
    <w:rsid w:val="00902D19"/>
    <w:rsid w:val="00903285"/>
    <w:rsid w:val="009645F0"/>
    <w:rsid w:val="00974A7E"/>
    <w:rsid w:val="00982C1F"/>
    <w:rsid w:val="009842BC"/>
    <w:rsid w:val="009B27D6"/>
    <w:rsid w:val="00A02FC1"/>
    <w:rsid w:val="00A40311"/>
    <w:rsid w:val="00A73259"/>
    <w:rsid w:val="00A83154"/>
    <w:rsid w:val="00A86905"/>
    <w:rsid w:val="00A86CD3"/>
    <w:rsid w:val="00AC2E90"/>
    <w:rsid w:val="00AD11B7"/>
    <w:rsid w:val="00AD40A8"/>
    <w:rsid w:val="00AF535E"/>
    <w:rsid w:val="00B02A7D"/>
    <w:rsid w:val="00B11821"/>
    <w:rsid w:val="00B17A61"/>
    <w:rsid w:val="00B2317B"/>
    <w:rsid w:val="00B2456D"/>
    <w:rsid w:val="00B40AF7"/>
    <w:rsid w:val="00B6084E"/>
    <w:rsid w:val="00BB07E0"/>
    <w:rsid w:val="00BC296E"/>
    <w:rsid w:val="00BE4F26"/>
    <w:rsid w:val="00C023FB"/>
    <w:rsid w:val="00C20707"/>
    <w:rsid w:val="00C4594E"/>
    <w:rsid w:val="00C82265"/>
    <w:rsid w:val="00CA4518"/>
    <w:rsid w:val="00CE0DB2"/>
    <w:rsid w:val="00D03F41"/>
    <w:rsid w:val="00D52FEF"/>
    <w:rsid w:val="00D7475C"/>
    <w:rsid w:val="00DA2FD0"/>
    <w:rsid w:val="00DC1B73"/>
    <w:rsid w:val="00DC3A87"/>
    <w:rsid w:val="00DC50ED"/>
    <w:rsid w:val="00E00596"/>
    <w:rsid w:val="00E24D27"/>
    <w:rsid w:val="00E37989"/>
    <w:rsid w:val="00E71B1B"/>
    <w:rsid w:val="00E87B1F"/>
    <w:rsid w:val="00E92752"/>
    <w:rsid w:val="00E96FB2"/>
    <w:rsid w:val="00EB3AD7"/>
    <w:rsid w:val="00EC1C67"/>
    <w:rsid w:val="00ED6C92"/>
    <w:rsid w:val="00EE05A2"/>
    <w:rsid w:val="00EE4C5E"/>
    <w:rsid w:val="00EF1E06"/>
    <w:rsid w:val="00F12BF2"/>
    <w:rsid w:val="00F2369E"/>
    <w:rsid w:val="00F33BF3"/>
    <w:rsid w:val="00F358CE"/>
    <w:rsid w:val="00FA1763"/>
    <w:rsid w:val="00FA2CFB"/>
    <w:rsid w:val="00FA6DA4"/>
    <w:rsid w:val="00FA7721"/>
    <w:rsid w:val="00FB1EDC"/>
    <w:rsid w:val="00FD3F03"/>
    <w:rsid w:val="00FD73EA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22"/>
    </w:rPr>
  </w:style>
  <w:style w:type="paragraph" w:styleId="Ttulo5">
    <w:name w:val="heading 5"/>
    <w:basedOn w:val="Normal"/>
    <w:next w:val="Normal"/>
    <w:qFormat/>
    <w:pPr>
      <w:keepNext/>
      <w:spacing w:before="120"/>
      <w:jc w:val="center"/>
      <w:outlineLvl w:val="4"/>
    </w:pPr>
    <w:rPr>
      <w:rFonts w:ascii="Arial" w:hAnsi="Arial" w:cs="Arial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ind w:left="8496"/>
      <w:outlineLvl w:val="5"/>
    </w:pPr>
    <w:rPr>
      <w:rFonts w:ascii="Arial" w:hAnsi="Arial" w:cs="Arial"/>
      <w:b/>
      <w:bCs/>
      <w:i/>
      <w:i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80"/>
    </w:pPr>
    <w:rPr>
      <w:rFonts w:ascii="Arial" w:hAnsi="Arial" w:cs="Arial"/>
      <w:sz w:val="22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pPr>
      <w:spacing w:before="80"/>
      <w:jc w:val="both"/>
    </w:pPr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245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271CE"/>
    <w:pPr>
      <w:ind w:left="708"/>
    </w:pPr>
  </w:style>
  <w:style w:type="table" w:styleId="Tabelacomgrade">
    <w:name w:val="Table Grid"/>
    <w:basedOn w:val="Tabelanormal"/>
    <w:rsid w:val="00B02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i/>
      <w:iCs/>
      <w:sz w:val="22"/>
    </w:rPr>
  </w:style>
  <w:style w:type="paragraph" w:styleId="Ttulo5">
    <w:name w:val="heading 5"/>
    <w:basedOn w:val="Normal"/>
    <w:next w:val="Normal"/>
    <w:qFormat/>
    <w:pPr>
      <w:keepNext/>
      <w:spacing w:before="120"/>
      <w:jc w:val="center"/>
      <w:outlineLvl w:val="4"/>
    </w:pPr>
    <w:rPr>
      <w:rFonts w:ascii="Arial" w:hAnsi="Arial" w:cs="Arial"/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ind w:left="8496"/>
      <w:outlineLvl w:val="5"/>
    </w:pPr>
    <w:rPr>
      <w:rFonts w:ascii="Arial" w:hAnsi="Arial" w:cs="Arial"/>
      <w:b/>
      <w:bCs/>
      <w:i/>
      <w:iCs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before="80"/>
    </w:pPr>
    <w:rPr>
      <w:rFonts w:ascii="Arial" w:hAnsi="Arial" w:cs="Arial"/>
      <w:sz w:val="22"/>
    </w:rPr>
  </w:style>
  <w:style w:type="paragraph" w:styleId="Corpodetexto2">
    <w:name w:val="Body Text 2"/>
    <w:basedOn w:val="Normal"/>
    <w:pPr>
      <w:jc w:val="both"/>
    </w:pPr>
    <w:rPr>
      <w:rFonts w:ascii="Arial" w:hAnsi="Arial" w:cs="Arial"/>
      <w:sz w:val="22"/>
    </w:rPr>
  </w:style>
  <w:style w:type="paragraph" w:styleId="Corpodetexto3">
    <w:name w:val="Body Text 3"/>
    <w:basedOn w:val="Normal"/>
    <w:pPr>
      <w:spacing w:before="80"/>
      <w:jc w:val="both"/>
    </w:pPr>
    <w:rPr>
      <w:rFonts w:ascii="Arial" w:hAnsi="Arial" w:cs="Arial"/>
      <w:sz w:val="20"/>
    </w:rPr>
  </w:style>
  <w:style w:type="character" w:styleId="Hyperlink">
    <w:name w:val="Hyperlink"/>
    <w:uiPriority w:val="99"/>
    <w:unhideWhenUsed/>
    <w:rsid w:val="00B2456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271CE"/>
    <w:pPr>
      <w:ind w:left="708"/>
    </w:pPr>
  </w:style>
  <w:style w:type="table" w:styleId="Tabelacomgrade">
    <w:name w:val="Table Grid"/>
    <w:basedOn w:val="Tabelanormal"/>
    <w:rsid w:val="00B02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eusjoa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DA87E-AB47-4E2F-B9C8-887D6B791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Albert Einsten</vt:lpstr>
    </vt:vector>
  </TitlesOfParts>
  <Company>Microsoft</Company>
  <LinksUpToDate>false</LinksUpToDate>
  <CharactersWithSpaces>3232</CharactersWithSpaces>
  <SharedDoc>false</SharedDoc>
  <HLinks>
    <vt:vector size="6" baseType="variant">
      <vt:variant>
        <vt:i4>7012437</vt:i4>
      </vt:variant>
      <vt:variant>
        <vt:i4>0</vt:i4>
      </vt:variant>
      <vt:variant>
        <vt:i4>0</vt:i4>
      </vt:variant>
      <vt:variant>
        <vt:i4>5</vt:i4>
      </vt:variant>
      <vt:variant>
        <vt:lpwstr>mailto:reusjoao@gmail.com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 Einsten</dc:title>
  <dc:creator>Augusto Schaffer</dc:creator>
  <cp:lastModifiedBy>Meu Computador</cp:lastModifiedBy>
  <cp:revision>2</cp:revision>
  <cp:lastPrinted>2014-10-09T11:13:00Z</cp:lastPrinted>
  <dcterms:created xsi:type="dcterms:W3CDTF">2015-02-19T18:35:00Z</dcterms:created>
  <dcterms:modified xsi:type="dcterms:W3CDTF">2015-02-19T18:35:00Z</dcterms:modified>
</cp:coreProperties>
</file>