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alias w:val="Nome do Currículo"/>
        <w:tag w:val="Nome do Currículo"/>
        <w:id w:val="2142538285"/>
        <w:placeholder>
          <w:docPart w:val="0D38D8798DDA4938B980028F8E496B9D"/>
        </w:placeholder>
        <w:docPartList>
          <w:docPartGallery w:val="Quick Parts"/>
          <w:docPartCategory w:val=" Nome do Currículo"/>
        </w:docPartList>
      </w:sdtPr>
      <w:sdtEndPr/>
      <w:sdtContent>
        <w:p w:rsidR="001638D3" w:rsidRPr="00D04F57" w:rsidRDefault="001638D3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tbl>
          <w:tblPr>
            <w:tblW w:w="5475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0"/>
            <w:gridCol w:w="9585"/>
          </w:tblGrid>
          <w:tr w:rsidR="001638D3" w:rsidRPr="00D04F57" w:rsidTr="00D04F57">
            <w:trPr>
              <w:jc w:val="center"/>
            </w:trPr>
            <w:tc>
              <w:tcPr>
                <w:tcW w:w="330" w:type="dxa"/>
                <w:shd w:val="clear" w:color="auto" w:fill="9FB8CD" w:themeFill="accent2"/>
              </w:tcPr>
              <w:p w:rsidR="001638D3" w:rsidRPr="00D04F57" w:rsidRDefault="001638D3">
                <w:pPr>
                  <w:spacing w:after="0" w:line="24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9585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638D3" w:rsidRPr="00D04F57" w:rsidRDefault="00BD2001">
                <w:pPr>
                  <w:pStyle w:val="NomePessoal"/>
                  <w:rPr>
                    <w:rFonts w:ascii="Arial" w:hAnsi="Arial" w:cs="Arial"/>
                    <w:color w:val="auto"/>
                    <w:sz w:val="32"/>
                    <w:szCs w:val="32"/>
                  </w:rPr>
                </w:pPr>
                <w:r w:rsidRPr="00D04F57">
                  <w:rPr>
                    <w:rFonts w:ascii="Arial" w:hAnsi="Arial" w:cs="Arial"/>
                    <w:color w:val="628BAD" w:themeColor="accent2" w:themeShade="BF"/>
                    <w:spacing w:val="10"/>
                    <w:sz w:val="24"/>
                    <w:szCs w:val="24"/>
                  </w:rPr>
                  <w:sym w:font="Wingdings 3" w:char="F07D"/>
                </w:r>
                <w:sdt>
                  <w:sdt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id w:val="10979384"/>
                    <w:placeholder>
                      <w:docPart w:val="B9FF11172B534F4D8424B0862332B07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D765C" w:rsidRPr="00D04F57">
                      <w:rPr>
                        <w:rFonts w:ascii="Arial" w:hAnsi="Arial" w:cs="Arial"/>
                        <w:color w:val="auto"/>
                        <w:sz w:val="32"/>
                        <w:szCs w:val="32"/>
                      </w:rPr>
                      <w:t>LUIZ AUGUSTO RODRIGUES GARCIA</w:t>
                    </w:r>
                  </w:sdtContent>
                </w:sdt>
              </w:p>
              <w:p w:rsidR="005D765C" w:rsidRPr="00D04F57" w:rsidRDefault="005D765C">
                <w:pPr>
                  <w:pStyle w:val="TextodoEndereo"/>
                  <w:spacing w:line="240" w:lineRule="auto"/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Brasileiro, casado, 63 anos</w:t>
                </w:r>
              </w:p>
              <w:p w:rsidR="001638D3" w:rsidRPr="00D04F57" w:rsidRDefault="005D765C">
                <w:pPr>
                  <w:pStyle w:val="TextodoEndereo"/>
                  <w:spacing w:line="240" w:lineRule="auto"/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Rua: Almirante Barroso,103</w:t>
                </w:r>
              </w:p>
              <w:p w:rsidR="001638D3" w:rsidRPr="00D04F57" w:rsidRDefault="00BD2001">
                <w:pPr>
                  <w:pStyle w:val="TextodoEndereo"/>
                  <w:spacing w:line="240" w:lineRule="auto"/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 xml:space="preserve">Telefone: </w:t>
                </w:r>
                <w:r w:rsidR="005D765C"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51 81347489 e 97057388</w:t>
                </w:r>
              </w:p>
              <w:p w:rsidR="001638D3" w:rsidRPr="00D04F57" w:rsidRDefault="00BD2001">
                <w:pPr>
                  <w:pStyle w:val="TextodoEndereo"/>
                  <w:spacing w:line="240" w:lineRule="auto"/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proofErr w:type="gramStart"/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E</w:t>
                </w:r>
                <w:r w:rsidR="005D765C"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-</w:t>
                </w:r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mail</w:t>
                </w:r>
                <w:r w:rsidR="005D765C"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 xml:space="preserve"> </w:t>
                </w:r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:</w:t>
                </w:r>
                <w:proofErr w:type="gramEnd"/>
                <w:r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 xml:space="preserve"> </w:t>
                </w:r>
                <w:r w:rsidR="005D765C" w:rsidRPr="00D04F57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telextel@yahoo.com.br</w:t>
                </w:r>
              </w:p>
              <w:p w:rsidR="001638D3" w:rsidRPr="00D04F57" w:rsidRDefault="001638D3" w:rsidP="005D765C">
                <w:pPr>
                  <w:pStyle w:val="TextodoEndereo"/>
                  <w:spacing w:line="240" w:lineRule="auto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1638D3" w:rsidRPr="00D04F57" w:rsidRDefault="00BD2001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</w:sdtContent>
    </w:sdt>
    <w:p w:rsidR="001638D3" w:rsidRPr="00D04F57" w:rsidRDefault="001638D3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W w:w="5553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691"/>
      </w:tblGrid>
      <w:tr w:rsidR="001638D3" w:rsidRPr="00D04F57" w:rsidTr="00D04F5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638D3" w:rsidRPr="00D04F57" w:rsidRDefault="001638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91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638D3" w:rsidRPr="00D04F57" w:rsidRDefault="00BD2001">
            <w:pPr>
              <w:pStyle w:val="Seo"/>
              <w:rPr>
                <w:rFonts w:ascii="Arial" w:hAnsi="Arial" w:cs="Arial"/>
                <w:color w:val="auto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Cs w:val="24"/>
              </w:rPr>
              <w:t>Objetivos</w:t>
            </w:r>
          </w:p>
          <w:p w:rsidR="005D765C" w:rsidRPr="00D04F57" w:rsidRDefault="005D765C" w:rsidP="005D765C">
            <w:pPr>
              <w:pStyle w:val="TextodaSubse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Desenvolver habilidades e adquirir Conhecimento</w:t>
            </w:r>
          </w:p>
          <w:p w:rsidR="001638D3" w:rsidRPr="00D04F57" w:rsidRDefault="001638D3">
            <w:pPr>
              <w:pStyle w:val="TextodaSubseo"/>
              <w:rPr>
                <w:rFonts w:ascii="Arial" w:hAnsi="Arial" w:cs="Arial"/>
                <w:sz w:val="24"/>
                <w:szCs w:val="24"/>
              </w:rPr>
            </w:pPr>
          </w:p>
          <w:p w:rsidR="001638D3" w:rsidRPr="00D04F57" w:rsidRDefault="00BD2001" w:rsidP="005D765C">
            <w:pPr>
              <w:pStyle w:val="Seo"/>
              <w:rPr>
                <w:rFonts w:ascii="Arial" w:hAnsi="Arial" w:cs="Arial"/>
                <w:color w:val="auto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Cs w:val="24"/>
              </w:rPr>
              <w:t>Formação</w:t>
            </w:r>
          </w:p>
          <w:p w:rsidR="005D765C" w:rsidRPr="00D04F57" w:rsidRDefault="005D765C" w:rsidP="005D765C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Curso: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1F5517"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Ensino Médio com habilitação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1F5517"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em Eletrotécnica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1F5517"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CREA:47.192-TD</w:t>
            </w:r>
          </w:p>
          <w:p w:rsidR="005D765C" w:rsidRPr="00D04F57" w:rsidRDefault="005D765C" w:rsidP="005D765C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Instituição: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1F5517"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Escola Técnica Parobé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Conclusão:</w:t>
            </w:r>
            <w:r w:rsidR="001F5517"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Em 1985.</w:t>
            </w:r>
          </w:p>
          <w:p w:rsidR="006E36F8" w:rsidRPr="00D04F57" w:rsidRDefault="006E36F8" w:rsidP="005D765C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6E36F8" w:rsidRPr="00D04F57" w:rsidRDefault="006E36F8" w:rsidP="006E36F8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Curso: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Técnico de Redes de Computadores</w:t>
            </w:r>
          </w:p>
          <w:p w:rsidR="006E36F8" w:rsidRPr="00D04F57" w:rsidRDefault="006E36F8" w:rsidP="006E36F8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Instituição: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SENAI                                                  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Trancado</w:t>
            </w: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.</w:t>
            </w:r>
          </w:p>
          <w:p w:rsidR="006E36F8" w:rsidRPr="00D04F57" w:rsidRDefault="006E36F8" w:rsidP="005D765C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1F5517" w:rsidRPr="00D04F57" w:rsidRDefault="001F5517" w:rsidP="001F5517">
            <w:pPr>
              <w:pStyle w:val="Subseo"/>
              <w:spacing w:after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1F5517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/>
                <w:color w:val="auto"/>
                <w:sz w:val="24"/>
                <w:szCs w:val="24"/>
              </w:rPr>
              <w:t>Curso</w:t>
            </w:r>
            <w:r w:rsidR="00D04F57">
              <w:rPr>
                <w:rFonts w:ascii="Arial" w:hAnsi="Arial" w:cs="Arial"/>
                <w:b/>
                <w:color w:val="auto"/>
                <w:sz w:val="24"/>
                <w:szCs w:val="24"/>
              </w:rPr>
              <w:t>s complementares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Informática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Curso de Redes: Telefonia e Centrais Telefônicas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Montador de painéis Elétricos (SENAI)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Montador de circuitos Eletrônicos(SENAI)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Eletricidade Predial(SENAI)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Eletricidade industrial(SENAI-ARACRUZ)</w:t>
            </w:r>
          </w:p>
          <w:p w:rsidR="005955D6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Instrumentação</w:t>
            </w:r>
          </w:p>
          <w:p w:rsidR="006E36F8" w:rsidRPr="00D04F57" w:rsidRDefault="005955D6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Centro Tecnológico de Mecânica de Precisão</w:t>
            </w:r>
            <w:r w:rsidR="006E36F8" w:rsidRPr="00D04F57">
              <w:rPr>
                <w:rFonts w:ascii="Arial" w:hAnsi="Arial" w:cs="Arial"/>
                <w:color w:val="auto"/>
                <w:sz w:val="24"/>
                <w:szCs w:val="24"/>
              </w:rPr>
              <w:t>(CETEMP)</w:t>
            </w:r>
          </w:p>
          <w:p w:rsidR="005955D6" w:rsidRPr="00D04F57" w:rsidRDefault="006E36F8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Curso de Fibra Ótica (SENAI)</w:t>
            </w:r>
          </w:p>
          <w:p w:rsidR="006E36F8" w:rsidRPr="00D04F57" w:rsidRDefault="006E36F8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E36F8" w:rsidRPr="00D04F57" w:rsidRDefault="006E36F8" w:rsidP="001F5517">
            <w:pPr>
              <w:spacing w:before="40"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E36F8" w:rsidRPr="00D04F57" w:rsidRDefault="006E36F8" w:rsidP="006E36F8">
            <w:pPr>
              <w:pStyle w:val="Seo"/>
              <w:spacing w:after="0"/>
              <w:rPr>
                <w:rFonts w:ascii="Arial" w:hAnsi="Arial" w:cs="Arial"/>
                <w:color w:val="auto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Cs w:val="24"/>
              </w:rPr>
              <w:t>Experiência</w:t>
            </w:r>
          </w:p>
          <w:p w:rsidR="006E36F8" w:rsidRPr="00D04F57" w:rsidRDefault="006E36F8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E36F8" w:rsidRPr="00D04F57" w:rsidRDefault="00B25EC6" w:rsidP="006E36F8">
            <w:pPr>
              <w:pStyle w:val="Subseo"/>
              <w:spacing w:after="0"/>
              <w:rPr>
                <w:rStyle w:val="CardeDatadaSubseo"/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>2014-2016</w:t>
            </w:r>
            <w:r w:rsidR="006E36F8"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- ABS Brasil Soluções em relacionament</w:t>
            </w:r>
            <w:r w:rsidR="006E36F8" w:rsidRPr="00D04F57">
              <w:rPr>
                <w:rStyle w:val="CardeDatadaSubseo"/>
                <w:rFonts w:ascii="Arial" w:hAnsi="Arial" w:cs="Arial"/>
                <w:b/>
                <w:color w:val="auto"/>
                <w:sz w:val="24"/>
                <w:szCs w:val="24"/>
              </w:rPr>
              <w:t>o</w:t>
            </w:r>
          </w:p>
          <w:p w:rsidR="006E36F8" w:rsidRPr="00D04F57" w:rsidRDefault="006E36F8" w:rsidP="006E36F8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Style w:val="CardeDatadaSubseo"/>
                  <w:rFonts w:ascii="Arial" w:hAnsi="Arial" w:cs="Arial"/>
                  <w:color w:val="auto"/>
                  <w:sz w:val="24"/>
                  <w:szCs w:val="24"/>
                </w:rPr>
                <w:id w:val="-882869230"/>
                <w:placeholder>
                  <w:docPart w:val="6422D8EF3D17413B879A2D17E8C791C8"/>
                </w:placeholder>
              </w:sdtPr>
              <w:sdtContent>
                <w:r w:rsidRPr="00D04F57">
                  <w:rPr>
                    <w:rStyle w:val="CardeDatadaSubseo"/>
                    <w:rFonts w:ascii="Arial" w:hAnsi="Arial" w:cs="Arial"/>
                    <w:b/>
                    <w:color w:val="auto"/>
                    <w:sz w:val="24"/>
                    <w:szCs w:val="24"/>
                  </w:rPr>
                  <w:t>Cargo:</w:t>
                </w:r>
                <w:r w:rsidRPr="00D04F57">
                  <w:rPr>
                    <w:rStyle w:val="CardeDatadaSubseo"/>
                    <w:rFonts w:ascii="Arial" w:hAnsi="Arial" w:cs="Arial"/>
                    <w:color w:val="auto"/>
                    <w:sz w:val="24"/>
                    <w:szCs w:val="24"/>
                  </w:rPr>
                  <w:t xml:space="preserve"> Técnico em Eletrônica</w:t>
                </w:r>
              </w:sdtContent>
            </w:sdt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6E36F8" w:rsidRPr="00D04F57" w:rsidRDefault="006E36F8" w:rsidP="006E36F8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Responsabilidades do cargo:</w:t>
            </w:r>
          </w:p>
          <w:p w:rsidR="006E36F8" w:rsidRPr="00D04F57" w:rsidRDefault="006E36F8" w:rsidP="006E36F8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E36F8" w:rsidRPr="00D04F57" w:rsidRDefault="006E36F8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Manutenção equipamentos </w:t>
            </w:r>
            <w:r w:rsidR="00B25EC6"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eletrônicos;</w:t>
            </w: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Supervisão dos Nobreak;</w:t>
            </w: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Configuração dos cabos de Rede;</w:t>
            </w: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Manutenção de Fontes.</w:t>
            </w:r>
          </w:p>
          <w:p w:rsidR="005C57AB" w:rsidRPr="00D04F57" w:rsidRDefault="005C57AB" w:rsidP="006E36F8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5C57AB" w:rsidRPr="00D04F57" w:rsidRDefault="005C57AB" w:rsidP="005C57AB">
            <w:pPr>
              <w:pStyle w:val="Subseo"/>
              <w:spacing w:after="0"/>
              <w:rPr>
                <w:rStyle w:val="CardeDatadaSubseo"/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>1986-2014</w:t>
            </w:r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– E</w:t>
            </w:r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mpresa </w:t>
            </w:r>
            <w:proofErr w:type="spellStart"/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>Telextel</w:t>
            </w:r>
            <w:proofErr w:type="spellEnd"/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Micro Empreendedor Individual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Style w:val="CardeDatadaSubseo"/>
                  <w:rFonts w:ascii="Arial" w:hAnsi="Arial" w:cs="Arial"/>
                  <w:color w:val="auto"/>
                  <w:sz w:val="24"/>
                  <w:szCs w:val="24"/>
                </w:rPr>
                <w:id w:val="1015812264"/>
                <w:placeholder>
                  <w:docPart w:val="9818CD83EBFF409FAD075D6F0E48517E"/>
                </w:placeholder>
              </w:sdtPr>
              <w:sdtContent>
                <w:r w:rsidRPr="00D04F57">
                  <w:rPr>
                    <w:rStyle w:val="CardeDatadaSubseo"/>
                    <w:rFonts w:ascii="Arial" w:hAnsi="Arial" w:cs="Arial"/>
                    <w:b/>
                    <w:color w:val="auto"/>
                    <w:sz w:val="24"/>
                    <w:szCs w:val="24"/>
                  </w:rPr>
                  <w:t>Cargo:</w:t>
                </w:r>
                <w:r w:rsidRPr="00D04F57">
                  <w:rPr>
                    <w:rStyle w:val="CardeDatadaSubseo"/>
                    <w:rFonts w:ascii="Arial" w:hAnsi="Arial" w:cs="Arial"/>
                    <w:color w:val="auto"/>
                    <w:sz w:val="24"/>
                    <w:szCs w:val="24"/>
                  </w:rPr>
                  <w:t xml:space="preserve"> T</w:t>
                </w:r>
                <w:r w:rsidRPr="00D04F57">
                  <w:rPr>
                    <w:rStyle w:val="CardeDatadaSubseo"/>
                    <w:rFonts w:ascii="Arial" w:hAnsi="Arial" w:cs="Arial"/>
                    <w:color w:val="auto"/>
                    <w:sz w:val="24"/>
                    <w:szCs w:val="24"/>
                  </w:rPr>
                  <w:t>écnico Eletroeletrônico</w:t>
                </w:r>
              </w:sdtContent>
            </w:sdt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5C57AB" w:rsidRDefault="005C57AB" w:rsidP="005C57AB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Responsabilidades do cargo:</w:t>
            </w:r>
          </w:p>
          <w:p w:rsidR="00D04F57" w:rsidRPr="00D04F57" w:rsidRDefault="00D04F57" w:rsidP="005C57AB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Manutenção equipamentos eletrônicos;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Supervisão dos Nobreak;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Configuração dos cabos de Rede;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Manutenção de Fontes.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Manutenção externa e interna de Maquinas de telex;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Instalação e Manutenção de Rede de Telefonia e Computadores;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CFTV;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Rede Estruturada.</w:t>
            </w:r>
          </w:p>
          <w:p w:rsidR="005C57AB" w:rsidRPr="00D04F57" w:rsidRDefault="005C57AB" w:rsidP="005C57AB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B25EC6" w:rsidRPr="00D04F57" w:rsidRDefault="00B25EC6" w:rsidP="00B25EC6">
            <w:pPr>
              <w:pStyle w:val="Subseo"/>
              <w:spacing w:after="0"/>
              <w:rPr>
                <w:rStyle w:val="CardeDatadaSubseo"/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Style w:val="CardeDatadaSubseo"/>
                <w:rFonts w:ascii="Arial" w:hAnsi="Arial" w:cs="Arial"/>
                <w:b/>
                <w:bCs/>
                <w:color w:val="auto"/>
                <w:sz w:val="24"/>
                <w:szCs w:val="24"/>
              </w:rPr>
              <w:t>1973-1986 – Empresa Brasileira de Correios e Telégrafos</w:t>
            </w:r>
          </w:p>
          <w:p w:rsidR="00B25EC6" w:rsidRPr="00D04F57" w:rsidRDefault="00B25EC6" w:rsidP="00B25EC6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Style w:val="CardeDatadaSubseo"/>
                  <w:rFonts w:ascii="Arial" w:hAnsi="Arial" w:cs="Arial"/>
                  <w:color w:val="auto"/>
                  <w:sz w:val="24"/>
                  <w:szCs w:val="24"/>
                </w:rPr>
                <w:id w:val="852387882"/>
                <w:placeholder>
                  <w:docPart w:val="1A047AA5CDB940D1B36AE43D7B4CD85C"/>
                </w:placeholder>
              </w:sdtPr>
              <w:sdtContent>
                <w:r w:rsidRPr="00D04F57">
                  <w:rPr>
                    <w:rStyle w:val="CardeDatadaSubseo"/>
                    <w:rFonts w:ascii="Arial" w:hAnsi="Arial" w:cs="Arial"/>
                    <w:b/>
                    <w:color w:val="auto"/>
                    <w:sz w:val="24"/>
                    <w:szCs w:val="24"/>
                  </w:rPr>
                  <w:t>Cargo:</w:t>
                </w:r>
                <w:r w:rsidRPr="00D04F57">
                  <w:rPr>
                    <w:rStyle w:val="CardeDatadaSubseo"/>
                    <w:rFonts w:ascii="Arial" w:hAnsi="Arial" w:cs="Arial"/>
                    <w:color w:val="auto"/>
                    <w:sz w:val="24"/>
                    <w:szCs w:val="24"/>
                  </w:rPr>
                  <w:t xml:space="preserve"> Técnico em Telecomunicações</w:t>
                </w:r>
              </w:sdtContent>
            </w:sdt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B25EC6" w:rsidRPr="00D04F57" w:rsidRDefault="00B25EC6" w:rsidP="00B25EC6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Responsabilidades do cargo:</w:t>
            </w: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Manutenção externa e interna de Maquinas de telex;</w:t>
            </w:r>
          </w:p>
          <w:p w:rsidR="00B25EC6" w:rsidRPr="00D04F57" w:rsidRDefault="00B25EC6" w:rsidP="006E36F8">
            <w:pPr>
              <w:pStyle w:val="Subseo"/>
              <w:spacing w:after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Instalação e Manutenção de Rede de Telefonia e Computadores;</w:t>
            </w:r>
          </w:p>
          <w:p w:rsidR="001638D3" w:rsidRPr="00D04F57" w:rsidRDefault="001638D3">
            <w:pPr>
              <w:pStyle w:val="TextodaSubseo"/>
              <w:rPr>
                <w:rFonts w:ascii="Arial" w:hAnsi="Arial" w:cs="Arial"/>
                <w:sz w:val="24"/>
                <w:szCs w:val="24"/>
              </w:rPr>
            </w:pPr>
          </w:p>
          <w:p w:rsidR="005C57AB" w:rsidRPr="00D04F57" w:rsidRDefault="005C57AB" w:rsidP="005C57AB">
            <w:pPr>
              <w:pStyle w:val="Seo"/>
              <w:rPr>
                <w:rFonts w:ascii="Arial" w:hAnsi="Arial" w:cs="Arial"/>
                <w:color w:val="auto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Cs w:val="24"/>
              </w:rPr>
              <w:t>Conhecimento:</w:t>
            </w:r>
          </w:p>
          <w:p w:rsidR="005C57AB" w:rsidRPr="00D04F57" w:rsidRDefault="005C57AB" w:rsidP="005C57AB">
            <w:pPr>
              <w:rPr>
                <w:rFonts w:ascii="Arial" w:hAnsi="Arial" w:cs="Arial"/>
                <w:sz w:val="24"/>
                <w:szCs w:val="24"/>
              </w:rPr>
            </w:pPr>
            <w:r w:rsidRPr="00D04F57">
              <w:rPr>
                <w:rFonts w:ascii="Arial" w:hAnsi="Arial" w:cs="Arial"/>
                <w:sz w:val="24"/>
                <w:szCs w:val="24"/>
              </w:rPr>
              <w:t xml:space="preserve">HARDWARE </w:t>
            </w:r>
          </w:p>
          <w:p w:rsidR="005C57AB" w:rsidRPr="00D04F57" w:rsidRDefault="005C57AB" w:rsidP="005C57AB">
            <w:pPr>
              <w:pStyle w:val="Seo"/>
              <w:rPr>
                <w:rFonts w:ascii="Arial" w:hAnsi="Arial" w:cs="Arial"/>
                <w:color w:val="auto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Cs w:val="24"/>
              </w:rPr>
              <w:t>Habilidades:</w:t>
            </w:r>
          </w:p>
          <w:p w:rsidR="005C57AB" w:rsidRPr="00D04F57" w:rsidRDefault="005C57AB" w:rsidP="005C57AB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Raciocínio lógico, capacidade de concentração, relacionamento interpessoal, entre outros.</w:t>
            </w:r>
          </w:p>
          <w:p w:rsidR="005C57AB" w:rsidRPr="00D04F57" w:rsidRDefault="005C57AB" w:rsidP="005C57AB">
            <w:pPr>
              <w:pStyle w:val="Seo"/>
              <w:rPr>
                <w:rFonts w:ascii="Arial" w:hAnsi="Arial" w:cs="Arial"/>
                <w:color w:val="auto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Cs w:val="24"/>
              </w:rPr>
              <w:t>Atitudes:</w:t>
            </w:r>
          </w:p>
          <w:p w:rsidR="005C57AB" w:rsidRPr="00D04F57" w:rsidRDefault="005C57AB" w:rsidP="005C57AB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4F57">
              <w:rPr>
                <w:rFonts w:ascii="Arial" w:hAnsi="Arial" w:cs="Arial"/>
                <w:color w:val="auto"/>
                <w:sz w:val="24"/>
                <w:szCs w:val="24"/>
              </w:rPr>
              <w:t>Cumprimento dos prazos, assertividade, exatidão, entre outros.</w:t>
            </w:r>
          </w:p>
          <w:p w:rsidR="001638D3" w:rsidRPr="00D04F57" w:rsidRDefault="001638D3" w:rsidP="005C57AB">
            <w:pPr>
              <w:pStyle w:val="Seo"/>
              <w:rPr>
                <w:rFonts w:ascii="Arial" w:hAnsi="Arial" w:cs="Arial"/>
                <w:szCs w:val="24"/>
              </w:rPr>
            </w:pPr>
          </w:p>
          <w:p w:rsidR="001638D3" w:rsidRPr="00D04F57" w:rsidRDefault="001638D3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638D3" w:rsidRDefault="001638D3"/>
    <w:p w:rsidR="001638D3" w:rsidRDefault="001638D3"/>
    <w:sectPr w:rsidR="001638D3">
      <w:footerReference w:type="default" r:id="rId8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01" w:rsidRDefault="00BD2001">
      <w:pPr>
        <w:spacing w:after="0" w:line="240" w:lineRule="auto"/>
      </w:pPr>
      <w:r>
        <w:separator/>
      </w:r>
    </w:p>
  </w:endnote>
  <w:endnote w:type="continuationSeparator" w:id="0">
    <w:p w:rsidR="00BD2001" w:rsidRDefault="00BD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D3" w:rsidRDefault="00BD2001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D04F57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01" w:rsidRDefault="00BD2001">
      <w:pPr>
        <w:spacing w:after="0" w:line="240" w:lineRule="auto"/>
      </w:pPr>
      <w:r>
        <w:separator/>
      </w:r>
    </w:p>
  </w:footnote>
  <w:footnote w:type="continuationSeparator" w:id="0">
    <w:p w:rsidR="00BD2001" w:rsidRDefault="00BD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5C"/>
    <w:rsid w:val="001638D3"/>
    <w:rsid w:val="001F5517"/>
    <w:rsid w:val="005955D6"/>
    <w:rsid w:val="005C57AB"/>
    <w:rsid w:val="005D765C"/>
    <w:rsid w:val="006E36F8"/>
    <w:rsid w:val="00B25EC6"/>
    <w:rsid w:val="00BD2001"/>
    <w:rsid w:val="00D0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D3873-7B93-4F9E-95A0-308401E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38D8798DDA4938B980028F8E496B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ED44A9-B736-48CC-BF3C-4266394179D4}"/>
      </w:docPartPr>
      <w:docPartBody>
        <w:p w:rsidR="00000000" w:rsidRDefault="00986600">
          <w:pPr>
            <w:pStyle w:val="0D38D8798DDA4938B980028F8E496B9D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B9FF11172B534F4D8424B0862332B0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325C0-6A83-4A76-BA89-EE807B0592A8}"/>
      </w:docPartPr>
      <w:docPartBody>
        <w:p w:rsidR="00000000" w:rsidRDefault="00986600">
          <w:pPr>
            <w:pStyle w:val="B9FF11172B534F4D8424B0862332B076"/>
          </w:pPr>
          <w:r>
            <w:t>[Digite seu nome]</w:t>
          </w:r>
        </w:p>
      </w:docPartBody>
    </w:docPart>
    <w:docPart>
      <w:docPartPr>
        <w:name w:val="6422D8EF3D17413B879A2D17E8C79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EDAB9-840C-4BBB-A532-09CF7E9DF12E}"/>
      </w:docPartPr>
      <w:docPartBody>
        <w:p w:rsidR="00000000" w:rsidRDefault="00F94E4E" w:rsidP="00F94E4E">
          <w:pPr>
            <w:pStyle w:val="6422D8EF3D17413B879A2D17E8C791C8"/>
          </w:pPr>
          <w:r>
            <w:rPr>
              <w:rStyle w:val="CardeDatadaSubseo"/>
            </w:rPr>
            <w:t>[Digite o nome da empresa]</w:t>
          </w:r>
        </w:p>
      </w:docPartBody>
    </w:docPart>
    <w:docPart>
      <w:docPartPr>
        <w:name w:val="1A047AA5CDB940D1B36AE43D7B4CD8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D080C4-6D48-441A-B5E7-7941068827C0}"/>
      </w:docPartPr>
      <w:docPartBody>
        <w:p w:rsidR="00000000" w:rsidRDefault="00F94E4E" w:rsidP="00F94E4E">
          <w:pPr>
            <w:pStyle w:val="1A047AA5CDB940D1B36AE43D7B4CD85C"/>
          </w:pPr>
          <w:r>
            <w:rPr>
              <w:rStyle w:val="CardeDatadaSubseo"/>
            </w:rPr>
            <w:t>[Digite o nome da empresa]</w:t>
          </w:r>
        </w:p>
      </w:docPartBody>
    </w:docPart>
    <w:docPart>
      <w:docPartPr>
        <w:name w:val="9818CD83EBFF409FAD075D6F0E485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784DD6-ACDC-4845-8E50-40777FA7ABD7}"/>
      </w:docPartPr>
      <w:docPartBody>
        <w:p w:rsidR="00000000" w:rsidRDefault="00F94E4E" w:rsidP="00F94E4E">
          <w:pPr>
            <w:pStyle w:val="9818CD83EBFF409FAD075D6F0E48517E"/>
          </w:pPr>
          <w:r>
            <w:rPr>
              <w:rStyle w:val="CardeDatadaSubseo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4E"/>
    <w:rsid w:val="00986600"/>
    <w:rsid w:val="00F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0D38D8798DDA4938B980028F8E496B9D">
    <w:name w:val="0D38D8798DDA4938B980028F8E496B9D"/>
  </w:style>
  <w:style w:type="paragraph" w:customStyle="1" w:styleId="B9FF11172B534F4D8424B0862332B076">
    <w:name w:val="B9FF11172B534F4D8424B0862332B076"/>
  </w:style>
  <w:style w:type="paragraph" w:customStyle="1" w:styleId="08B67F3C69674DCE97EB2C05B120DA92">
    <w:name w:val="08B67F3C69674DCE97EB2C05B120DA92"/>
  </w:style>
  <w:style w:type="paragraph" w:customStyle="1" w:styleId="27CCFEB571074B309F85133DD2607107">
    <w:name w:val="27CCFEB571074B309F85133DD2607107"/>
  </w:style>
  <w:style w:type="paragraph" w:customStyle="1" w:styleId="E4204B0B58594A38B35B5491FC5AFED4">
    <w:name w:val="E4204B0B58594A38B35B5491FC5AFED4"/>
  </w:style>
  <w:style w:type="paragraph" w:customStyle="1" w:styleId="36B1F315AA0343E889618A295FDF32B8">
    <w:name w:val="36B1F315AA0343E889618A295FDF32B8"/>
  </w:style>
  <w:style w:type="paragraph" w:customStyle="1" w:styleId="89410A6DC3154FD493661129506E2D9D">
    <w:name w:val="89410A6DC3154FD493661129506E2D9D"/>
  </w:style>
  <w:style w:type="paragraph" w:customStyle="1" w:styleId="D3D1EEBAACAF4B26BB80FB38BAFC3B31">
    <w:name w:val="D3D1EEBAACAF4B26BB80FB38BAFC3B31"/>
  </w:style>
  <w:style w:type="paragraph" w:customStyle="1" w:styleId="DatadaSubseo">
    <w:name w:val="Data da Subseção"/>
    <w:basedOn w:val="Normal"/>
    <w:link w:val="CardeDatadaSubseo"/>
    <w:uiPriority w:val="4"/>
    <w:qFormat/>
    <w:rsid w:val="00F94E4E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sid w:val="00F94E4E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A3A386E0E48948289CFD6075E9EC141D">
    <w:name w:val="A3A386E0E48948289CFD6075E9EC141D"/>
  </w:style>
  <w:style w:type="paragraph" w:customStyle="1" w:styleId="A6AF58D9D60A42289D889EE09D136200">
    <w:name w:val="A6AF58D9D60A42289D889EE09D136200"/>
  </w:style>
  <w:style w:type="paragraph" w:customStyle="1" w:styleId="DF8BC184725C44418AA1097A19D95932">
    <w:name w:val="DF8BC184725C44418AA1097A19D95932"/>
  </w:style>
  <w:style w:type="paragraph" w:customStyle="1" w:styleId="F92B8C89387A4BCB909B2872A0BB3949">
    <w:name w:val="F92B8C89387A4BCB909B2872A0BB3949"/>
  </w:style>
  <w:style w:type="paragraph" w:customStyle="1" w:styleId="48653F44435147CC8B5E73570CF7EEA3">
    <w:name w:val="48653F44435147CC8B5E73570CF7EEA3"/>
  </w:style>
  <w:style w:type="paragraph" w:customStyle="1" w:styleId="B11F8E5CE64B40C4B268201ABE9330E6">
    <w:name w:val="B11F8E5CE64B40C4B268201ABE9330E6"/>
  </w:style>
  <w:style w:type="paragraph" w:customStyle="1" w:styleId="46674EC900E04228A535433EBA9CD803">
    <w:name w:val="46674EC900E04228A535433EBA9CD803"/>
  </w:style>
  <w:style w:type="paragraph" w:customStyle="1" w:styleId="DF2B726A1A6D4BF1B9AD6ED422B3BF64">
    <w:name w:val="DF2B726A1A6D4BF1B9AD6ED422B3BF64"/>
  </w:style>
  <w:style w:type="paragraph" w:customStyle="1" w:styleId="D11C4751DB5344329C14763B012FACFD">
    <w:name w:val="D11C4751DB5344329C14763B012FACFD"/>
  </w:style>
  <w:style w:type="paragraph" w:customStyle="1" w:styleId="6422D8EF3D17413B879A2D17E8C791C8">
    <w:name w:val="6422D8EF3D17413B879A2D17E8C791C8"/>
    <w:rsid w:val="00F94E4E"/>
  </w:style>
  <w:style w:type="paragraph" w:customStyle="1" w:styleId="1A047AA5CDB940D1B36AE43D7B4CD85C">
    <w:name w:val="1A047AA5CDB940D1B36AE43D7B4CD85C"/>
    <w:rsid w:val="00F94E4E"/>
  </w:style>
  <w:style w:type="paragraph" w:customStyle="1" w:styleId="9818CD83EBFF409FAD075D6F0E48517E">
    <w:name w:val="9818CD83EBFF409FAD075D6F0E48517E"/>
    <w:rsid w:val="00F94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67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AUGUSTO RODRIGUES GARCIA</dc:creator>
  <cp:lastModifiedBy>ANDRÉA</cp:lastModifiedBy>
  <cp:revision>1</cp:revision>
  <dcterms:created xsi:type="dcterms:W3CDTF">2016-08-08T18:37:00Z</dcterms:created>
  <dcterms:modified xsi:type="dcterms:W3CDTF">2016-08-08T19:46:00Z</dcterms:modified>
</cp:coreProperties>
</file>