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67" w:type="pct"/>
        <w:tblCellSpacing w:w="0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701"/>
        <w:gridCol w:w="1700"/>
      </w:tblGrid>
      <w:tr w:rsidR="004B5A34" w:rsidRPr="00C53A12" w:rsidTr="003B5659">
        <w:trPr>
          <w:tblCellSpacing w:w="0" w:type="dxa"/>
        </w:trPr>
        <w:tc>
          <w:tcPr>
            <w:tcW w:w="3065" w:type="pct"/>
            <w:gridSpan w:val="3"/>
            <w:hideMark/>
          </w:tcPr>
          <w:p w:rsidR="004B5A34" w:rsidRPr="00C53A12" w:rsidRDefault="004B5A34" w:rsidP="004B5A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Eder Silas ferreira Castanheiro</w:t>
            </w:r>
          </w:p>
        </w:tc>
        <w:tc>
          <w:tcPr>
            <w:tcW w:w="1935" w:type="pct"/>
            <w:gridSpan w:val="2"/>
            <w:hideMark/>
          </w:tcPr>
          <w:p w:rsidR="004B5A34" w:rsidRPr="00C53A12" w:rsidRDefault="004B5A34" w:rsidP="003B56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Brasileiro, 26 anos (18/03/88), solteiro</w:t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br/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br/>
            </w:r>
            <w:r w:rsidR="00450C14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 Lernçois Paulista –São Paulo –Brasil </w:t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cel 55 (14) 99661-0245</w:t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br/>
              <w:t>eder_3889@hotmail.com</w:t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br/>
            </w:r>
            <w:r w:rsidRPr="00C53A12">
              <w:rPr>
                <w:rFonts w:ascii="Verdana" w:eastAsia="Times New Roman" w:hAnsi="Verdana" w:cs="Times New Roman"/>
                <w:noProof/>
                <w:color w:val="0000FF"/>
                <w:sz w:val="16"/>
                <w:szCs w:val="16"/>
                <w:lang w:eastAsia="pt-BR"/>
              </w:rPr>
              <w:drawing>
                <wp:inline distT="0" distB="0" distL="0" distR="0" wp14:anchorId="583C6BE5" wp14:editId="210405C3">
                  <wp:extent cx="209550" cy="209550"/>
                  <wp:effectExtent l="0" t="0" r="0" b="0"/>
                  <wp:docPr id="1" name="Imagem 1" descr="https://site.vagas.com.br/img/icon-cv-facebook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.vagas.com.br/img/icon-cv-facebook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 </w:t>
            </w:r>
            <w:r w:rsidRPr="00C53A12">
              <w:rPr>
                <w:rFonts w:ascii="Verdana" w:eastAsia="Times New Roman" w:hAnsi="Verdana" w:cs="Times New Roman"/>
                <w:noProof/>
                <w:color w:val="0000FF"/>
                <w:sz w:val="16"/>
                <w:szCs w:val="16"/>
                <w:lang w:eastAsia="pt-BR"/>
              </w:rPr>
              <w:drawing>
                <wp:inline distT="0" distB="0" distL="0" distR="0" wp14:anchorId="325DCDF3" wp14:editId="53B2C163">
                  <wp:extent cx="209550" cy="209550"/>
                  <wp:effectExtent l="0" t="0" r="0" b="0"/>
                  <wp:docPr id="2" name="Imagem 2" descr="https://site.vagas.com.br/img/icon-cv-linkedin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ite.vagas.com.br/img/icon-cv-linkedin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 </w:t>
            </w:r>
          </w:p>
        </w:tc>
        <w:bookmarkStart w:id="0" w:name="_GoBack"/>
        <w:bookmarkEnd w:id="0"/>
      </w:tr>
      <w:tr w:rsidR="00450C14" w:rsidRPr="00C53A12" w:rsidTr="003B5659">
        <w:trPr>
          <w:tblCellSpacing w:w="0" w:type="dxa"/>
        </w:trPr>
        <w:tc>
          <w:tcPr>
            <w:tcW w:w="3065" w:type="pct"/>
            <w:gridSpan w:val="3"/>
          </w:tcPr>
          <w:p w:rsidR="00450C14" w:rsidRPr="00C53A12" w:rsidRDefault="00450C14" w:rsidP="004B5A3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</w:p>
        </w:tc>
        <w:tc>
          <w:tcPr>
            <w:tcW w:w="1935" w:type="pct"/>
            <w:gridSpan w:val="2"/>
          </w:tcPr>
          <w:p w:rsidR="00450C14" w:rsidRPr="00C53A12" w:rsidRDefault="00450C14" w:rsidP="003B565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</w:p>
        </w:tc>
      </w:tr>
      <w:tr w:rsidR="004B5A34" w:rsidRPr="00C53A12" w:rsidTr="003B5659">
        <w:trPr>
          <w:tblCellSpacing w:w="0" w:type="dxa"/>
        </w:trPr>
        <w:tc>
          <w:tcPr>
            <w:tcW w:w="1129" w:type="pct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8" w:type="pct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8" w:type="pct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8" w:type="pct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7" w:type="pct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</w:tr>
      <w:tr w:rsidR="004B5A34" w:rsidRPr="00C53A12" w:rsidTr="00C53A1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t>Objetivo</w:t>
            </w:r>
          </w:p>
        </w:tc>
      </w:tr>
      <w:tr w:rsidR="004B5A34" w:rsidRPr="00C53A12" w:rsidTr="00C53A1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4B5A34" w:rsidRDefault="00450C14" w:rsidP="004B5A34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Técnico em Quimica, fabrica</w:t>
            </w:r>
          </w:p>
          <w:p w:rsidR="00450C14" w:rsidRPr="00C53A12" w:rsidRDefault="00450C14" w:rsidP="004B5A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4B5A34" w:rsidRPr="00C53A12" w:rsidTr="003B5659">
        <w:trPr>
          <w:tblCellSpacing w:w="0" w:type="dxa"/>
        </w:trPr>
        <w:tc>
          <w:tcPr>
            <w:tcW w:w="1129" w:type="pct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8" w:type="pct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8" w:type="pct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8" w:type="pct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7" w:type="pct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</w:tr>
      <w:tr w:rsidR="004B5A34" w:rsidRPr="00C53A12" w:rsidTr="00C53A1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t>Perfil profissional</w:t>
            </w:r>
          </w:p>
        </w:tc>
      </w:tr>
      <w:tr w:rsidR="004B5A34" w:rsidRPr="00C53A12" w:rsidTr="00C53A1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4B5A34" w:rsidRPr="00C53A12" w:rsidRDefault="004B5A34" w:rsidP="004B5A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trabalho em grupo, bom aprendizado, Crescer profissionalmente ajudando o grupo, gostaria muito de uma oportunidade na empresa.</w:t>
            </w:r>
          </w:p>
        </w:tc>
      </w:tr>
      <w:tr w:rsidR="004B5A34" w:rsidRPr="00C53A12" w:rsidTr="003B5659">
        <w:trPr>
          <w:tblCellSpacing w:w="0" w:type="dxa"/>
        </w:trPr>
        <w:tc>
          <w:tcPr>
            <w:tcW w:w="1129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8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8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8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7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</w:tr>
      <w:tr w:rsidR="004B5A34" w:rsidRPr="00C53A12" w:rsidTr="00C53A1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t>Formação</w:t>
            </w:r>
          </w:p>
        </w:tc>
      </w:tr>
      <w:tr w:rsidR="004B5A34" w:rsidRPr="00C53A12" w:rsidTr="00C53A1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4B5A34" w:rsidRPr="00C53A12" w:rsidRDefault="004B5A34" w:rsidP="004B5A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t>Escolaridade</w:t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br/>
              <w:t>Ensino Médio (2o. Grau) Profissionalizante completo.</w:t>
            </w:r>
          </w:p>
          <w:p w:rsidR="004B5A34" w:rsidRPr="00450C14" w:rsidRDefault="004B5A34" w:rsidP="004B5A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t>Curso técnico – Médio (2o grau)</w:t>
            </w:r>
            <w:r w:rsidRPr="00C53A12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br/>
            </w:r>
            <w:r w:rsidRPr="00C53A12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eastAsia="pt-BR"/>
              </w:rPr>
              <w:t>Quimica</w:t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, Ana Nery (novembro/2013) - concluída.</w:t>
            </w:r>
          </w:p>
          <w:p w:rsidR="00450C14" w:rsidRPr="00450C14" w:rsidRDefault="00450C14" w:rsidP="004B5A3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t xml:space="preserve">Superior Gestão da Produão Industrial (em andamento) </w:t>
            </w:r>
          </w:p>
          <w:p w:rsidR="00450C14" w:rsidRPr="00C53A12" w:rsidRDefault="00450C14" w:rsidP="00450C14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4B5A34" w:rsidRPr="00C53A12" w:rsidTr="003B5659">
        <w:trPr>
          <w:tblCellSpacing w:w="0" w:type="dxa"/>
        </w:trPr>
        <w:tc>
          <w:tcPr>
            <w:tcW w:w="1129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8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8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8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7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</w:tr>
      <w:tr w:rsidR="004B5A34" w:rsidRPr="00C53A12" w:rsidTr="00C53A1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t>Idiomas</w:t>
            </w:r>
          </w:p>
        </w:tc>
      </w:tr>
      <w:tr w:rsidR="004B5A34" w:rsidRPr="00C53A12" w:rsidTr="00C53A1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eastAsia="pt-BR"/>
              </w:rPr>
              <w:t>Espanhol</w:t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: leitura básica, escrita básica, conversação básica.</w:t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br/>
            </w:r>
            <w:r w:rsidRPr="00C53A12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eastAsia="pt-BR"/>
              </w:rPr>
              <w:t>Inglês</w:t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: leitura básica, escrita básica, conversação básica.</w:t>
            </w:r>
          </w:p>
        </w:tc>
      </w:tr>
      <w:tr w:rsidR="004B5A34" w:rsidRPr="00C53A12" w:rsidTr="003B5659">
        <w:trPr>
          <w:tblCellSpacing w:w="0" w:type="dxa"/>
        </w:trPr>
        <w:tc>
          <w:tcPr>
            <w:tcW w:w="1129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8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8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8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7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</w:tr>
      <w:tr w:rsidR="004B5A34" w:rsidRPr="00C53A12" w:rsidTr="00C53A1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t>Histórico profissional</w:t>
            </w:r>
          </w:p>
        </w:tc>
      </w:tr>
      <w:tr w:rsidR="004B5A34" w:rsidRPr="00C53A12" w:rsidTr="00C53A1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4B5A34" w:rsidRPr="00C53A12" w:rsidRDefault="004B5A34" w:rsidP="004B5A3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t>Lwarcel</w:t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 - desde outubro/2011</w:t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br/>
              <w:t>(Empresa de grande porte no segmento papel e celulose)</w:t>
            </w:r>
            <w:r w:rsidRPr="00C53A12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br/>
            </w:r>
            <w:r w:rsidRPr="00C53A12">
              <w:rPr>
                <w:rFonts w:ascii="Verdana" w:eastAsia="Times New Roman" w:hAnsi="Verdana" w:cs="Times New Roman"/>
                <w:b/>
                <w:bCs/>
                <w:i/>
                <w:iCs/>
                <w:sz w:val="16"/>
                <w:szCs w:val="16"/>
                <w:lang w:eastAsia="pt-BR"/>
              </w:rPr>
              <w:t>Pesquisa e Desenvolvimento no momento Apontador</w:t>
            </w:r>
            <w:r w:rsidRPr="00C53A12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br/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Melhoramento Genético, Clones, atividades em campo, plantio, teste, adubação. Administrativo apontador(notas em campo e supervisão do transporte no campo)controle na colheita medição de pilhas e áreas da floresta. </w:t>
            </w:r>
          </w:p>
          <w:p w:rsidR="004B5A34" w:rsidRPr="00C53A12" w:rsidRDefault="004B5A34" w:rsidP="004B5A3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t>Cromo</w:t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 - de janeiro/2011 a outubro/2011</w:t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br/>
              <w:t>(Microempresa no segmento (não classificado))</w:t>
            </w:r>
            <w:r w:rsidRPr="00C53A12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br/>
            </w:r>
            <w:r w:rsidRPr="00C53A12">
              <w:rPr>
                <w:rFonts w:ascii="Verdana" w:eastAsia="Times New Roman" w:hAnsi="Verdana" w:cs="Times New Roman"/>
                <w:b/>
                <w:bCs/>
                <w:i/>
                <w:iCs/>
                <w:sz w:val="16"/>
                <w:szCs w:val="16"/>
                <w:lang w:eastAsia="pt-BR"/>
              </w:rPr>
              <w:t>Mecanico</w:t>
            </w:r>
            <w:r w:rsidRPr="00C53A12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br/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Produção de peças. Linha de cilindro montagem em todas peças de maquinas e torno e solda.</w:t>
            </w:r>
          </w:p>
          <w:p w:rsidR="004B5A34" w:rsidRPr="00C53A12" w:rsidRDefault="004B5A34" w:rsidP="004B5A3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t>Assistencia Tecnica Maquinas Agricolas</w:t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 - de março/2010 a janeiro/2011</w:t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br/>
              <w:t>(Microempresa no segmento (não classificado))</w:t>
            </w:r>
            <w:r w:rsidRPr="00C53A12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br/>
            </w:r>
            <w:r w:rsidRPr="00C53A12">
              <w:rPr>
                <w:rFonts w:ascii="Verdana" w:eastAsia="Times New Roman" w:hAnsi="Verdana" w:cs="Times New Roman"/>
                <w:b/>
                <w:bCs/>
                <w:i/>
                <w:iCs/>
                <w:sz w:val="16"/>
                <w:szCs w:val="16"/>
                <w:lang w:eastAsia="pt-BR"/>
              </w:rPr>
              <w:t>Mecanico</w:t>
            </w:r>
            <w:r w:rsidRPr="00C53A12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br/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Manutenção de maquinas Agricolas</w:t>
            </w:r>
          </w:p>
          <w:p w:rsidR="004B5A34" w:rsidRPr="00C53A12" w:rsidRDefault="004B5A34" w:rsidP="004B5A3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t>Supermercado Jau Serve</w:t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 - de abril/2004 a março/2010</w:t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br/>
              <w:t>(Empresa de médio porte no segmento alimentos)</w:t>
            </w:r>
            <w:r w:rsidRPr="00C53A12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br/>
            </w:r>
            <w:r w:rsidRPr="00C53A12">
              <w:rPr>
                <w:rFonts w:ascii="Verdana" w:eastAsia="Times New Roman" w:hAnsi="Verdana" w:cs="Times New Roman"/>
                <w:b/>
                <w:bCs/>
                <w:i/>
                <w:iCs/>
                <w:sz w:val="16"/>
                <w:szCs w:val="16"/>
                <w:lang w:eastAsia="pt-BR"/>
              </w:rPr>
              <w:t>Encarregado Deposito</w:t>
            </w:r>
            <w:r w:rsidRPr="00C53A12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br/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Compra , Venda, supervisão de funcionarios</w:t>
            </w:r>
          </w:p>
        </w:tc>
      </w:tr>
      <w:tr w:rsidR="004B5A34" w:rsidRPr="00C53A12" w:rsidTr="003B5659">
        <w:trPr>
          <w:tblCellSpacing w:w="0" w:type="dxa"/>
        </w:trPr>
        <w:tc>
          <w:tcPr>
            <w:tcW w:w="1129" w:type="pct"/>
            <w:vAlign w:val="center"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968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8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8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7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</w:tr>
      <w:tr w:rsidR="004B5A34" w:rsidRPr="00C53A12" w:rsidTr="003B5659">
        <w:trPr>
          <w:tblCellSpacing w:w="0" w:type="dxa"/>
        </w:trPr>
        <w:tc>
          <w:tcPr>
            <w:tcW w:w="5000" w:type="pct"/>
            <w:gridSpan w:val="5"/>
            <w:vAlign w:val="center"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3B5659" w:rsidRPr="00C53A12" w:rsidTr="003B5659">
        <w:trPr>
          <w:trHeight w:val="80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3B5659" w:rsidRPr="00C53A12" w:rsidRDefault="003B5659" w:rsidP="00A4752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pt-BR"/>
              </w:rPr>
              <w:t>Informações complementares</w:t>
            </w:r>
          </w:p>
        </w:tc>
      </w:tr>
      <w:tr w:rsidR="003B5659" w:rsidRPr="00C53A12" w:rsidTr="00A47521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3B5659" w:rsidRPr="00C53A12" w:rsidRDefault="003B5659" w:rsidP="00A47521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SENAI - Informatica, SENAI- Preparador de Eletrodomestico, SENAI - Mecanica de Autos, SENAI - Calderaria, SEST - SENAT - Operador de Guincho Munck.</w:t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br/>
              <w:t>Técnico em Quimica</w:t>
            </w:r>
            <w:r w:rsidR="00450C14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ão , Graduçao em Gestão da Produçao industrial –em andamento </w:t>
            </w:r>
            <w:r w:rsidRPr="00C53A1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br/>
              <w:t>Habilitação: AD</w:t>
            </w:r>
          </w:p>
        </w:tc>
      </w:tr>
      <w:tr w:rsidR="004B5A34" w:rsidRPr="00C53A12" w:rsidTr="003B5659">
        <w:trPr>
          <w:tblCellSpacing w:w="0" w:type="dxa"/>
        </w:trPr>
        <w:tc>
          <w:tcPr>
            <w:tcW w:w="5000" w:type="pct"/>
            <w:gridSpan w:val="5"/>
            <w:vAlign w:val="center"/>
          </w:tcPr>
          <w:p w:rsidR="004B5A34" w:rsidRPr="00C53A12" w:rsidRDefault="004B5A34" w:rsidP="003B565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</w:p>
        </w:tc>
      </w:tr>
      <w:tr w:rsidR="004B5A34" w:rsidRPr="00C53A12" w:rsidTr="003B5659">
        <w:trPr>
          <w:tblCellSpacing w:w="0" w:type="dxa"/>
        </w:trPr>
        <w:tc>
          <w:tcPr>
            <w:tcW w:w="1129" w:type="pct"/>
            <w:vAlign w:val="center"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968" w:type="pct"/>
            <w:vAlign w:val="center"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968" w:type="pct"/>
            <w:vAlign w:val="center"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968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7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</w:tr>
      <w:tr w:rsidR="004B5A34" w:rsidRPr="00C53A12" w:rsidTr="003B5659">
        <w:trPr>
          <w:tblCellSpacing w:w="0" w:type="dxa"/>
        </w:trPr>
        <w:tc>
          <w:tcPr>
            <w:tcW w:w="5000" w:type="pct"/>
            <w:gridSpan w:val="5"/>
            <w:vAlign w:val="center"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4B5A34" w:rsidRPr="00C53A12" w:rsidTr="003B5659">
        <w:trPr>
          <w:tblCellSpacing w:w="0" w:type="dxa"/>
        </w:trPr>
        <w:tc>
          <w:tcPr>
            <w:tcW w:w="5000" w:type="pct"/>
            <w:gridSpan w:val="5"/>
            <w:vAlign w:val="center"/>
          </w:tcPr>
          <w:p w:rsidR="004B5A34" w:rsidRPr="00C53A12" w:rsidRDefault="004B5A34" w:rsidP="003B56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4B5A34" w:rsidRPr="00C53A12" w:rsidTr="003B5659">
        <w:trPr>
          <w:tblCellSpacing w:w="0" w:type="dxa"/>
        </w:trPr>
        <w:tc>
          <w:tcPr>
            <w:tcW w:w="1129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8" w:type="pct"/>
            <w:vAlign w:val="center"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968" w:type="pct"/>
            <w:vAlign w:val="center"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968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7" w:type="pct"/>
            <w:vAlign w:val="center"/>
            <w:hideMark/>
          </w:tcPr>
          <w:p w:rsidR="004B5A34" w:rsidRPr="00C53A12" w:rsidRDefault="004B5A34" w:rsidP="004B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53A12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</w:tr>
    </w:tbl>
    <w:p w:rsidR="00D538A8" w:rsidRDefault="00D538A8"/>
    <w:sectPr w:rsidR="00D53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7E57"/>
    <w:multiLevelType w:val="multilevel"/>
    <w:tmpl w:val="2A74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05753"/>
    <w:multiLevelType w:val="multilevel"/>
    <w:tmpl w:val="BFE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F579F5"/>
    <w:multiLevelType w:val="multilevel"/>
    <w:tmpl w:val="18E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8B3B90"/>
    <w:multiLevelType w:val="multilevel"/>
    <w:tmpl w:val="82F0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34"/>
    <w:rsid w:val="003B5659"/>
    <w:rsid w:val="00450C14"/>
    <w:rsid w:val="004B5A34"/>
    <w:rsid w:val="00B3517A"/>
    <w:rsid w:val="00C53A12"/>
    <w:rsid w:val="00D5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5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5A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5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5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0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7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.vagas.com.br/cv.asp?t=9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302</Words>
  <Characters>1637</Characters>
  <Application>Microsoft Office Word</Application>
  <DocSecurity>0</DocSecurity>
  <Lines>13</Lines>
  <Paragraphs>3</Paragraphs>
  <ScaleCrop>false</ScaleCrop>
  <Company>SENAI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SILAS</dc:creator>
  <cp:lastModifiedBy>SILAS</cp:lastModifiedBy>
  <cp:revision>10</cp:revision>
  <dcterms:created xsi:type="dcterms:W3CDTF">2014-09-27T01:09:00Z</dcterms:created>
  <dcterms:modified xsi:type="dcterms:W3CDTF">2015-04-14T20:24:00Z</dcterms:modified>
</cp:coreProperties>
</file>