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71F" w:rsidRPr="00716684" w:rsidRDefault="00C5771F" w:rsidP="0009235E">
      <w:pPr>
        <w:jc w:val="center"/>
        <w:rPr>
          <w:rFonts w:ascii="Arial" w:hAnsi="Arial" w:cs="Arial"/>
          <w:b/>
          <w:sz w:val="40"/>
          <w:szCs w:val="40"/>
        </w:rPr>
      </w:pPr>
      <w:r w:rsidRPr="00716684">
        <w:rPr>
          <w:rFonts w:ascii="Arial" w:hAnsi="Arial" w:cs="Arial"/>
          <w:b/>
          <w:sz w:val="40"/>
          <w:szCs w:val="40"/>
        </w:rPr>
        <w:t>Currículo</w:t>
      </w:r>
    </w:p>
    <w:p w:rsidR="00C5771F" w:rsidRPr="005D1716" w:rsidRDefault="00BD4EF7" w:rsidP="000923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INFORMAÇÕES PESSOAIS</w:t>
      </w:r>
    </w:p>
    <w:p w:rsidR="00C5771F" w:rsidRDefault="00C5771F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771F" w:rsidRDefault="00C5771F" w:rsidP="0009235E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 w:rsidRPr="00BD4EF7">
        <w:rPr>
          <w:rFonts w:ascii="Arial" w:hAnsi="Arial" w:cs="Arial"/>
          <w:sz w:val="24"/>
          <w:szCs w:val="24"/>
        </w:rPr>
        <w:t>N</w:t>
      </w:r>
      <w:r w:rsidR="000372B3" w:rsidRPr="00BD4EF7">
        <w:rPr>
          <w:rFonts w:ascii="Arial" w:hAnsi="Arial" w:cs="Arial"/>
          <w:sz w:val="24"/>
          <w:szCs w:val="24"/>
        </w:rPr>
        <w:t>ome</w:t>
      </w:r>
      <w:r w:rsidR="000372B3" w:rsidRPr="00BD4EF7">
        <w:rPr>
          <w:rFonts w:ascii="Arial" w:hAnsi="Arial" w:cs="Arial"/>
          <w:b/>
          <w:sz w:val="28"/>
          <w:szCs w:val="28"/>
        </w:rPr>
        <w:t>: Maristela Herberts da Costa</w:t>
      </w:r>
    </w:p>
    <w:p w:rsidR="00C5771F" w:rsidRDefault="00C5771F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08/05/1978</w:t>
      </w:r>
    </w:p>
    <w:p w:rsidR="009B71D4" w:rsidRDefault="009B71D4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 910049500-04</w:t>
      </w:r>
    </w:p>
    <w:p w:rsidR="00C5771F" w:rsidRPr="000372B3" w:rsidRDefault="00C5771F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Divorciado</w:t>
      </w:r>
    </w:p>
    <w:p w:rsidR="00C5771F" w:rsidRDefault="00C5771F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Residencial:</w:t>
      </w:r>
      <w:r w:rsidR="00C8431C">
        <w:rPr>
          <w:rFonts w:ascii="Arial" w:hAnsi="Arial" w:cs="Arial"/>
          <w:sz w:val="24"/>
          <w:szCs w:val="24"/>
        </w:rPr>
        <w:t xml:space="preserve"> Rua Trinta e Dois Bloco 327 AP</w:t>
      </w:r>
      <w:r>
        <w:rPr>
          <w:rFonts w:ascii="Arial" w:hAnsi="Arial" w:cs="Arial"/>
          <w:sz w:val="24"/>
          <w:szCs w:val="24"/>
        </w:rPr>
        <w:t xml:space="preserve"> 10</w:t>
      </w:r>
    </w:p>
    <w:p w:rsidR="00C5771F" w:rsidRDefault="00C5771F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COAB      Cidade: Guaíba     CEP: 92500-000</w:t>
      </w:r>
    </w:p>
    <w:p w:rsidR="00C5771F" w:rsidRDefault="00780890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 84031011</w:t>
      </w:r>
      <w:r w:rsidR="00313911">
        <w:rPr>
          <w:rFonts w:ascii="Arial" w:hAnsi="Arial" w:cs="Arial"/>
          <w:sz w:val="24"/>
          <w:szCs w:val="24"/>
        </w:rPr>
        <w:t xml:space="preserve">- (51) 92568401 </w:t>
      </w:r>
    </w:p>
    <w:p w:rsidR="00C5771F" w:rsidRDefault="00490884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8" w:history="1">
        <w:r w:rsidRPr="004B0B37">
          <w:rPr>
            <w:rStyle w:val="Hyperlink"/>
            <w:rFonts w:ascii="Arial" w:hAnsi="Arial" w:cs="Arial"/>
            <w:sz w:val="24"/>
            <w:szCs w:val="24"/>
          </w:rPr>
          <w:t>maristelaherberts@hotmail.com</w:t>
        </w:r>
      </w:hyperlink>
    </w:p>
    <w:p w:rsidR="00490884" w:rsidRDefault="00490884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90884" w:rsidRPr="00BD4EF7" w:rsidRDefault="00BD4EF7" w:rsidP="000923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</w:t>
      </w:r>
    </w:p>
    <w:p w:rsidR="00BD4EF7" w:rsidRDefault="00BD4EF7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90884" w:rsidRDefault="00490884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</w:t>
      </w:r>
    </w:p>
    <w:p w:rsidR="00490884" w:rsidRDefault="00490884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em Química</w:t>
      </w:r>
      <w:r w:rsidR="009B71D4">
        <w:rPr>
          <w:rFonts w:ascii="Arial" w:hAnsi="Arial" w:cs="Arial"/>
          <w:sz w:val="24"/>
          <w:szCs w:val="24"/>
        </w:rPr>
        <w:t>.</w:t>
      </w:r>
    </w:p>
    <w:p w:rsidR="005E055E" w:rsidRDefault="005E055E" w:rsidP="0009235E">
      <w:pPr>
        <w:pStyle w:val="Pargrafoda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90884" w:rsidRDefault="00F36B05" w:rsidP="00F36B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36B05">
        <w:rPr>
          <w:rFonts w:ascii="Arial" w:hAnsi="Arial" w:cs="Arial"/>
          <w:b/>
          <w:sz w:val="24"/>
          <w:szCs w:val="24"/>
        </w:rPr>
        <w:t>OBVETIVO PROFISSIONAL</w:t>
      </w:r>
    </w:p>
    <w:p w:rsidR="00F36B05" w:rsidRDefault="00F36B05" w:rsidP="00F36B0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Atuar na área de farmácia. Aberta </w:t>
      </w:r>
      <w:r w:rsidR="00597F22">
        <w:rPr>
          <w:rFonts w:ascii="Arial" w:hAnsi="Arial" w:cs="Arial"/>
          <w:sz w:val="24"/>
          <w:szCs w:val="24"/>
        </w:rPr>
        <w:t>a novos conhecimentos</w:t>
      </w:r>
      <w:r>
        <w:rPr>
          <w:rFonts w:ascii="Arial" w:hAnsi="Arial" w:cs="Arial"/>
          <w:sz w:val="24"/>
          <w:szCs w:val="24"/>
        </w:rPr>
        <w:t xml:space="preserve"> na área hospitalar.</w:t>
      </w:r>
    </w:p>
    <w:p w:rsidR="00F36B05" w:rsidRPr="00F36B05" w:rsidRDefault="00F36B05" w:rsidP="00F36B05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Horário disponível: </w:t>
      </w:r>
      <w:r w:rsidRPr="00F36B05">
        <w:rPr>
          <w:rFonts w:ascii="Arial" w:hAnsi="Arial" w:cs="Arial"/>
          <w:b/>
          <w:sz w:val="24"/>
          <w:szCs w:val="24"/>
        </w:rPr>
        <w:t>integral</w:t>
      </w:r>
    </w:p>
    <w:p w:rsidR="00F36B05" w:rsidRDefault="00F36B05" w:rsidP="00F36B0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Pr="00F36B05">
        <w:rPr>
          <w:rFonts w:ascii="Arial" w:hAnsi="Arial" w:cs="Arial"/>
          <w:b/>
          <w:sz w:val="24"/>
          <w:szCs w:val="24"/>
        </w:rPr>
        <w:t>auxiliar de farmácia</w:t>
      </w:r>
    </w:p>
    <w:p w:rsidR="00F36B05" w:rsidRPr="00F36B05" w:rsidRDefault="00F36B05" w:rsidP="00F36B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90884" w:rsidRPr="00BD4EF7" w:rsidRDefault="00BD4EF7" w:rsidP="000923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:rsidR="00490884" w:rsidRPr="00BD4EF7" w:rsidRDefault="00490884" w:rsidP="0009235E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BD4EF7">
        <w:rPr>
          <w:rFonts w:ascii="Arial" w:hAnsi="Arial" w:cs="Arial"/>
          <w:sz w:val="24"/>
          <w:szCs w:val="24"/>
        </w:rPr>
        <w:t>Empresa</w:t>
      </w:r>
      <w:r w:rsidRPr="00BD4EF7">
        <w:rPr>
          <w:rFonts w:ascii="Arial" w:hAnsi="Arial" w:cs="Arial"/>
          <w:b/>
          <w:sz w:val="24"/>
          <w:szCs w:val="24"/>
        </w:rPr>
        <w:t>: Souza Cruz (Cachoeirinha)</w:t>
      </w:r>
    </w:p>
    <w:p w:rsidR="00490884" w:rsidRDefault="00490884" w:rsidP="0009235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Técnica em Pesquisa</w:t>
      </w:r>
    </w:p>
    <w:p w:rsidR="00490884" w:rsidRDefault="00490884" w:rsidP="0009235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07/04/ 2011 a 03/10/2011</w:t>
      </w:r>
    </w:p>
    <w:p w:rsidR="00490884" w:rsidRDefault="00490884" w:rsidP="0009235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 Pesagem de insumos de fumo para análises, preparação de soluções para as análises</w:t>
      </w:r>
      <w:r w:rsidR="009C561C">
        <w:rPr>
          <w:rFonts w:ascii="Arial" w:hAnsi="Arial" w:cs="Arial"/>
          <w:sz w:val="24"/>
          <w:szCs w:val="24"/>
        </w:rPr>
        <w:t xml:space="preserve">, análise </w:t>
      </w:r>
      <w:proofErr w:type="gramStart"/>
      <w:r w:rsidR="00266161">
        <w:rPr>
          <w:rFonts w:ascii="Arial" w:hAnsi="Arial" w:cs="Arial"/>
          <w:sz w:val="24"/>
          <w:szCs w:val="24"/>
        </w:rPr>
        <w:t>pH</w:t>
      </w:r>
      <w:proofErr w:type="gramEnd"/>
      <w:r w:rsidR="009C561C">
        <w:rPr>
          <w:rFonts w:ascii="Arial" w:hAnsi="Arial" w:cs="Arial"/>
          <w:sz w:val="24"/>
          <w:szCs w:val="24"/>
        </w:rPr>
        <w:t>, determinação de resíduos de sílica insolúveis em ácido clorídrico.</w:t>
      </w:r>
    </w:p>
    <w:p w:rsidR="009C561C" w:rsidRPr="00BD4EF7" w:rsidRDefault="009C561C" w:rsidP="0009235E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BD4EF7">
        <w:rPr>
          <w:rFonts w:ascii="Arial" w:hAnsi="Arial" w:cs="Arial"/>
          <w:sz w:val="24"/>
          <w:szCs w:val="24"/>
        </w:rPr>
        <w:t>Empresa</w:t>
      </w:r>
      <w:r w:rsidRPr="00BD4EF7">
        <w:rPr>
          <w:rFonts w:ascii="Arial" w:hAnsi="Arial" w:cs="Arial"/>
          <w:b/>
          <w:sz w:val="24"/>
          <w:szCs w:val="24"/>
        </w:rPr>
        <w:t>: Complexo Hospitalar Santa Casa de Porto Alegre</w:t>
      </w:r>
    </w:p>
    <w:p w:rsidR="009C561C" w:rsidRDefault="009C561C" w:rsidP="0009235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de Suprimentos</w:t>
      </w:r>
    </w:p>
    <w:p w:rsidR="009C561C" w:rsidRDefault="009C561C" w:rsidP="0009235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08/11/2002 a 09/02/2011</w:t>
      </w:r>
    </w:p>
    <w:p w:rsidR="009C561C" w:rsidRDefault="009C561C" w:rsidP="0009235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Atividades: Manipulação de cremes, pomadas, loções, xaropes, gel, cápsulas e envase para suprir o Complexo Hospitalar. </w:t>
      </w:r>
      <w:proofErr w:type="gramStart"/>
      <w:r>
        <w:rPr>
          <w:rFonts w:ascii="Arial" w:hAnsi="Arial" w:cs="Arial"/>
          <w:sz w:val="24"/>
          <w:szCs w:val="24"/>
        </w:rPr>
        <w:t>Análise</w:t>
      </w:r>
      <w:r w:rsidR="00DB4F77">
        <w:rPr>
          <w:rFonts w:ascii="Arial" w:hAnsi="Arial" w:cs="Arial"/>
          <w:sz w:val="24"/>
          <w:szCs w:val="24"/>
        </w:rPr>
        <w:t>pH</w:t>
      </w:r>
      <w:proofErr w:type="gramEnd"/>
      <w:r w:rsidR="00DB4F77">
        <w:rPr>
          <w:rFonts w:ascii="Arial" w:hAnsi="Arial" w:cs="Arial"/>
          <w:sz w:val="24"/>
          <w:szCs w:val="24"/>
        </w:rPr>
        <w:t>, densidade, ponto de fusão, doseamento, solubilidade, peso médio dos encapsulados. Verificação da temperatura</w:t>
      </w:r>
      <w:r w:rsidR="00E25612">
        <w:rPr>
          <w:rFonts w:ascii="Arial" w:hAnsi="Arial" w:cs="Arial"/>
          <w:sz w:val="24"/>
          <w:szCs w:val="24"/>
        </w:rPr>
        <w:t xml:space="preserve"> do ambiente interno</w:t>
      </w:r>
      <w:r w:rsidR="00DB4F77">
        <w:rPr>
          <w:rFonts w:ascii="Arial" w:hAnsi="Arial" w:cs="Arial"/>
          <w:sz w:val="24"/>
          <w:szCs w:val="24"/>
        </w:rPr>
        <w:t xml:space="preserve">, validade </w:t>
      </w:r>
      <w:r w:rsidR="00DB4F77">
        <w:rPr>
          <w:rFonts w:ascii="Arial" w:hAnsi="Arial" w:cs="Arial"/>
          <w:sz w:val="24"/>
          <w:szCs w:val="24"/>
        </w:rPr>
        <w:lastRenderedPageBreak/>
        <w:t>das matérias-primas e dos medicamentos em estoque. Coleta de amostra de água para Controle de Qualidade Externo</w:t>
      </w:r>
      <w:r w:rsidR="002E66F0">
        <w:rPr>
          <w:rFonts w:ascii="Arial" w:hAnsi="Arial" w:cs="Arial"/>
          <w:sz w:val="24"/>
          <w:szCs w:val="24"/>
        </w:rPr>
        <w:t xml:space="preserve">. Controle dos medicamentos e matérias-primas em Quarentena. Verificação da graduação alcóolica. </w:t>
      </w:r>
      <w:r w:rsidR="000372B3">
        <w:rPr>
          <w:rFonts w:ascii="Arial" w:hAnsi="Arial" w:cs="Arial"/>
          <w:sz w:val="24"/>
          <w:szCs w:val="24"/>
        </w:rPr>
        <w:t>Separação</w:t>
      </w:r>
      <w:r w:rsidR="002E66F0">
        <w:rPr>
          <w:rFonts w:ascii="Arial" w:hAnsi="Arial" w:cs="Arial"/>
          <w:sz w:val="24"/>
          <w:szCs w:val="24"/>
        </w:rPr>
        <w:t xml:space="preserve"> das amostras dos medicamentos em estoque para Controle de Qualidade Externo. </w:t>
      </w:r>
      <w:r w:rsidR="009E4330">
        <w:rPr>
          <w:rFonts w:ascii="Arial" w:hAnsi="Arial" w:cs="Arial"/>
          <w:sz w:val="24"/>
          <w:szCs w:val="24"/>
        </w:rPr>
        <w:t>Confecção dos rótulos para id</w:t>
      </w:r>
      <w:r w:rsidR="00CD3BCB">
        <w:rPr>
          <w:rFonts w:ascii="Arial" w:hAnsi="Arial" w:cs="Arial"/>
          <w:sz w:val="24"/>
          <w:szCs w:val="24"/>
        </w:rPr>
        <w:t xml:space="preserve">entificação das matérias-primas. </w:t>
      </w:r>
      <w:r w:rsidR="002E66F0">
        <w:rPr>
          <w:rFonts w:ascii="Arial" w:hAnsi="Arial" w:cs="Arial"/>
          <w:sz w:val="24"/>
          <w:szCs w:val="24"/>
        </w:rPr>
        <w:t>Participação no Programa 5S.</w:t>
      </w:r>
    </w:p>
    <w:p w:rsidR="009E4330" w:rsidRDefault="009E4330" w:rsidP="0009235E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E66F0" w:rsidRDefault="002E66F0" w:rsidP="0009235E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E66F0" w:rsidRPr="00BD4EF7" w:rsidRDefault="002E66F0" w:rsidP="0009235E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BD4EF7">
        <w:rPr>
          <w:rFonts w:ascii="Arial" w:hAnsi="Arial" w:cs="Arial"/>
          <w:sz w:val="24"/>
          <w:szCs w:val="24"/>
        </w:rPr>
        <w:t>Empresa</w:t>
      </w:r>
      <w:r w:rsidRPr="00BD4EF7">
        <w:rPr>
          <w:rFonts w:ascii="Arial" w:hAnsi="Arial" w:cs="Arial"/>
          <w:b/>
          <w:sz w:val="24"/>
          <w:szCs w:val="24"/>
        </w:rPr>
        <w:t>: Farmácia Marin (Canoas)</w:t>
      </w:r>
    </w:p>
    <w:p w:rsidR="002E66F0" w:rsidRDefault="002E66F0" w:rsidP="0009235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Balconista, subgerente, gerente.</w:t>
      </w:r>
    </w:p>
    <w:p w:rsidR="002E66F0" w:rsidRDefault="002E66F0" w:rsidP="0009235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04/11/1998 a 29/08/2002</w:t>
      </w:r>
    </w:p>
    <w:p w:rsidR="002E66F0" w:rsidRDefault="002E66F0" w:rsidP="0009235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 Atendimentoao público,realizaçãopedidos de perfumaria e medicamentos para suprimento da farmácia.</w:t>
      </w:r>
    </w:p>
    <w:p w:rsidR="009C561C" w:rsidRDefault="009C561C" w:rsidP="0009235E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9C561C" w:rsidRPr="00490884" w:rsidRDefault="009C561C" w:rsidP="0009235E">
      <w:pPr>
        <w:ind w:left="720"/>
        <w:jc w:val="both"/>
        <w:rPr>
          <w:rFonts w:ascii="Arial" w:hAnsi="Arial" w:cs="Arial"/>
          <w:sz w:val="24"/>
          <w:szCs w:val="24"/>
        </w:rPr>
      </w:pPr>
    </w:p>
    <w:sectPr w:rsidR="009C561C" w:rsidRPr="00490884" w:rsidSect="008C42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8D3" w:rsidRDefault="001318D3" w:rsidP="008C4290">
      <w:pPr>
        <w:spacing w:after="0" w:line="240" w:lineRule="auto"/>
      </w:pPr>
      <w:r>
        <w:separator/>
      </w:r>
    </w:p>
  </w:endnote>
  <w:endnote w:type="continuationSeparator" w:id="1">
    <w:p w:rsidR="001318D3" w:rsidRDefault="001318D3" w:rsidP="008C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290" w:rsidRDefault="008C429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290" w:rsidRDefault="008C429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290" w:rsidRDefault="008C429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8D3" w:rsidRDefault="001318D3" w:rsidP="008C4290">
      <w:pPr>
        <w:spacing w:after="0" w:line="240" w:lineRule="auto"/>
      </w:pPr>
      <w:r>
        <w:separator/>
      </w:r>
    </w:p>
  </w:footnote>
  <w:footnote w:type="continuationSeparator" w:id="1">
    <w:p w:rsidR="001318D3" w:rsidRDefault="001318D3" w:rsidP="008C4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290" w:rsidRDefault="008C429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290" w:rsidRDefault="008C429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290" w:rsidRDefault="008C429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37077"/>
    <w:multiLevelType w:val="hybridMultilevel"/>
    <w:tmpl w:val="F3907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51F98"/>
    <w:multiLevelType w:val="hybridMultilevel"/>
    <w:tmpl w:val="88C6A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C5771F"/>
    <w:rsid w:val="000372B3"/>
    <w:rsid w:val="0009235E"/>
    <w:rsid w:val="00097F74"/>
    <w:rsid w:val="000A1623"/>
    <w:rsid w:val="001318D3"/>
    <w:rsid w:val="001A7ADC"/>
    <w:rsid w:val="00232A2F"/>
    <w:rsid w:val="00266161"/>
    <w:rsid w:val="002B3E63"/>
    <w:rsid w:val="002E66F0"/>
    <w:rsid w:val="00313911"/>
    <w:rsid w:val="00490884"/>
    <w:rsid w:val="00597F22"/>
    <w:rsid w:val="005D1716"/>
    <w:rsid w:val="005E055E"/>
    <w:rsid w:val="005E1A11"/>
    <w:rsid w:val="006D15E5"/>
    <w:rsid w:val="00716684"/>
    <w:rsid w:val="00744A04"/>
    <w:rsid w:val="00780890"/>
    <w:rsid w:val="00895A94"/>
    <w:rsid w:val="008C4290"/>
    <w:rsid w:val="00990990"/>
    <w:rsid w:val="009B71D4"/>
    <w:rsid w:val="009C1FEF"/>
    <w:rsid w:val="009C561C"/>
    <w:rsid w:val="009E4330"/>
    <w:rsid w:val="00A237DA"/>
    <w:rsid w:val="00AE10D9"/>
    <w:rsid w:val="00BD4EF7"/>
    <w:rsid w:val="00C5771F"/>
    <w:rsid w:val="00C8431C"/>
    <w:rsid w:val="00CD3BCB"/>
    <w:rsid w:val="00D60D9D"/>
    <w:rsid w:val="00DB4F77"/>
    <w:rsid w:val="00E25612"/>
    <w:rsid w:val="00E3703F"/>
    <w:rsid w:val="00EE09B9"/>
    <w:rsid w:val="00F36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7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08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29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C42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4290"/>
  </w:style>
  <w:style w:type="paragraph" w:styleId="Rodap">
    <w:name w:val="footer"/>
    <w:basedOn w:val="Normal"/>
    <w:link w:val="RodapChar"/>
    <w:uiPriority w:val="99"/>
    <w:unhideWhenUsed/>
    <w:rsid w:val="008C42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2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7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08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29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C42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4290"/>
  </w:style>
  <w:style w:type="paragraph" w:styleId="Rodap">
    <w:name w:val="footer"/>
    <w:basedOn w:val="Normal"/>
    <w:link w:val="RodapChar"/>
    <w:uiPriority w:val="99"/>
    <w:unhideWhenUsed/>
    <w:rsid w:val="008C42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2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stelaherberts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E9269-6638-4233-B2B9-064BE719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Franciele</dc:creator>
  <cp:lastModifiedBy>Cliente 5</cp:lastModifiedBy>
  <cp:revision>36</cp:revision>
  <dcterms:created xsi:type="dcterms:W3CDTF">2013-12-13T21:21:00Z</dcterms:created>
  <dcterms:modified xsi:type="dcterms:W3CDTF">2014-01-13T20:13:00Z</dcterms:modified>
</cp:coreProperties>
</file>