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1D" w:rsidRDefault="00187F1D" w:rsidP="00187F1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36"/>
          <w:szCs w:val="36"/>
        </w:rPr>
        <w:t>                                      </w:t>
      </w:r>
      <w:r>
        <w:rPr>
          <w:rFonts w:ascii="Calibri" w:hAnsi="Calibri"/>
          <w:b/>
          <w:bCs/>
          <w:color w:val="444444"/>
          <w:sz w:val="40"/>
          <w:szCs w:val="40"/>
        </w:rPr>
        <w:t> Currículo</w:t>
      </w:r>
    </w:p>
    <w:p w:rsidR="00187F1D" w:rsidRDefault="00187F1D" w:rsidP="00187F1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</w:rPr>
        <w:t>Nome: Ana Paula Quadros da Silveira                            salário: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combinar</w:t>
      </w:r>
    </w:p>
    <w:p w:rsidR="00187F1D" w:rsidRDefault="00187F1D" w:rsidP="00187F1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</w:rPr>
        <w:t>Endereço: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 xml:space="preserve">rua x </w:t>
      </w:r>
      <w:proofErr w:type="gramStart"/>
      <w:r>
        <w:rPr>
          <w:rFonts w:ascii="Arial" w:hAnsi="Arial" w:cs="Arial"/>
          <w:color w:val="444444"/>
        </w:rPr>
        <w:t>7</w:t>
      </w:r>
      <w:proofErr w:type="gramEnd"/>
      <w:r>
        <w:rPr>
          <w:rFonts w:ascii="Arial" w:hAnsi="Arial" w:cs="Arial"/>
          <w:color w:val="444444"/>
        </w:rPr>
        <w:t xml:space="preserve">                                                                 </w:t>
      </w:r>
      <w:r>
        <w:rPr>
          <w:rFonts w:ascii="Arial" w:hAnsi="Arial" w:cs="Arial"/>
          <w:b/>
          <w:bCs/>
          <w:color w:val="444444"/>
        </w:rPr>
        <w:t>nº</w:t>
      </w:r>
      <w:r>
        <w:rPr>
          <w:rStyle w:val="apple-converted-space"/>
          <w:rFonts w:ascii="Arial" w:hAnsi="Arial" w:cs="Arial"/>
          <w:b/>
          <w:bCs/>
          <w:color w:val="444444"/>
        </w:rPr>
        <w:t> </w:t>
      </w:r>
      <w:r>
        <w:rPr>
          <w:rFonts w:ascii="Arial" w:hAnsi="Arial" w:cs="Arial"/>
          <w:color w:val="444444"/>
        </w:rPr>
        <w:t>:62</w:t>
      </w:r>
    </w:p>
    <w:p w:rsidR="00187F1D" w:rsidRDefault="00187F1D" w:rsidP="00187F1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</w:rPr>
        <w:t>Bairro: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colina</w:t>
      </w:r>
      <w:proofErr w:type="gramStart"/>
      <w:r>
        <w:rPr>
          <w:rFonts w:ascii="Arial" w:hAnsi="Arial" w:cs="Arial"/>
          <w:color w:val="444444"/>
        </w:rPr>
        <w:t xml:space="preserve">  </w:t>
      </w:r>
      <w:proofErr w:type="gramEnd"/>
      <w:r>
        <w:rPr>
          <w:rFonts w:ascii="Arial" w:hAnsi="Arial" w:cs="Arial"/>
          <w:color w:val="444444"/>
        </w:rPr>
        <w:t>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bCs/>
          <w:color w:val="444444"/>
        </w:rPr>
        <w:t>cidade:</w:t>
      </w:r>
      <w:r>
        <w:rPr>
          <w:rStyle w:val="apple-converted-space"/>
          <w:rFonts w:ascii="Arial" w:hAnsi="Arial" w:cs="Arial"/>
          <w:b/>
          <w:bCs/>
          <w:color w:val="444444"/>
        </w:rPr>
        <w:t> </w:t>
      </w:r>
      <w:r>
        <w:rPr>
          <w:rFonts w:ascii="Arial" w:hAnsi="Arial" w:cs="Arial"/>
          <w:color w:val="444444"/>
        </w:rPr>
        <w:t>Guaíba</w:t>
      </w:r>
    </w:p>
    <w:p w:rsidR="00187F1D" w:rsidRDefault="00187F1D" w:rsidP="00187F1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</w:rPr>
        <w:t>Fone:</w:t>
      </w:r>
      <w:r>
        <w:rPr>
          <w:rStyle w:val="apple-converted-space"/>
          <w:rFonts w:ascii="Arial" w:hAnsi="Arial" w:cs="Arial"/>
          <w:b/>
          <w:bCs/>
          <w:color w:val="444444"/>
        </w:rPr>
        <w:t> </w:t>
      </w:r>
      <w:r>
        <w:rPr>
          <w:rFonts w:ascii="Arial" w:hAnsi="Arial" w:cs="Arial"/>
          <w:color w:val="444444"/>
        </w:rPr>
        <w:t>85229398                                                                  </w:t>
      </w:r>
      <w:r>
        <w:rPr>
          <w:rFonts w:ascii="Arial" w:hAnsi="Arial" w:cs="Arial"/>
          <w:b/>
          <w:bCs/>
          <w:color w:val="444444"/>
        </w:rPr>
        <w:t>Estados: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RS</w:t>
      </w:r>
    </w:p>
    <w:p w:rsidR="00187F1D" w:rsidRDefault="00187F1D" w:rsidP="00187F1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</w:rPr>
        <w:t>E-mail: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paulinhaquadros_guaiba@hotmail.com.br</w:t>
      </w:r>
    </w:p>
    <w:p w:rsidR="00187F1D" w:rsidRDefault="00187F1D" w:rsidP="00187F1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</w:rPr>
        <w:t>Natural de:</w:t>
      </w:r>
      <w:r>
        <w:rPr>
          <w:rStyle w:val="apple-converted-space"/>
          <w:rFonts w:ascii="Arial" w:hAnsi="Arial" w:cs="Arial"/>
          <w:b/>
          <w:bCs/>
          <w:color w:val="444444"/>
        </w:rPr>
        <w:t> </w:t>
      </w:r>
      <w:r>
        <w:rPr>
          <w:rFonts w:ascii="Arial" w:hAnsi="Arial" w:cs="Arial"/>
          <w:color w:val="444444"/>
        </w:rPr>
        <w:t>Porto Alegre</w:t>
      </w:r>
    </w:p>
    <w:p w:rsidR="00187F1D" w:rsidRDefault="00187F1D" w:rsidP="00187F1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</w:rPr>
        <w:t>Data de nascimento</w:t>
      </w:r>
      <w:r>
        <w:rPr>
          <w:rFonts w:ascii="Arial" w:hAnsi="Arial" w:cs="Arial"/>
          <w:color w:val="444444"/>
        </w:rPr>
        <w:t>: 14/04/1979 </w:t>
      </w:r>
      <w:r w:rsidR="009B1757">
        <w:rPr>
          <w:rFonts w:ascii="Calibri" w:hAnsi="Calibri"/>
          <w:color w:val="444444"/>
          <w:sz w:val="23"/>
          <w:szCs w:val="23"/>
        </w:rPr>
        <w:t xml:space="preserve">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color w:val="444444"/>
        </w:rPr>
        <w:t>Escolaridade</w:t>
      </w:r>
      <w:r w:rsidR="009B1757">
        <w:rPr>
          <w:rFonts w:ascii="Calibri" w:hAnsi="Calibri"/>
          <w:color w:val="444444"/>
          <w:sz w:val="23"/>
          <w:szCs w:val="23"/>
        </w:rPr>
        <w:t xml:space="preserve">                                                                                                                                  </w:t>
      </w:r>
      <w:r>
        <w:rPr>
          <w:rFonts w:ascii="Arial" w:hAnsi="Arial" w:cs="Arial"/>
          <w:color w:val="444444"/>
        </w:rPr>
        <w:t>Ensino médio completo</w:t>
      </w:r>
      <w:proofErr w:type="gramStart"/>
      <w:r w:rsidR="00EE3C99">
        <w:rPr>
          <w:rFonts w:ascii="Calibri" w:hAnsi="Calibri"/>
          <w:color w:val="444444"/>
          <w:sz w:val="23"/>
          <w:szCs w:val="23"/>
        </w:rPr>
        <w:t xml:space="preserve">  </w:t>
      </w:r>
      <w:proofErr w:type="gramEnd"/>
      <w:r w:rsidR="00EE3C99">
        <w:rPr>
          <w:rFonts w:ascii="Calibri" w:hAnsi="Calibri"/>
          <w:color w:val="444444"/>
          <w:sz w:val="23"/>
          <w:szCs w:val="23"/>
        </w:rPr>
        <w:t>/superior trancado direito</w:t>
      </w:r>
      <w:bookmarkStart w:id="0" w:name="_GoBack"/>
      <w:bookmarkEnd w:id="0"/>
      <w:r w:rsidR="009B1757">
        <w:rPr>
          <w:rFonts w:ascii="Calibri" w:hAnsi="Calibri"/>
          <w:color w:val="444444"/>
          <w:sz w:val="23"/>
          <w:szCs w:val="23"/>
        </w:rPr>
        <w:t xml:space="preserve">                                                                                                                 </w:t>
      </w:r>
      <w:r>
        <w:rPr>
          <w:rFonts w:ascii="Arial" w:hAnsi="Arial" w:cs="Arial"/>
          <w:b/>
          <w:bCs/>
          <w:color w:val="444444"/>
        </w:rPr>
        <w:t>Curso técnico</w:t>
      </w:r>
      <w:r w:rsidR="009B1757">
        <w:rPr>
          <w:rFonts w:ascii="Calibri" w:hAnsi="Calibri"/>
          <w:color w:val="444444"/>
          <w:sz w:val="23"/>
          <w:szCs w:val="23"/>
        </w:rPr>
        <w:t xml:space="preserve">                                                                                                                                         </w:t>
      </w:r>
      <w:r>
        <w:rPr>
          <w:rFonts w:ascii="Arial" w:hAnsi="Arial" w:cs="Arial"/>
          <w:color w:val="444444"/>
        </w:rPr>
        <w:t>QI escola e faculdades</w:t>
      </w:r>
    </w:p>
    <w:p w:rsidR="00187F1D" w:rsidRDefault="00187F1D" w:rsidP="00187F1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</w:rPr>
        <w:t xml:space="preserve">Curso técnico administrativo </w:t>
      </w:r>
      <w:proofErr w:type="spellStart"/>
      <w:r>
        <w:rPr>
          <w:rFonts w:ascii="Arial" w:hAnsi="Arial" w:cs="Arial"/>
          <w:color w:val="444444"/>
        </w:rPr>
        <w:t>tcc</w:t>
      </w:r>
      <w:proofErr w:type="spellEnd"/>
    </w:p>
    <w:p w:rsidR="00187F1D" w:rsidRDefault="00187F1D" w:rsidP="00187F1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</w:rPr>
        <w:t>Curso de aperfeiçoamento</w:t>
      </w:r>
      <w:r w:rsidR="00AD2CAF">
        <w:rPr>
          <w:rFonts w:ascii="Calibri" w:hAnsi="Calibri"/>
          <w:color w:val="444444"/>
          <w:sz w:val="23"/>
          <w:szCs w:val="23"/>
        </w:rPr>
        <w:t xml:space="preserve">                                                                                                    </w:t>
      </w:r>
      <w:r>
        <w:rPr>
          <w:rFonts w:ascii="Arial" w:hAnsi="Arial" w:cs="Arial"/>
          <w:color w:val="444444"/>
        </w:rPr>
        <w:t>Curso: informática básica</w:t>
      </w:r>
      <w:r w:rsidR="00695AED">
        <w:rPr>
          <w:rFonts w:ascii="Calibri" w:hAnsi="Calibri"/>
          <w:color w:val="444444"/>
          <w:sz w:val="23"/>
          <w:szCs w:val="23"/>
        </w:rPr>
        <w:t xml:space="preserve">                                                                                                          </w:t>
      </w:r>
      <w:r>
        <w:rPr>
          <w:rFonts w:ascii="Arial" w:hAnsi="Arial" w:cs="Arial"/>
          <w:color w:val="444444"/>
        </w:rPr>
        <w:t>Escola micro Lins formação profissional</w:t>
      </w:r>
      <w:r w:rsidR="00695AED">
        <w:rPr>
          <w:rFonts w:ascii="Calibri" w:hAnsi="Calibri"/>
          <w:color w:val="444444"/>
          <w:sz w:val="23"/>
          <w:szCs w:val="23"/>
        </w:rPr>
        <w:t xml:space="preserve">                                                                        </w:t>
      </w:r>
      <w:r w:rsidRPr="00187F1D">
        <w:rPr>
          <w:rFonts w:ascii="Arial" w:hAnsi="Arial" w:cs="Arial"/>
          <w:color w:val="444444"/>
        </w:rPr>
        <w:t xml:space="preserve">Modulo: Windows, Word, Excel e </w:t>
      </w:r>
      <w:proofErr w:type="gramStart"/>
      <w:r w:rsidRPr="00187F1D">
        <w:rPr>
          <w:rFonts w:ascii="Arial" w:hAnsi="Arial" w:cs="Arial"/>
          <w:color w:val="444444"/>
        </w:rPr>
        <w:t>internet</w:t>
      </w:r>
      <w:proofErr w:type="gramEnd"/>
    </w:p>
    <w:p w:rsidR="00695AED" w:rsidRDefault="00187F1D" w:rsidP="00187F1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Curso de familiarização em segurança da aviação civil</w:t>
      </w:r>
      <w:r w:rsidR="00AD2CAF">
        <w:rPr>
          <w:rFonts w:ascii="Arial" w:hAnsi="Arial" w:cs="Arial"/>
          <w:color w:val="444444"/>
        </w:rPr>
        <w:t xml:space="preserve"> </w:t>
      </w:r>
    </w:p>
    <w:p w:rsidR="00695AED" w:rsidRDefault="00695AED" w:rsidP="00187F1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Palestra de conscientização para o sistema de gerenciamento da segurança operacional </w:t>
      </w:r>
    </w:p>
    <w:p w:rsidR="00187F1D" w:rsidRPr="00695AED" w:rsidRDefault="00187F1D" w:rsidP="00187F1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b/>
          <w:bCs/>
          <w:color w:val="444444"/>
        </w:rPr>
        <w:t>Experiência</w:t>
      </w:r>
      <w:r>
        <w:rPr>
          <w:rFonts w:ascii="Calibri" w:hAnsi="Calibri"/>
          <w:color w:val="444444"/>
          <w:sz w:val="23"/>
          <w:szCs w:val="23"/>
        </w:rPr>
        <w:t xml:space="preserve">                                                                                                                                         </w:t>
      </w:r>
      <w:r w:rsidR="009B1757">
        <w:rPr>
          <w:rFonts w:ascii="Arial" w:hAnsi="Arial" w:cs="Arial"/>
          <w:color w:val="444444"/>
        </w:rPr>
        <w:t xml:space="preserve"> balconista                                                                                                          </w:t>
      </w:r>
      <w:r>
        <w:rPr>
          <w:rFonts w:ascii="Arial" w:hAnsi="Arial" w:cs="Arial"/>
          <w:color w:val="444444"/>
        </w:rPr>
        <w:t>Contax: atendente net</w:t>
      </w:r>
      <w:r w:rsidR="009B1757">
        <w:rPr>
          <w:rFonts w:ascii="Calibri" w:hAnsi="Calibri"/>
          <w:color w:val="444444"/>
          <w:sz w:val="23"/>
          <w:szCs w:val="23"/>
        </w:rPr>
        <w:t xml:space="preserve">                                                                                                      </w:t>
      </w:r>
      <w:r>
        <w:rPr>
          <w:rFonts w:ascii="Arial" w:hAnsi="Arial" w:cs="Arial"/>
          <w:color w:val="444444"/>
        </w:rPr>
        <w:t>ATENDEBEM: operadora de telemarketing</w:t>
      </w:r>
      <w:r w:rsidR="009B1757">
        <w:rPr>
          <w:rFonts w:ascii="Calibri" w:hAnsi="Calibri"/>
          <w:color w:val="444444"/>
          <w:sz w:val="23"/>
          <w:szCs w:val="23"/>
        </w:rPr>
        <w:t xml:space="preserve">                                                               </w:t>
      </w:r>
      <w:r>
        <w:rPr>
          <w:rFonts w:ascii="Arial" w:hAnsi="Arial" w:cs="Arial"/>
          <w:color w:val="444444"/>
        </w:rPr>
        <w:t>Supermercados Brasil: separadora</w:t>
      </w:r>
      <w:r w:rsidR="009B1757">
        <w:rPr>
          <w:rFonts w:ascii="Calibri" w:hAnsi="Calibri"/>
          <w:color w:val="444444"/>
          <w:sz w:val="23"/>
          <w:szCs w:val="23"/>
        </w:rPr>
        <w:t xml:space="preserve">                                                                                  </w:t>
      </w:r>
      <w:r>
        <w:rPr>
          <w:rFonts w:ascii="Arial" w:hAnsi="Arial" w:cs="Arial"/>
          <w:color w:val="444444"/>
        </w:rPr>
        <w:t xml:space="preserve">Terceirize construções &amp; </w:t>
      </w:r>
      <w:proofErr w:type="gramStart"/>
      <w:r>
        <w:rPr>
          <w:rFonts w:ascii="Arial" w:hAnsi="Arial" w:cs="Arial"/>
          <w:color w:val="444444"/>
        </w:rPr>
        <w:t>Serviços :</w:t>
      </w:r>
      <w:proofErr w:type="gramEnd"/>
      <w:r>
        <w:rPr>
          <w:rFonts w:ascii="Arial" w:hAnsi="Arial" w:cs="Arial"/>
          <w:color w:val="444444"/>
        </w:rPr>
        <w:t xml:space="preserve"> Encarregada</w:t>
      </w:r>
      <w:r w:rsidR="009B1757">
        <w:rPr>
          <w:rFonts w:ascii="Arial" w:hAnsi="Arial" w:cs="Arial"/>
          <w:color w:val="444444"/>
        </w:rPr>
        <w:t xml:space="preserve">   administrativa</w:t>
      </w:r>
    </w:p>
    <w:p w:rsidR="00187F1D" w:rsidRDefault="00187F1D" w:rsidP="00187F1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</w:rPr>
        <w:t>Objetivos</w:t>
      </w:r>
    </w:p>
    <w:p w:rsidR="00187F1D" w:rsidRDefault="00187F1D" w:rsidP="00187F1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Profissional extremamente competente, comunicativa e </w:t>
      </w:r>
      <w:proofErr w:type="gramStart"/>
      <w:r>
        <w:rPr>
          <w:rFonts w:ascii="Arial" w:hAnsi="Arial" w:cs="Arial"/>
          <w:color w:val="444444"/>
          <w:sz w:val="23"/>
          <w:szCs w:val="23"/>
        </w:rPr>
        <w:t>proativa</w:t>
      </w:r>
      <w:r w:rsidR="009B1757">
        <w:rPr>
          <w:rFonts w:ascii="Arial" w:hAnsi="Arial" w:cs="Arial"/>
          <w:color w:val="444444"/>
          <w:sz w:val="23"/>
          <w:szCs w:val="23"/>
        </w:rPr>
        <w:t xml:space="preserve"> .</w:t>
      </w:r>
      <w:proofErr w:type="gramEnd"/>
    </w:p>
    <w:p w:rsidR="00117A8B" w:rsidRDefault="00117A8B"/>
    <w:sectPr w:rsidR="00117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1D"/>
    <w:rsid w:val="00117A8B"/>
    <w:rsid w:val="00187F1D"/>
    <w:rsid w:val="00695AED"/>
    <w:rsid w:val="009B1757"/>
    <w:rsid w:val="00AD2CAF"/>
    <w:rsid w:val="00EE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187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87F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187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8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4</cp:revision>
  <dcterms:created xsi:type="dcterms:W3CDTF">2014-07-04T19:55:00Z</dcterms:created>
  <dcterms:modified xsi:type="dcterms:W3CDTF">2014-07-04T20:21:00Z</dcterms:modified>
</cp:coreProperties>
</file>