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38" w:rsidRDefault="00243E36" w:rsidP="00F52C7A">
      <w:pPr>
        <w:pStyle w:val="NormalWeb"/>
        <w:spacing w:after="0"/>
        <w:jc w:val="right"/>
        <w:rPr>
          <w:rFonts w:ascii="Verdana" w:hAnsi="Verdana" w:cs="Tahoma"/>
          <w:b/>
          <w:color w:val="2A2A2A"/>
          <w:sz w:val="26"/>
          <w:szCs w:val="26"/>
        </w:rPr>
      </w:pPr>
      <w:r>
        <w:rPr>
          <w:rFonts w:ascii="Verdana" w:hAnsi="Verdana" w:cs="Tahoma"/>
          <w:noProof/>
          <w:color w:val="2A2A2A"/>
          <w:sz w:val="22"/>
          <w:szCs w:val="22"/>
        </w:rPr>
        <w:drawing>
          <wp:inline distT="0" distB="0" distL="0" distR="0">
            <wp:extent cx="1038225" cy="1371600"/>
            <wp:effectExtent l="19050" t="0" r="9525" b="0"/>
            <wp:docPr id="1" name="Imagem 1" descr="HandlerImageDocs  dani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lerImageDocs  danie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C5" w:rsidRDefault="00B76EC5" w:rsidP="00F52C7A">
      <w:pPr>
        <w:pStyle w:val="NormalWeb"/>
        <w:spacing w:after="0"/>
        <w:rPr>
          <w:rFonts w:ascii="Verdana" w:hAnsi="Verdana" w:cs="Tahoma"/>
          <w:b/>
          <w:color w:val="2A2A2A"/>
          <w:sz w:val="22"/>
          <w:szCs w:val="22"/>
        </w:rPr>
      </w:pPr>
    </w:p>
    <w:p w:rsidR="00F52C7A" w:rsidRPr="00B76EC5" w:rsidRDefault="00F52C7A" w:rsidP="00F52C7A">
      <w:pPr>
        <w:pStyle w:val="NormalWeb"/>
        <w:spacing w:after="0"/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>Daniele Beatriz Nunes Lima de Oliveira</w:t>
      </w:r>
    </w:p>
    <w:p w:rsidR="00F52C7A" w:rsidRPr="00B76EC5" w:rsidRDefault="00AD75BD" w:rsidP="00F52C7A">
      <w:pPr>
        <w:pStyle w:val="NormalWeb"/>
        <w:spacing w:after="0"/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>Ender</w:t>
      </w:r>
      <w:r w:rsidR="00F52C7A" w:rsidRPr="00B76EC5">
        <w:rPr>
          <w:rFonts w:ascii="Verdana" w:hAnsi="Verdana" w:cs="Tahoma"/>
          <w:color w:val="2A2A2A"/>
          <w:sz w:val="22"/>
          <w:szCs w:val="22"/>
        </w:rPr>
        <w:t>eço: Rua Lindolfo Collor, n° 211.</w:t>
      </w:r>
    </w:p>
    <w:p w:rsidR="000B7215" w:rsidRPr="00B76EC5" w:rsidRDefault="00AD75BD" w:rsidP="00F52C7A">
      <w:pPr>
        <w:pStyle w:val="NormalWeb"/>
        <w:spacing w:after="0"/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 xml:space="preserve">Bairro: Vila Elza                                                                                     </w:t>
      </w:r>
      <w:r w:rsidRPr="00B76EC5">
        <w:rPr>
          <w:rFonts w:ascii="Verdana" w:hAnsi="Verdana"/>
          <w:sz w:val="22"/>
          <w:szCs w:val="22"/>
        </w:rPr>
        <w:br/>
      </w:r>
      <w:r w:rsidR="00F52C7A" w:rsidRPr="00B76EC5">
        <w:rPr>
          <w:rFonts w:ascii="Verdana" w:hAnsi="Verdana" w:cs="Tahoma"/>
          <w:color w:val="2A2A2A"/>
          <w:sz w:val="22"/>
          <w:szCs w:val="22"/>
        </w:rPr>
        <w:t xml:space="preserve">Guaíba – RS    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                                                   </w:t>
      </w:r>
      <w:r w:rsidR="00015F38" w:rsidRPr="00B76EC5">
        <w:rPr>
          <w:rFonts w:ascii="Verdana" w:hAnsi="Verdana" w:cs="Tahoma"/>
          <w:color w:val="2A2A2A"/>
          <w:sz w:val="22"/>
          <w:szCs w:val="22"/>
        </w:rPr>
        <w:t xml:space="preserve">                           </w:t>
      </w:r>
      <w:r w:rsidRPr="00B76EC5">
        <w:rPr>
          <w:rFonts w:ascii="Verdana" w:hAnsi="Verdana" w:cs="Tahoma"/>
          <w:color w:val="2A2A2A"/>
          <w:sz w:val="22"/>
          <w:szCs w:val="22"/>
        </w:rPr>
        <w:br/>
        <w:t>Fones: 9258-6383</w:t>
      </w:r>
      <w:r w:rsidR="00F52C7A" w:rsidRPr="00B76EC5">
        <w:rPr>
          <w:rFonts w:ascii="Verdana" w:hAnsi="Verdana" w:cs="Tahoma"/>
          <w:color w:val="2A2A2A"/>
          <w:sz w:val="22"/>
          <w:szCs w:val="22"/>
        </w:rPr>
        <w:t xml:space="preserve"> / </w:t>
      </w:r>
      <w:r w:rsidRPr="00B76EC5">
        <w:rPr>
          <w:rFonts w:ascii="Verdana" w:hAnsi="Verdana" w:cs="Tahoma"/>
          <w:color w:val="2A2A2A"/>
          <w:sz w:val="22"/>
          <w:szCs w:val="22"/>
        </w:rPr>
        <w:t>3401-1723</w:t>
      </w:r>
    </w:p>
    <w:p w:rsidR="00F52C7A" w:rsidRPr="00B76EC5" w:rsidRDefault="00F52C7A" w:rsidP="00F52C7A">
      <w:pPr>
        <w:pStyle w:val="NormalWeb"/>
        <w:spacing w:after="0"/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 xml:space="preserve">Email: </w:t>
      </w:r>
      <w:r w:rsidR="00EC5D46" w:rsidRPr="00B76EC5">
        <w:rPr>
          <w:rFonts w:ascii="Verdana" w:hAnsi="Verdana" w:cs="Tahoma"/>
          <w:color w:val="2A2A2A"/>
          <w:sz w:val="22"/>
          <w:szCs w:val="22"/>
        </w:rPr>
        <w:t>d</w:t>
      </w:r>
      <w:r w:rsidRPr="00B76EC5">
        <w:rPr>
          <w:rFonts w:ascii="Verdana" w:hAnsi="Verdana" w:cs="Tahoma"/>
          <w:color w:val="2A2A2A"/>
          <w:sz w:val="22"/>
          <w:szCs w:val="22"/>
        </w:rPr>
        <w:t>ani_nunes18@hotmail.com</w:t>
      </w:r>
    </w:p>
    <w:p w:rsidR="00F52C7A" w:rsidRPr="00B76EC5" w:rsidRDefault="00F52C7A" w:rsidP="00F52C7A">
      <w:pPr>
        <w:rPr>
          <w:rFonts w:ascii="Verdana" w:hAnsi="Verdana" w:cs="Tahoma"/>
          <w:sz w:val="22"/>
          <w:szCs w:val="22"/>
        </w:rPr>
      </w:pPr>
    </w:p>
    <w:p w:rsidR="00F52C7A" w:rsidRPr="00B76EC5" w:rsidRDefault="00F52C7A" w:rsidP="00F52C7A">
      <w:pPr>
        <w:rPr>
          <w:rFonts w:ascii="Verdana" w:hAnsi="Verdana" w:cs="Tahoma"/>
          <w:b/>
          <w:sz w:val="22"/>
          <w:szCs w:val="22"/>
        </w:rPr>
      </w:pPr>
      <w:r w:rsidRPr="00B76EC5">
        <w:rPr>
          <w:rFonts w:ascii="Verdana" w:hAnsi="Verdana" w:cs="Tahoma"/>
          <w:b/>
          <w:sz w:val="22"/>
          <w:szCs w:val="22"/>
        </w:rPr>
        <w:t>ENSINO SUPERIOR</w:t>
      </w:r>
    </w:p>
    <w:p w:rsidR="000B7215" w:rsidRPr="00B76EC5" w:rsidRDefault="00AD75BD" w:rsidP="00F52C7A">
      <w:pPr>
        <w:rPr>
          <w:rFonts w:ascii="Verdana" w:hAnsi="Verdana" w:cs="Tahoma"/>
          <w:sz w:val="22"/>
          <w:szCs w:val="22"/>
        </w:rPr>
      </w:pPr>
      <w:r w:rsidRPr="00B76EC5">
        <w:rPr>
          <w:rFonts w:ascii="Verdana" w:hAnsi="Verdana" w:cs="Tahoma"/>
          <w:sz w:val="22"/>
          <w:szCs w:val="22"/>
        </w:rPr>
        <w:t>Iergs</w:t>
      </w:r>
      <w:r w:rsidR="00F52C7A" w:rsidRPr="00B76EC5">
        <w:rPr>
          <w:rFonts w:ascii="Verdana" w:hAnsi="Verdana" w:cs="Tahoma"/>
          <w:sz w:val="22"/>
          <w:szCs w:val="22"/>
        </w:rPr>
        <w:t xml:space="preserve"> – Instituto Educacional Rio Grande do Sul</w:t>
      </w:r>
    </w:p>
    <w:p w:rsidR="000B7215" w:rsidRPr="00B76EC5" w:rsidRDefault="00AD75BD" w:rsidP="00F52C7A">
      <w:pPr>
        <w:rPr>
          <w:rFonts w:ascii="Verdana" w:hAnsi="Verdana" w:cs="Tahoma"/>
          <w:sz w:val="22"/>
          <w:szCs w:val="22"/>
        </w:rPr>
      </w:pPr>
      <w:r w:rsidRPr="00B76EC5">
        <w:rPr>
          <w:rFonts w:ascii="Verdana" w:hAnsi="Verdana" w:cs="Tahoma"/>
          <w:sz w:val="22"/>
          <w:szCs w:val="22"/>
        </w:rPr>
        <w:t xml:space="preserve">Curso Tecnólogo em Processos Gerenciais – </w:t>
      </w:r>
      <w:r w:rsidR="00F52C7A" w:rsidRPr="00B76EC5">
        <w:rPr>
          <w:rFonts w:ascii="Verdana" w:hAnsi="Verdana" w:cs="Tahoma"/>
          <w:sz w:val="22"/>
          <w:szCs w:val="22"/>
        </w:rPr>
        <w:t>Cursando.</w:t>
      </w:r>
    </w:p>
    <w:p w:rsidR="000B7215" w:rsidRPr="00B76EC5" w:rsidRDefault="000B7215" w:rsidP="00F52C7A">
      <w:pPr>
        <w:rPr>
          <w:rFonts w:ascii="Verdana" w:hAnsi="Verdana" w:cs="Tahoma"/>
          <w:sz w:val="22"/>
          <w:szCs w:val="22"/>
        </w:rPr>
      </w:pPr>
    </w:p>
    <w:p w:rsidR="000B7215" w:rsidRPr="00B76EC5" w:rsidRDefault="00AD75BD" w:rsidP="00F52C7A">
      <w:pPr>
        <w:pStyle w:val="NormalWeb"/>
        <w:spacing w:after="0"/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>CURSOS COMPLEMENTARES</w:t>
      </w:r>
    </w:p>
    <w:p w:rsidR="000B7215" w:rsidRPr="00B76EC5" w:rsidRDefault="00AD75BD" w:rsidP="00F52C7A">
      <w:pPr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>Informática – Pacote Office</w:t>
      </w:r>
      <w:r w:rsidRPr="00B76EC5">
        <w:rPr>
          <w:rFonts w:ascii="Verdana" w:hAnsi="Verdana" w:cs="Tahoma"/>
          <w:color w:val="2A2A2A"/>
          <w:sz w:val="22"/>
          <w:szCs w:val="22"/>
        </w:rPr>
        <w:br/>
        <w:t>Atendimento ao Cliente</w:t>
      </w:r>
    </w:p>
    <w:p w:rsidR="000B7215" w:rsidRPr="00B76EC5" w:rsidRDefault="00AD75BD" w:rsidP="00F52C7A">
      <w:pPr>
        <w:rPr>
          <w:rFonts w:ascii="Verdana" w:hAnsi="Verdana" w:cs="Tahoma"/>
          <w:color w:val="2A2A2A"/>
          <w:sz w:val="22"/>
          <w:szCs w:val="22"/>
          <w:u w:val="single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>Inglês Básico</w:t>
      </w:r>
    </w:p>
    <w:p w:rsidR="00F52C7A" w:rsidRPr="00B76EC5" w:rsidRDefault="00F52C7A" w:rsidP="00F52C7A">
      <w:pPr>
        <w:pStyle w:val="NormalWeb"/>
        <w:spacing w:after="0"/>
        <w:rPr>
          <w:rFonts w:ascii="Verdana" w:hAnsi="Verdana" w:cs="Tahoma"/>
          <w:color w:val="2A2A2A"/>
          <w:sz w:val="22"/>
          <w:szCs w:val="22"/>
        </w:rPr>
      </w:pPr>
    </w:p>
    <w:p w:rsidR="000B7215" w:rsidRPr="00B76EC5" w:rsidRDefault="00AD75BD" w:rsidP="00F52C7A">
      <w:pPr>
        <w:pStyle w:val="NormalWeb"/>
        <w:spacing w:after="0"/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>EXPERIÊNCIAS PROFISSIONAIS</w:t>
      </w:r>
    </w:p>
    <w:p w:rsidR="00F52C7A" w:rsidRPr="00B76EC5" w:rsidRDefault="00F52C7A" w:rsidP="00F52C7A">
      <w:pPr>
        <w:pStyle w:val="NormalWeb"/>
        <w:spacing w:after="0"/>
        <w:rPr>
          <w:rFonts w:ascii="Verdana" w:hAnsi="Verdana" w:cs="Tahoma"/>
          <w:color w:val="2A2A2A"/>
          <w:sz w:val="22"/>
          <w:szCs w:val="22"/>
        </w:rPr>
      </w:pPr>
    </w:p>
    <w:p w:rsidR="0093294F" w:rsidRPr="00B76EC5" w:rsidRDefault="0093294F" w:rsidP="00F52C7A">
      <w:pPr>
        <w:pStyle w:val="NormalWeb"/>
        <w:spacing w:after="0"/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>Instituto Educacional do Rio Grande do Sul – IERGS</w:t>
      </w:r>
    </w:p>
    <w:p w:rsidR="0093294F" w:rsidRPr="00B76EC5" w:rsidRDefault="0093294F" w:rsidP="00F52C7A">
      <w:pPr>
        <w:rPr>
          <w:rFonts w:ascii="Verdana" w:hAnsi="Verdana" w:cs="Tahoma"/>
          <w:sz w:val="22"/>
          <w:szCs w:val="22"/>
        </w:rPr>
      </w:pPr>
      <w:r w:rsidRPr="00B76EC5">
        <w:rPr>
          <w:rFonts w:ascii="Verdana" w:hAnsi="Verdana" w:cs="Tahoma"/>
          <w:sz w:val="22"/>
          <w:szCs w:val="22"/>
        </w:rPr>
        <w:t>Cargo: Auxiliar Administrativo</w:t>
      </w:r>
    </w:p>
    <w:p w:rsidR="0093294F" w:rsidRPr="00B76EC5" w:rsidRDefault="0093294F" w:rsidP="00F52C7A">
      <w:pPr>
        <w:rPr>
          <w:rFonts w:ascii="Verdana" w:hAnsi="Verdana" w:cs="Tahoma"/>
          <w:sz w:val="22"/>
          <w:szCs w:val="22"/>
        </w:rPr>
      </w:pPr>
      <w:r w:rsidRPr="00B76EC5">
        <w:rPr>
          <w:rFonts w:ascii="Verdana" w:hAnsi="Verdana" w:cs="Tahoma"/>
          <w:sz w:val="22"/>
          <w:szCs w:val="22"/>
        </w:rPr>
        <w:t xml:space="preserve">Período: Jul/2013 </w:t>
      </w:r>
      <w:r w:rsidR="00F52C7A" w:rsidRPr="00B76EC5">
        <w:rPr>
          <w:rFonts w:ascii="Verdana" w:hAnsi="Verdana" w:cs="Tahoma"/>
          <w:sz w:val="22"/>
          <w:szCs w:val="22"/>
        </w:rPr>
        <w:t>aos dias</w:t>
      </w:r>
      <w:r w:rsidRPr="00B76EC5">
        <w:rPr>
          <w:rFonts w:ascii="Verdana" w:hAnsi="Verdana" w:cs="Tahoma"/>
          <w:sz w:val="22"/>
          <w:szCs w:val="22"/>
        </w:rPr>
        <w:t xml:space="preserve"> </w:t>
      </w:r>
      <w:r w:rsidR="00F52C7A" w:rsidRPr="00B76EC5">
        <w:rPr>
          <w:rFonts w:ascii="Verdana" w:hAnsi="Verdana" w:cs="Tahoma"/>
          <w:sz w:val="22"/>
          <w:szCs w:val="22"/>
        </w:rPr>
        <w:t>atuais.</w:t>
      </w:r>
    </w:p>
    <w:p w:rsidR="0093294F" w:rsidRPr="00B76EC5" w:rsidRDefault="0093294F" w:rsidP="00202728">
      <w:pPr>
        <w:jc w:val="both"/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 xml:space="preserve">Atividades Exercidas: Atendimento ao </w:t>
      </w:r>
      <w:r w:rsidR="00150364" w:rsidRPr="00B76EC5">
        <w:rPr>
          <w:rFonts w:ascii="Verdana" w:hAnsi="Verdana" w:cs="Tahoma"/>
          <w:color w:val="2A2A2A"/>
          <w:sz w:val="22"/>
          <w:szCs w:val="22"/>
        </w:rPr>
        <w:t xml:space="preserve">aluno, </w:t>
      </w:r>
      <w:r w:rsidRPr="00B76EC5">
        <w:rPr>
          <w:rFonts w:ascii="Verdana" w:hAnsi="Verdana" w:cs="Tahoma"/>
          <w:color w:val="2A2A2A"/>
          <w:sz w:val="22"/>
          <w:szCs w:val="22"/>
        </w:rPr>
        <w:t>atendimento t</w:t>
      </w:r>
      <w:r w:rsidR="00150364" w:rsidRPr="00B76EC5">
        <w:rPr>
          <w:rFonts w:ascii="Verdana" w:hAnsi="Verdana" w:cs="Tahoma"/>
          <w:color w:val="2A2A2A"/>
          <w:sz w:val="22"/>
          <w:szCs w:val="22"/>
        </w:rPr>
        <w:t>elefônico, emissão de boletos,</w:t>
      </w:r>
      <w:r w:rsidR="00F52C7A" w:rsidRPr="00B76EC5">
        <w:rPr>
          <w:rFonts w:ascii="Verdana" w:hAnsi="Verdana" w:cs="Tahoma"/>
          <w:color w:val="2A2A2A"/>
          <w:sz w:val="22"/>
          <w:szCs w:val="22"/>
        </w:rPr>
        <w:t xml:space="preserve"> </w:t>
      </w:r>
      <w:r w:rsidR="00150364" w:rsidRPr="00B76EC5">
        <w:rPr>
          <w:rFonts w:ascii="Verdana" w:hAnsi="Verdana" w:cs="Tahoma"/>
          <w:color w:val="2A2A2A"/>
          <w:sz w:val="22"/>
          <w:szCs w:val="22"/>
        </w:rPr>
        <w:t>notas fiscais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, controle de </w:t>
      </w:r>
      <w:r w:rsidR="00150364" w:rsidRPr="00B76EC5">
        <w:rPr>
          <w:rFonts w:ascii="Verdana" w:hAnsi="Verdana" w:cs="Tahoma"/>
          <w:color w:val="2A2A2A"/>
          <w:sz w:val="22"/>
          <w:szCs w:val="22"/>
        </w:rPr>
        <w:t>documentos,</w:t>
      </w:r>
      <w:r w:rsidR="00F52C7A" w:rsidRPr="00B76EC5">
        <w:rPr>
          <w:rFonts w:ascii="Verdana" w:hAnsi="Verdana" w:cs="Tahoma"/>
          <w:color w:val="2A2A2A"/>
          <w:sz w:val="22"/>
          <w:szCs w:val="22"/>
        </w:rPr>
        <w:t xml:space="preserve"> </w:t>
      </w:r>
      <w:r w:rsidR="00150364" w:rsidRPr="00B76EC5">
        <w:rPr>
          <w:rFonts w:ascii="Verdana" w:hAnsi="Verdana" w:cs="Tahoma"/>
          <w:color w:val="2A2A2A"/>
          <w:sz w:val="22"/>
          <w:szCs w:val="22"/>
        </w:rPr>
        <w:t xml:space="preserve">lançamento  de dados no sistema. Separação, 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controle e envio de </w:t>
      </w:r>
      <w:r w:rsidR="00150364" w:rsidRPr="00B76EC5">
        <w:rPr>
          <w:rFonts w:ascii="Verdana" w:hAnsi="Verdana" w:cs="Tahoma"/>
          <w:color w:val="2A2A2A"/>
          <w:sz w:val="22"/>
          <w:szCs w:val="22"/>
        </w:rPr>
        <w:t xml:space="preserve">materiais. </w:t>
      </w:r>
      <w:r w:rsidRPr="00B76EC5">
        <w:rPr>
          <w:rFonts w:ascii="Verdana" w:hAnsi="Verdana" w:cs="Tahoma"/>
          <w:color w:val="2A2A2A"/>
          <w:sz w:val="22"/>
          <w:szCs w:val="22"/>
        </w:rPr>
        <w:t>Atuo no setor de Logística da Faculdade.</w:t>
      </w:r>
    </w:p>
    <w:p w:rsidR="00AF5CCD" w:rsidRPr="00B76EC5" w:rsidRDefault="00AF5CCD" w:rsidP="00202728">
      <w:pPr>
        <w:jc w:val="both"/>
        <w:rPr>
          <w:rFonts w:ascii="Verdana" w:hAnsi="Verdana" w:cs="Tahoma"/>
          <w:color w:val="2A2A2A"/>
          <w:sz w:val="22"/>
          <w:szCs w:val="22"/>
        </w:rPr>
      </w:pPr>
    </w:p>
    <w:p w:rsidR="00AF5CCD" w:rsidRPr="00B76EC5" w:rsidRDefault="00AF5CCD" w:rsidP="00F52C7A">
      <w:pPr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>Cabergs</w:t>
      </w:r>
    </w:p>
    <w:p w:rsidR="00AF5CCD" w:rsidRPr="00B76EC5" w:rsidRDefault="00AF5CCD" w:rsidP="00F52C7A">
      <w:pPr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 xml:space="preserve">Período: </w:t>
      </w:r>
      <w:r w:rsidR="00F52C7A" w:rsidRPr="00B76EC5">
        <w:rPr>
          <w:rFonts w:ascii="Verdana" w:hAnsi="Verdana" w:cs="Tahoma"/>
          <w:color w:val="2A2A2A"/>
          <w:sz w:val="22"/>
          <w:szCs w:val="22"/>
        </w:rPr>
        <w:t>Out/2012 a Mar/2013</w:t>
      </w:r>
    </w:p>
    <w:p w:rsidR="00AF5CCD" w:rsidRPr="00B76EC5" w:rsidRDefault="00AF5CCD" w:rsidP="00202728">
      <w:pPr>
        <w:jc w:val="both"/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>Atividades exercidas: Inclusão de dados em sistema,</w:t>
      </w:r>
      <w:r w:rsidR="00202728" w:rsidRPr="00B76EC5">
        <w:rPr>
          <w:rFonts w:ascii="Verdana" w:hAnsi="Verdana" w:cs="Tahoma"/>
          <w:color w:val="2A2A2A"/>
          <w:sz w:val="22"/>
          <w:szCs w:val="22"/>
        </w:rPr>
        <w:t xml:space="preserve"> </w:t>
      </w:r>
      <w:r w:rsidRPr="00B76EC5">
        <w:rPr>
          <w:rFonts w:ascii="Verdana" w:hAnsi="Verdana" w:cs="Tahoma"/>
          <w:color w:val="2A2A2A"/>
          <w:sz w:val="22"/>
          <w:szCs w:val="22"/>
        </w:rPr>
        <w:t>digitação de guias de exames,</w:t>
      </w:r>
      <w:r w:rsidR="00202728" w:rsidRPr="00B76EC5">
        <w:rPr>
          <w:rFonts w:ascii="Verdana" w:hAnsi="Verdana" w:cs="Tahoma"/>
          <w:color w:val="2A2A2A"/>
          <w:sz w:val="22"/>
          <w:szCs w:val="22"/>
        </w:rPr>
        <w:t xml:space="preserve"> </w:t>
      </w:r>
      <w:r w:rsidRPr="00B76EC5">
        <w:rPr>
          <w:rFonts w:ascii="Verdana" w:hAnsi="Verdana" w:cs="Tahoma"/>
          <w:color w:val="2A2A2A"/>
          <w:sz w:val="22"/>
          <w:szCs w:val="22"/>
        </w:rPr>
        <w:t>consultas e internações de pacientes do plano de saúde Cabergs.</w:t>
      </w:r>
      <w:r w:rsidR="00202728" w:rsidRPr="00B76EC5">
        <w:rPr>
          <w:rFonts w:ascii="Verdana" w:hAnsi="Verdana" w:cs="Tahoma"/>
          <w:color w:val="2A2A2A"/>
          <w:sz w:val="22"/>
          <w:szCs w:val="22"/>
        </w:rPr>
        <w:t xml:space="preserve"> Separação</w:t>
      </w:r>
      <w:r w:rsidRPr="00B76EC5">
        <w:rPr>
          <w:rFonts w:ascii="Verdana" w:hAnsi="Verdana" w:cs="Tahoma"/>
          <w:color w:val="2A2A2A"/>
          <w:sz w:val="22"/>
          <w:szCs w:val="22"/>
        </w:rPr>
        <w:t>,</w:t>
      </w:r>
      <w:r w:rsidR="00202728" w:rsidRPr="00B76EC5">
        <w:rPr>
          <w:rFonts w:ascii="Verdana" w:hAnsi="Verdana" w:cs="Tahoma"/>
          <w:color w:val="2A2A2A"/>
          <w:sz w:val="22"/>
          <w:szCs w:val="22"/>
        </w:rPr>
        <w:t xml:space="preserve"> </w:t>
      </w:r>
      <w:r w:rsidRPr="00B76EC5">
        <w:rPr>
          <w:rFonts w:ascii="Verdana" w:hAnsi="Verdana" w:cs="Tahoma"/>
          <w:color w:val="2A2A2A"/>
          <w:sz w:val="22"/>
          <w:szCs w:val="22"/>
        </w:rPr>
        <w:t>conferência e envio de documentação de pacientes.</w:t>
      </w:r>
    </w:p>
    <w:p w:rsidR="00AF5CCD" w:rsidRPr="00B76EC5" w:rsidRDefault="00AF5CCD" w:rsidP="00F52C7A">
      <w:pPr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>Cargo: Digitadora</w:t>
      </w:r>
    </w:p>
    <w:p w:rsidR="00AF5CCD" w:rsidRPr="00B76EC5" w:rsidRDefault="00AF5CCD" w:rsidP="00F52C7A">
      <w:pPr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 xml:space="preserve"> </w:t>
      </w:r>
    </w:p>
    <w:p w:rsidR="000B7215" w:rsidRPr="00B76EC5" w:rsidRDefault="00AD75BD" w:rsidP="00F52C7A">
      <w:pPr>
        <w:pStyle w:val="NormalWeb"/>
        <w:spacing w:after="0"/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>Transportes Luft</w:t>
      </w:r>
    </w:p>
    <w:p w:rsidR="000B7215" w:rsidRPr="00B76EC5" w:rsidRDefault="00AD75BD" w:rsidP="00F52C7A">
      <w:pPr>
        <w:rPr>
          <w:rFonts w:ascii="Verdana" w:hAnsi="Verdana" w:cs="Tahoma"/>
          <w:sz w:val="22"/>
          <w:szCs w:val="22"/>
        </w:rPr>
      </w:pPr>
      <w:r w:rsidRPr="00B76EC5">
        <w:rPr>
          <w:rFonts w:ascii="Verdana" w:hAnsi="Verdana" w:cs="Tahoma"/>
          <w:sz w:val="22"/>
          <w:szCs w:val="22"/>
        </w:rPr>
        <w:t>Cargo: Auxiliar Administrativo</w:t>
      </w:r>
    </w:p>
    <w:p w:rsidR="000B7215" w:rsidRPr="00B76EC5" w:rsidRDefault="00AD75BD" w:rsidP="00F52C7A">
      <w:pPr>
        <w:rPr>
          <w:rFonts w:ascii="Verdana" w:hAnsi="Verdana" w:cs="Tahoma"/>
          <w:sz w:val="22"/>
          <w:szCs w:val="22"/>
        </w:rPr>
      </w:pPr>
      <w:r w:rsidRPr="00B76EC5">
        <w:rPr>
          <w:rFonts w:ascii="Verdana" w:hAnsi="Verdana" w:cs="Tahoma"/>
          <w:sz w:val="22"/>
          <w:szCs w:val="22"/>
        </w:rPr>
        <w:t>Período: Set/2010 à Set/2012</w:t>
      </w:r>
    </w:p>
    <w:p w:rsidR="000B7215" w:rsidRPr="00B76EC5" w:rsidRDefault="00AD75BD" w:rsidP="00F52C7A">
      <w:pPr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>Atividades Exercidas: Emissão de Manifestos, ctrcs,</w:t>
      </w:r>
      <w:r w:rsidR="00202728" w:rsidRPr="00B76EC5">
        <w:rPr>
          <w:rFonts w:ascii="Verdana" w:hAnsi="Verdana" w:cs="Tahoma"/>
          <w:color w:val="2A2A2A"/>
          <w:sz w:val="22"/>
          <w:szCs w:val="22"/>
        </w:rPr>
        <w:t xml:space="preserve"> </w:t>
      </w:r>
      <w:r w:rsidRPr="00B76EC5">
        <w:rPr>
          <w:rFonts w:ascii="Verdana" w:hAnsi="Verdana" w:cs="Tahoma"/>
          <w:color w:val="2A2A2A"/>
          <w:sz w:val="22"/>
          <w:szCs w:val="22"/>
        </w:rPr>
        <w:t>Danfes.</w:t>
      </w:r>
    </w:p>
    <w:p w:rsidR="000B7215" w:rsidRPr="00B76EC5" w:rsidRDefault="00AD75BD" w:rsidP="00202728">
      <w:pPr>
        <w:jc w:val="both"/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 xml:space="preserve">Controle de estoque, rastreamento de entregas e veículos, contato com </w:t>
      </w:r>
      <w:r w:rsidR="0093294F" w:rsidRPr="00B76EC5">
        <w:rPr>
          <w:rFonts w:ascii="Verdana" w:hAnsi="Verdana" w:cs="Tahoma"/>
          <w:color w:val="2A2A2A"/>
          <w:sz w:val="22"/>
          <w:szCs w:val="22"/>
        </w:rPr>
        <w:t xml:space="preserve">cliente. 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Controle de </w:t>
      </w:r>
      <w:r w:rsidR="0093294F" w:rsidRPr="00B76EC5">
        <w:rPr>
          <w:rFonts w:ascii="Verdana" w:hAnsi="Verdana" w:cs="Tahoma"/>
          <w:color w:val="2A2A2A"/>
          <w:sz w:val="22"/>
          <w:szCs w:val="22"/>
        </w:rPr>
        <w:t xml:space="preserve">combustíveis, 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contas a </w:t>
      </w:r>
      <w:r w:rsidR="0093294F" w:rsidRPr="00B76EC5">
        <w:rPr>
          <w:rFonts w:ascii="Verdana" w:hAnsi="Verdana" w:cs="Tahoma"/>
          <w:color w:val="2A2A2A"/>
          <w:sz w:val="22"/>
          <w:szCs w:val="22"/>
        </w:rPr>
        <w:t xml:space="preserve">pagar, 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controle de posto </w:t>
      </w:r>
      <w:r w:rsidR="0093294F" w:rsidRPr="00B76EC5">
        <w:rPr>
          <w:rFonts w:ascii="Verdana" w:hAnsi="Verdana" w:cs="Tahoma"/>
          <w:color w:val="2A2A2A"/>
          <w:sz w:val="22"/>
          <w:szCs w:val="22"/>
        </w:rPr>
        <w:t xml:space="preserve">interno. 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Negociação de preços com </w:t>
      </w:r>
      <w:r w:rsidR="0093294F" w:rsidRPr="00B76EC5">
        <w:rPr>
          <w:rFonts w:ascii="Verdana" w:hAnsi="Verdana" w:cs="Tahoma"/>
          <w:color w:val="2A2A2A"/>
          <w:sz w:val="22"/>
          <w:szCs w:val="22"/>
        </w:rPr>
        <w:t xml:space="preserve">postos. </w:t>
      </w:r>
      <w:r w:rsidRPr="00B76EC5">
        <w:rPr>
          <w:rFonts w:ascii="Verdana" w:hAnsi="Verdana" w:cs="Tahoma"/>
          <w:color w:val="2A2A2A"/>
          <w:sz w:val="22"/>
          <w:szCs w:val="22"/>
        </w:rPr>
        <w:t xml:space="preserve">Controle e baixa de </w:t>
      </w:r>
      <w:r w:rsidR="0093294F" w:rsidRPr="00B76EC5">
        <w:rPr>
          <w:rFonts w:ascii="Verdana" w:hAnsi="Verdana" w:cs="Tahoma"/>
          <w:color w:val="2A2A2A"/>
          <w:sz w:val="22"/>
          <w:szCs w:val="22"/>
        </w:rPr>
        <w:t xml:space="preserve">canhotos. </w:t>
      </w:r>
      <w:r w:rsidRPr="00B76EC5">
        <w:rPr>
          <w:rFonts w:ascii="Verdana" w:hAnsi="Verdana" w:cs="Tahoma"/>
          <w:color w:val="2A2A2A"/>
          <w:sz w:val="22"/>
          <w:szCs w:val="22"/>
        </w:rPr>
        <w:t>Contato Direto com motoristas.</w:t>
      </w:r>
    </w:p>
    <w:p w:rsidR="000B7215" w:rsidRPr="00B76EC5" w:rsidRDefault="000B7215" w:rsidP="00F52C7A">
      <w:pPr>
        <w:rPr>
          <w:rFonts w:ascii="Verdana" w:hAnsi="Verdana" w:cs="Tahoma"/>
          <w:color w:val="2A2A2A"/>
          <w:sz w:val="22"/>
          <w:szCs w:val="22"/>
        </w:rPr>
      </w:pPr>
    </w:p>
    <w:p w:rsidR="00F52C7A" w:rsidRPr="00B76EC5" w:rsidRDefault="00F52C7A" w:rsidP="00F52C7A">
      <w:pPr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>Trabalhos Temporários</w:t>
      </w:r>
    </w:p>
    <w:p w:rsidR="00F52C7A" w:rsidRPr="00B76EC5" w:rsidRDefault="00F52C7A" w:rsidP="00F52C7A">
      <w:pPr>
        <w:rPr>
          <w:rFonts w:ascii="Verdana" w:hAnsi="Verdana" w:cs="Tahoma"/>
          <w:color w:val="2A2A2A"/>
          <w:sz w:val="22"/>
          <w:szCs w:val="22"/>
        </w:rPr>
      </w:pPr>
    </w:p>
    <w:p w:rsidR="000B7215" w:rsidRPr="00B76EC5" w:rsidRDefault="00AD75BD" w:rsidP="00F52C7A">
      <w:pPr>
        <w:rPr>
          <w:rFonts w:ascii="Verdana" w:hAnsi="Verdana" w:cs="Tahoma"/>
          <w:b/>
          <w:color w:val="2A2A2A"/>
          <w:sz w:val="22"/>
          <w:szCs w:val="22"/>
        </w:rPr>
      </w:pPr>
      <w:r w:rsidRPr="00B76EC5">
        <w:rPr>
          <w:rFonts w:ascii="Verdana" w:hAnsi="Verdana" w:cs="Tahoma"/>
          <w:b/>
          <w:color w:val="2A2A2A"/>
          <w:sz w:val="22"/>
          <w:szCs w:val="22"/>
        </w:rPr>
        <w:t xml:space="preserve">Lojas Tumeleiro </w:t>
      </w:r>
    </w:p>
    <w:p w:rsidR="000B7215" w:rsidRPr="00B76EC5" w:rsidRDefault="00AD75BD" w:rsidP="00F52C7A">
      <w:pPr>
        <w:rPr>
          <w:rFonts w:ascii="Verdana" w:hAnsi="Verdana" w:cs="Tahoma"/>
          <w:color w:val="2A2A2A"/>
          <w:sz w:val="22"/>
          <w:szCs w:val="22"/>
        </w:rPr>
      </w:pPr>
      <w:r w:rsidRPr="00B76EC5">
        <w:rPr>
          <w:rFonts w:ascii="Verdana" w:hAnsi="Verdana" w:cs="Tahoma"/>
          <w:color w:val="2A2A2A"/>
          <w:sz w:val="22"/>
          <w:szCs w:val="22"/>
        </w:rPr>
        <w:t>Cargo: Caixa/Crediário</w:t>
      </w:r>
    </w:p>
    <w:sectPr w:rsidR="000B7215" w:rsidRPr="00B76EC5" w:rsidSect="00DE2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64A" w:rsidRDefault="0088664A" w:rsidP="00015F38">
      <w:r>
        <w:separator/>
      </w:r>
    </w:p>
  </w:endnote>
  <w:endnote w:type="continuationSeparator" w:id="0">
    <w:p w:rsidR="0088664A" w:rsidRDefault="0088664A" w:rsidP="00015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64A" w:rsidRDefault="0088664A" w:rsidP="00015F38">
      <w:r>
        <w:separator/>
      </w:r>
    </w:p>
  </w:footnote>
  <w:footnote w:type="continuationSeparator" w:id="0">
    <w:p w:rsidR="0088664A" w:rsidRDefault="0088664A" w:rsidP="00015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370"/>
    <w:rsid w:val="00015F38"/>
    <w:rsid w:val="000B7215"/>
    <w:rsid w:val="0014075A"/>
    <w:rsid w:val="00150364"/>
    <w:rsid w:val="001613AE"/>
    <w:rsid w:val="001E1C63"/>
    <w:rsid w:val="00202728"/>
    <w:rsid w:val="00222EFC"/>
    <w:rsid w:val="00243E36"/>
    <w:rsid w:val="002637C1"/>
    <w:rsid w:val="002A3F35"/>
    <w:rsid w:val="00303502"/>
    <w:rsid w:val="00303B4D"/>
    <w:rsid w:val="003C48F0"/>
    <w:rsid w:val="006C0781"/>
    <w:rsid w:val="006C5078"/>
    <w:rsid w:val="00734A77"/>
    <w:rsid w:val="0084658A"/>
    <w:rsid w:val="00885367"/>
    <w:rsid w:val="0088664A"/>
    <w:rsid w:val="00912946"/>
    <w:rsid w:val="0093294F"/>
    <w:rsid w:val="009D0522"/>
    <w:rsid w:val="009D2BB4"/>
    <w:rsid w:val="00AD75BD"/>
    <w:rsid w:val="00AF5CCD"/>
    <w:rsid w:val="00B42A11"/>
    <w:rsid w:val="00B76EC5"/>
    <w:rsid w:val="00BA4817"/>
    <w:rsid w:val="00D02CFD"/>
    <w:rsid w:val="00DE271E"/>
    <w:rsid w:val="00EC0370"/>
    <w:rsid w:val="00EC5D46"/>
    <w:rsid w:val="00ED70A0"/>
    <w:rsid w:val="00EE0B54"/>
    <w:rsid w:val="00F00422"/>
    <w:rsid w:val="00F52C7A"/>
    <w:rsid w:val="00F60093"/>
    <w:rsid w:val="00F6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4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303B4D"/>
    <w:pPr>
      <w:spacing w:after="324"/>
    </w:pPr>
  </w:style>
  <w:style w:type="paragraph" w:styleId="Cabealho">
    <w:name w:val="header"/>
    <w:basedOn w:val="Normal"/>
    <w:link w:val="CabealhoChar"/>
    <w:uiPriority w:val="99"/>
    <w:semiHidden/>
    <w:unhideWhenUsed/>
    <w:rsid w:val="00015F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5F38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015F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15F3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4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9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70842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01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5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55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35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614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65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045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010611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328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DANIELE BEATRIZ NUNES LIMA</vt:lpstr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DANIELE BEATRIZ NUNES LIMA</dc:title>
  <dc:creator>SS Cyber House 5</dc:creator>
  <cp:lastModifiedBy>IERS 1</cp:lastModifiedBy>
  <cp:revision>2</cp:revision>
  <dcterms:created xsi:type="dcterms:W3CDTF">2014-03-24T19:18:00Z</dcterms:created>
  <dcterms:modified xsi:type="dcterms:W3CDTF">2014-03-24T19:18:00Z</dcterms:modified>
</cp:coreProperties>
</file>