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2"/>
        <w:spacing w:before="240" w:after="60"/>
        <w:jc w:val="center"/>
        <w:rPr>
          <w:sz w:val="40"/>
          <w:szCs w:val="40"/>
        </w:rPr>
      </w:pPr>
      <w:r>
        <w:rPr>
          <w:sz w:val="40"/>
          <w:szCs w:val="40"/>
        </w:rPr>
        <w:t>Mauricio de S</w:t>
      </w:r>
      <w:bookmarkStart w:id="0" w:name="_GoBack"/>
      <w:bookmarkEnd w:id="0"/>
      <w:r>
        <w:rPr>
          <w:sz w:val="40"/>
          <w:szCs w:val="40"/>
        </w:rPr>
        <w:t>ouza Alves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Sexo: masculino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Idade: 2</w:t>
      </w:r>
      <w:r>
        <w:rPr>
          <w:rFonts w:ascii="Verdana" w:hAnsi="Verdana"/>
          <w:b/>
          <w:i/>
          <w:sz w:val="24"/>
          <w:szCs w:val="24"/>
        </w:rPr>
        <w:t>5</w:t>
      </w:r>
      <w:r>
        <w:rPr>
          <w:rFonts w:ascii="Verdana" w:hAnsi="Verdana"/>
          <w:b/>
          <w:i/>
          <w:sz w:val="24"/>
          <w:szCs w:val="24"/>
        </w:rPr>
        <w:t>anos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Endereço: Rua Jerônimo Timóteo da Fonseca, 473.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Bairro: São Jerônimo Parada: 72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Cidade: Gravataí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Fones: (51)9650-7913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(51)9309-3687</w:t>
      </w:r>
    </w:p>
    <w:p>
      <w:pPr>
        <w:pStyle w:val="Normal"/>
        <w:spacing w:before="40" w:after="40"/>
        <w:jc w:val="both"/>
        <w:rPr>
          <w:rStyle w:val="LinkdaInternet"/>
          <w:rFonts w:ascii="Verdana" w:hAnsi="Verdana"/>
          <w:b/>
          <w:i/>
          <w:color w:val="00000A"/>
          <w:sz w:val="24"/>
          <w:szCs w:val="24"/>
          <w:u w:val="none"/>
        </w:rPr>
      </w:pPr>
      <w:r>
        <w:rPr>
          <w:rFonts w:ascii="Verdana" w:hAnsi="Verdana"/>
          <w:b/>
          <w:i/>
          <w:sz w:val="24"/>
          <w:szCs w:val="24"/>
        </w:rPr>
        <w:t>mauriciotrancaco</w:t>
      </w:r>
      <w:hyperlink r:id="rId2">
        <w:r>
          <w:rPr>
            <w:rStyle w:val="LinkdaInternet"/>
            <w:rFonts w:ascii="Verdana" w:hAnsi="Verdana"/>
            <w:b/>
            <w:i/>
            <w:color w:val="00000A"/>
            <w:sz w:val="24"/>
            <w:szCs w:val="24"/>
            <w:u w:val="none"/>
          </w:rPr>
          <w:t>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Estado Civil: Solteiro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Data Nascimento: 20/12/1990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6"/>
        </w:rPr>
      </w:pPr>
      <w:r>
        <w:rPr>
          <w:rFonts w:ascii="Verdana" w:hAnsi="Verdana"/>
          <w:b/>
          <w:i/>
          <w:sz w:val="24"/>
          <w:szCs w:val="26"/>
        </w:rPr>
        <w:t>Objetivo: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Desenvolver meus conhecimentos e meu trabalho em equipe, construir minha carreira profissional e ajudar com o desenvolvimento da empresa.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6"/>
        </w:rPr>
      </w:pPr>
      <w:r>
        <w:rPr>
          <w:rFonts w:ascii="Verdana" w:hAnsi="Verdana"/>
          <w:b/>
          <w:i/>
          <w:sz w:val="24"/>
          <w:szCs w:val="26"/>
        </w:rPr>
        <w:t>Formação: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Escola Ponche Verde Ensino Médio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Ensino médio completo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6"/>
        </w:rPr>
      </w:pPr>
      <w:r>
        <w:rPr>
          <w:rFonts w:ascii="Verdana" w:hAnsi="Verdana"/>
          <w:b/>
          <w:i/>
          <w:sz w:val="24"/>
          <w:szCs w:val="26"/>
        </w:rPr>
        <w:t>Cursos: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SENAC agente comercial 400 horas de teórica\400 horas de pratica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TEC SYS informática básico 1 ano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SENAI Tec. Eletrônica1 ano 5 meses(cotista da DANA)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SUL ENSINO IESE Técnico de Qualidade concluído.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Técnico de Informática cursando (FAQI De Gravataí parada 74)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6"/>
        </w:rPr>
      </w:pPr>
      <w:r>
        <w:rPr>
          <w:rFonts w:ascii="Verdana" w:hAnsi="Verdana"/>
          <w:b/>
          <w:i/>
          <w:sz w:val="24"/>
          <w:szCs w:val="26"/>
        </w:rPr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6"/>
        </w:rPr>
      </w:pPr>
      <w:r>
        <w:rPr>
          <w:rFonts w:ascii="Verdana" w:hAnsi="Verdana"/>
          <w:b/>
          <w:i/>
          <w:sz w:val="24"/>
          <w:szCs w:val="26"/>
        </w:rPr>
        <w:t>Experiência Profissional: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2 anos e 6 meses no Wall Mart Sul BIG-208 de Gravataí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4 meses na SH Andaimes em cachoeirinha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 xml:space="preserve">6 meses na Pneumatch </w:t>
      </w:r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2 anos de estágio na Prefeitura Municipal de Gravataí ( SMOP)Secretaria de Obras Publicas</w:t>
      </w:r>
    </w:p>
    <w:p>
      <w:pPr>
        <w:pStyle w:val="Normal"/>
        <w:spacing w:before="40" w:after="40"/>
        <w:jc w:val="both"/>
        <w:rPr>
          <w:rFonts w:ascii="Verdana" w:hAnsi="Verdana"/>
          <w:b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</w:r>
    </w:p>
    <w:p>
      <w:pPr>
        <w:pStyle w:val="Normal"/>
        <w:spacing w:before="40" w:after="40"/>
        <w:jc w:val="right"/>
        <w:rPr/>
      </w:pPr>
      <w:r>
        <w:rPr/>
      </w:r>
    </w:p>
    <w:sectPr>
      <w:type w:val="nextPage"/>
      <w:pgSz w:w="11906" w:h="16838"/>
      <w:pgMar w:left="1701" w:right="1701" w:header="0" w:top="125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locked="1" w:unhideWhenUsed="0" w:name="Normal"/>
    <w:lsdException w:qFormat="1" w:semiHidden="0" w:uiPriority="0" w:locked="1" w:unhideWhenUsed="0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semiHidden="0" w:uiPriority="0" w:locked="1" w:unhideWhenUsed="0" w:name="toc 1"/>
    <w:lsdException w:semiHidden="0" w:uiPriority="0" w:locked="1" w:unhideWhenUsed="0" w:name="toc 2"/>
    <w:lsdException w:semiHidden="0" w:uiPriority="0" w:locked="1" w:unhideWhenUsed="0" w:name="toc 3"/>
    <w:lsdException w:semiHidden="0" w:uiPriority="0" w:locked="1" w:unhideWhenUsed="0" w:name="toc 4"/>
    <w:lsdException w:semiHidden="0" w:uiPriority="0" w:locked="1" w:unhideWhenUsed="0" w:name="toc 5"/>
    <w:lsdException w:semiHidden="0" w:uiPriority="0" w:locked="1" w:unhideWhenUsed="0" w:name="toc 6"/>
    <w:lsdException w:semiHidden="0" w:uiPriority="0" w:locked="1" w:unhideWhenUsed="0" w:name="toc 7"/>
    <w:lsdException w:semiHidden="0" w:uiPriority="0" w:locked="1" w:unhideWhenUsed="0" w:name="toc 8"/>
    <w:lsdException w:semiHidden="0" w:uiPriority="0" w:locked="1" w:unhideWhenUsed="0" w:name="toc 9"/>
    <w:lsdException w:qFormat="1" w:uiPriority="0" w:locked="1" w:name="caption"/>
    <w:lsdException w:qFormat="1" w:semiHidden="0" w:uiPriority="0" w:locked="1" w:unhideWhenUsed="0" w:name="Title"/>
    <w:lsdException w:semiHidden="0" w:uiPriority="0" w:locked="1" w:unhideWhenUsed="0" w:name="Default Paragraph Font"/>
    <w:lsdException w:qFormat="1" w:semiHidden="0" w:uiPriority="0" w:locked="1" w:unhideWhenUsed="0" w:name="Subtitle"/>
    <w:lsdException w:qFormat="1" w:semiHidden="0" w:uiPriority="0" w:locked="1" w:unhideWhenUsed="0" w:name="Strong"/>
    <w:lsdException w:qFormat="1" w:semiHidden="0" w:uiPriority="0" w:locked="1" w:unhideWhenUsed="0" w:name="Emphasis"/>
    <w:lsdException w:semiHidden="0" w:uiPriority="0" w:locked="1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d65e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paragraph" w:styleId="Ttulo2">
    <w:name w:val="Título 2"/>
    <w:qFormat/>
    <w:unhideWhenUsed/>
    <w:link w:val="Ttulo2Char"/>
    <w:locked/>
    <w:rsid w:val="00c468b9"/>
    <w:basedOn w:val="Normal"/>
    <w:next w:val="Normal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kdaInternet">
    <w:name w:val="Link da Internet"/>
    <w:uiPriority w:val="99"/>
    <w:rsid w:val="006d3701"/>
    <w:rPr>
      <w:rFonts w:cs="Times New Roman"/>
      <w:color w:val="0000FF"/>
      <w:u w:val="single"/>
      <w:lang w:val="zxx" w:eastAsia="zxx" w:bidi="zxx"/>
    </w:rPr>
  </w:style>
  <w:style w:type="character" w:styleId="Ttulo2Char" w:customStyle="1">
    <w:name w:val="Título 2 Char"/>
    <w:link w:val="Ttulo2"/>
    <w:rsid w:val="00c468b9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99"/>
    <w:qFormat/>
    <w:rsid w:val="00e317b6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ssapsouza.r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2015-03-06T13:38:00Z</dcterms:created>
  <dc:creator>Leonardo Amaro</dc:creator>
  <dc:language>pt-BR</dc:language>
  <cp:lastModifiedBy>user</cp:lastModifiedBy>
  <dcterms:modified xsi:type="dcterms:W3CDTF">2015-03-06T13:38:00Z</dcterms:modified>
  <cp:revision>2</cp:revision>
  <dc:title>Andressa Pires de Souza</dc:title>
</cp:coreProperties>
</file>