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18F" w:rsidRDefault="007247E1" w:rsidP="00D800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Luciene Rodrigues da Silva </w:t>
      </w:r>
      <w:proofErr w:type="spellStart"/>
      <w:r>
        <w:rPr>
          <w:rFonts w:ascii="Times New Roman" w:hAnsi="Times New Roman" w:cs="Times New Roman"/>
          <w:sz w:val="32"/>
          <w:szCs w:val="32"/>
        </w:rPr>
        <w:t>Getelina</w:t>
      </w:r>
      <w:proofErr w:type="spellEnd"/>
    </w:p>
    <w:p w:rsidR="007247E1" w:rsidRDefault="00D50E98" w:rsidP="00D80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nascimentos: 28/03/1973 – Estado civil: Casada</w:t>
      </w:r>
    </w:p>
    <w:p w:rsidR="00D50E98" w:rsidRDefault="00D50E98" w:rsidP="00D80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RG: 7060776403 – CPF: 596.586.730-15</w:t>
      </w:r>
    </w:p>
    <w:p w:rsidR="00D800F6" w:rsidRDefault="00D50E98" w:rsidP="00D80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Endereço: R: </w:t>
      </w:r>
      <w:proofErr w:type="spellStart"/>
      <w:r>
        <w:rPr>
          <w:rFonts w:ascii="Times New Roman" w:hAnsi="Times New Roman" w:cs="Times New Roman"/>
          <w:sz w:val="24"/>
          <w:szCs w:val="24"/>
        </w:rPr>
        <w:t>Beno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Niderauer</w:t>
      </w:r>
      <w:proofErr w:type="spellEnd"/>
      <w:r>
        <w:rPr>
          <w:rFonts w:ascii="Times New Roman" w:hAnsi="Times New Roman" w:cs="Times New Roman"/>
          <w:sz w:val="24"/>
          <w:szCs w:val="24"/>
        </w:rPr>
        <w:t>, 249.</w:t>
      </w:r>
      <w:bookmarkStart w:id="0" w:name="_GoBack"/>
      <w:bookmarkEnd w:id="0"/>
    </w:p>
    <w:p w:rsidR="00D800F6" w:rsidRDefault="00D50E98" w:rsidP="00D80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Bairro: Granja Esperança.</w:t>
      </w:r>
    </w:p>
    <w:p w:rsidR="00D800F6" w:rsidRDefault="00D50E98" w:rsidP="00D80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Cidade: Cachoeirinha.</w:t>
      </w:r>
    </w:p>
    <w:p w:rsidR="00D50E98" w:rsidRDefault="00D50E98" w:rsidP="00D80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Estado: Rio Grande do Sul CEP: 94960-090</w:t>
      </w:r>
    </w:p>
    <w:p w:rsidR="00D50E98" w:rsidRDefault="00D50E98" w:rsidP="00D80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Telefones: (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C1369">
        <w:rPr>
          <w:rFonts w:ascii="Times New Roman" w:hAnsi="Times New Roman" w:cs="Times New Roman"/>
          <w:sz w:val="24"/>
          <w:szCs w:val="24"/>
        </w:rPr>
        <w:t xml:space="preserve">51 </w:t>
      </w:r>
      <w:r>
        <w:rPr>
          <w:rFonts w:ascii="Times New Roman" w:hAnsi="Times New Roman" w:cs="Times New Roman"/>
          <w:sz w:val="24"/>
          <w:szCs w:val="24"/>
        </w:rPr>
        <w:t>8509-7925</w:t>
      </w:r>
    </w:p>
    <w:p w:rsidR="00D50E98" w:rsidRDefault="00D50E98" w:rsidP="00D80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C1369">
        <w:rPr>
          <w:rFonts w:ascii="Times New Roman" w:hAnsi="Times New Roman" w:cs="Times New Roman"/>
          <w:sz w:val="24"/>
          <w:szCs w:val="24"/>
        </w:rPr>
        <w:t>51 3074-8925</w:t>
      </w:r>
    </w:p>
    <w:p w:rsidR="007C1369" w:rsidRDefault="007C1369" w:rsidP="007247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369" w:rsidRPr="00D800F6" w:rsidRDefault="00D800F6" w:rsidP="007C13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Formação: </w:t>
      </w:r>
    </w:p>
    <w:p w:rsidR="007C1369" w:rsidRDefault="007C1369" w:rsidP="007C13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 completo, na escola Marechal Mascarenhas de Moraes em 1984</w:t>
      </w:r>
      <w:r w:rsidR="009976A9">
        <w:rPr>
          <w:rFonts w:ascii="Times New Roman" w:hAnsi="Times New Roman" w:cs="Times New Roman"/>
          <w:sz w:val="24"/>
          <w:szCs w:val="24"/>
        </w:rPr>
        <w:t>.</w:t>
      </w:r>
    </w:p>
    <w:p w:rsidR="007C1369" w:rsidRDefault="007C1369" w:rsidP="007C1369">
      <w:pPr>
        <w:rPr>
          <w:rFonts w:ascii="Times New Roman" w:hAnsi="Times New Roman" w:cs="Times New Roman"/>
          <w:sz w:val="24"/>
          <w:szCs w:val="24"/>
        </w:rPr>
      </w:pPr>
      <w:r w:rsidRPr="007C1369">
        <w:rPr>
          <w:rFonts w:ascii="Times New Roman" w:hAnsi="Times New Roman" w:cs="Times New Roman"/>
          <w:sz w:val="24"/>
          <w:szCs w:val="24"/>
        </w:rPr>
        <w:t>Curso de metrologia básica, cálculo técnico básico e leitura e interpretação de desenho mecânico básico, na CTQI, em 2014</w:t>
      </w:r>
      <w:r w:rsidR="009976A9">
        <w:rPr>
          <w:rFonts w:ascii="Times New Roman" w:hAnsi="Times New Roman" w:cs="Times New Roman"/>
          <w:sz w:val="24"/>
          <w:szCs w:val="24"/>
        </w:rPr>
        <w:t>.</w:t>
      </w:r>
    </w:p>
    <w:p w:rsidR="00D800F6" w:rsidRDefault="00D800F6" w:rsidP="007C1369">
      <w:pPr>
        <w:rPr>
          <w:rFonts w:ascii="Times New Roman" w:hAnsi="Times New Roman" w:cs="Times New Roman"/>
          <w:b/>
          <w:sz w:val="24"/>
          <w:szCs w:val="24"/>
        </w:rPr>
      </w:pPr>
    </w:p>
    <w:p w:rsidR="007C1369" w:rsidRPr="00D800F6" w:rsidRDefault="007C1369" w:rsidP="007C1369">
      <w:pPr>
        <w:rPr>
          <w:rFonts w:ascii="Times New Roman" w:hAnsi="Times New Roman" w:cs="Times New Roman"/>
          <w:b/>
          <w:sz w:val="24"/>
          <w:szCs w:val="24"/>
        </w:rPr>
      </w:pPr>
      <w:r w:rsidRPr="00D800F6">
        <w:rPr>
          <w:rFonts w:ascii="Times New Roman" w:hAnsi="Times New Roman" w:cs="Times New Roman"/>
          <w:b/>
          <w:sz w:val="24"/>
          <w:szCs w:val="24"/>
        </w:rPr>
        <w:t>Experiências:</w:t>
      </w:r>
    </w:p>
    <w:p w:rsidR="007C1369" w:rsidRDefault="007C1369" w:rsidP="007C13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05/03/2001 – 03/12/2002: </w:t>
      </w:r>
      <w:r>
        <w:rPr>
          <w:rFonts w:ascii="Times New Roman" w:hAnsi="Times New Roman" w:cs="Times New Roman"/>
          <w:b/>
          <w:sz w:val="24"/>
          <w:szCs w:val="24"/>
        </w:rPr>
        <w:t>Galvão Artes Visuais LTDA</w:t>
      </w:r>
      <w:r w:rsidRPr="007C136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Auxiliar de fábrica</w:t>
      </w:r>
      <w:r w:rsidR="009976A9">
        <w:rPr>
          <w:rFonts w:ascii="Times New Roman" w:hAnsi="Times New Roman" w:cs="Times New Roman"/>
          <w:sz w:val="24"/>
          <w:szCs w:val="24"/>
        </w:rPr>
        <w:t>.</w:t>
      </w:r>
    </w:p>
    <w:p w:rsidR="007C1369" w:rsidRDefault="007C1369" w:rsidP="007C13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04/04/2005 – 16/12/2005: </w:t>
      </w:r>
      <w:r>
        <w:rPr>
          <w:rFonts w:ascii="Times New Roman" w:hAnsi="Times New Roman" w:cs="Times New Roman"/>
          <w:b/>
          <w:sz w:val="24"/>
          <w:szCs w:val="24"/>
        </w:rPr>
        <w:t xml:space="preserve">Johnson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Controls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 Brasil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Automotive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LTDA.</w:t>
      </w:r>
      <w:r>
        <w:rPr>
          <w:rFonts w:ascii="Times New Roman" w:hAnsi="Times New Roman" w:cs="Times New Roman"/>
          <w:sz w:val="24"/>
          <w:szCs w:val="24"/>
        </w:rPr>
        <w:t xml:space="preserve"> Auxiliar de montagem.</w:t>
      </w:r>
    </w:p>
    <w:p w:rsidR="007C1369" w:rsidRPr="00D800F6" w:rsidRDefault="00D800F6" w:rsidP="007C13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09/04/2012 – 19/03/2013: </w:t>
      </w:r>
      <w:r w:rsidRPr="00D800F6">
        <w:rPr>
          <w:rFonts w:ascii="Times New Roman" w:hAnsi="Times New Roman" w:cs="Times New Roman"/>
          <w:b/>
          <w:sz w:val="24"/>
          <w:szCs w:val="24"/>
        </w:rPr>
        <w:t>Manfred KL Indústrias de caixas Acústicas Ltda.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F6">
        <w:rPr>
          <w:rFonts w:ascii="Times New Roman" w:hAnsi="Times New Roman" w:cs="Times New Roman"/>
          <w:sz w:val="24"/>
          <w:szCs w:val="24"/>
        </w:rPr>
        <w:t>Monta</w:t>
      </w:r>
      <w:r>
        <w:rPr>
          <w:rFonts w:ascii="Times New Roman" w:hAnsi="Times New Roman" w:cs="Times New Roman"/>
          <w:sz w:val="24"/>
          <w:szCs w:val="24"/>
        </w:rPr>
        <w:t>dor I.</w:t>
      </w:r>
    </w:p>
    <w:p w:rsidR="00D800F6" w:rsidRPr="00D800F6" w:rsidRDefault="00D800F6" w:rsidP="007C13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04/11/2013 – 04/11/2014: </w:t>
      </w:r>
      <w:proofErr w:type="spellStart"/>
      <w:r w:rsidRPr="00D800F6">
        <w:rPr>
          <w:rFonts w:ascii="Times New Roman" w:hAnsi="Times New Roman" w:cs="Times New Roman"/>
          <w:b/>
          <w:sz w:val="24"/>
          <w:szCs w:val="24"/>
        </w:rPr>
        <w:t>Bleistahl</w:t>
      </w:r>
      <w:proofErr w:type="spellEnd"/>
      <w:r w:rsidRPr="00D800F6">
        <w:rPr>
          <w:rFonts w:ascii="Times New Roman" w:hAnsi="Times New Roman" w:cs="Times New Roman"/>
          <w:b/>
          <w:sz w:val="24"/>
          <w:szCs w:val="24"/>
        </w:rPr>
        <w:t xml:space="preserve"> Brasil Metalurgia S/A</w:t>
      </w:r>
      <w:r>
        <w:rPr>
          <w:rFonts w:ascii="Times New Roman" w:hAnsi="Times New Roman" w:cs="Times New Roman"/>
          <w:sz w:val="24"/>
          <w:szCs w:val="24"/>
        </w:rPr>
        <w:t>. Auxiliar de produção</w:t>
      </w:r>
      <w:r w:rsidR="009976A9">
        <w:rPr>
          <w:rFonts w:ascii="Times New Roman" w:hAnsi="Times New Roman" w:cs="Times New Roman"/>
          <w:sz w:val="24"/>
          <w:szCs w:val="24"/>
        </w:rPr>
        <w:t>.</w:t>
      </w:r>
    </w:p>
    <w:p w:rsidR="007C1369" w:rsidRPr="00D800F6" w:rsidRDefault="007C1369" w:rsidP="007C1369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D50E98" w:rsidRDefault="00D50E98" w:rsidP="00D50E98">
      <w:pPr>
        <w:rPr>
          <w:rFonts w:ascii="Times New Roman" w:hAnsi="Times New Roman" w:cs="Times New Roman"/>
          <w:sz w:val="24"/>
          <w:szCs w:val="24"/>
        </w:rPr>
      </w:pPr>
    </w:p>
    <w:p w:rsidR="00D50E98" w:rsidRDefault="00D50E98" w:rsidP="00D50E98">
      <w:pPr>
        <w:rPr>
          <w:rFonts w:ascii="Times New Roman" w:hAnsi="Times New Roman" w:cs="Times New Roman"/>
          <w:sz w:val="24"/>
          <w:szCs w:val="24"/>
        </w:rPr>
      </w:pPr>
    </w:p>
    <w:p w:rsidR="00D50E98" w:rsidRPr="007247E1" w:rsidRDefault="00D50E98" w:rsidP="007247E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50E98" w:rsidRPr="00724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321E8"/>
    <w:multiLevelType w:val="hybridMultilevel"/>
    <w:tmpl w:val="968C0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7E1"/>
    <w:rsid w:val="007247E1"/>
    <w:rsid w:val="007C1369"/>
    <w:rsid w:val="009976A9"/>
    <w:rsid w:val="00D50E98"/>
    <w:rsid w:val="00D800F6"/>
    <w:rsid w:val="00DB4A4E"/>
    <w:rsid w:val="00E3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13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1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3</cp:revision>
  <dcterms:created xsi:type="dcterms:W3CDTF">2014-10-15T22:15:00Z</dcterms:created>
  <dcterms:modified xsi:type="dcterms:W3CDTF">2015-02-18T16:08:00Z</dcterms:modified>
</cp:coreProperties>
</file>