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4321"/>
        <w:gridCol w:w="2591"/>
        <w:gridCol w:w="1732"/>
      </w:tblGrid>
      <w:tr w:rsidR="0047515A" w:rsidTr="00CE5C2C">
        <w:tc>
          <w:tcPr>
            <w:tcW w:w="4321" w:type="dxa"/>
            <w:tcBorders>
              <w:top w:val="single" w:sz="4" w:space="0" w:color="auto"/>
              <w:left w:val="single" w:sz="4" w:space="0" w:color="auto"/>
              <w:bottom w:val="single" w:sz="4" w:space="0" w:color="auto"/>
              <w:right w:val="single" w:sz="4" w:space="0" w:color="auto"/>
            </w:tcBorders>
          </w:tcPr>
          <w:p w:rsidR="0047515A" w:rsidRPr="00C06FDD" w:rsidRDefault="0047515A" w:rsidP="008D095E">
            <w:pPr>
              <w:pStyle w:val="Default"/>
              <w:spacing w:before="120" w:after="120"/>
              <w:jc w:val="center"/>
              <w:rPr>
                <w:b/>
                <w:bCs/>
                <w:sz w:val="28"/>
                <w:szCs w:val="28"/>
              </w:rPr>
            </w:pPr>
            <w:r w:rsidRPr="00C06FDD">
              <w:rPr>
                <w:b/>
                <w:bCs/>
                <w:sz w:val="28"/>
                <w:szCs w:val="28"/>
              </w:rPr>
              <w:t>GILBERTO DOS SANTOS</w:t>
            </w:r>
            <w:r>
              <w:rPr>
                <w:b/>
                <w:bCs/>
                <w:sz w:val="28"/>
                <w:szCs w:val="28"/>
              </w:rPr>
              <w:t xml:space="preserve"> </w:t>
            </w:r>
            <w:r w:rsidRPr="00C06FDD">
              <w:rPr>
                <w:b/>
                <w:bCs/>
                <w:sz w:val="28"/>
                <w:szCs w:val="28"/>
              </w:rPr>
              <w:t>JÚNIOR</w:t>
            </w:r>
          </w:p>
          <w:p w:rsidR="0047515A" w:rsidRDefault="00300FDB" w:rsidP="008D095E">
            <w:pPr>
              <w:jc w:val="center"/>
              <w:rPr>
                <w:sz w:val="20"/>
                <w:szCs w:val="20"/>
              </w:rPr>
            </w:pPr>
            <w:r>
              <w:rPr>
                <w:sz w:val="20"/>
                <w:szCs w:val="20"/>
              </w:rPr>
              <w:t xml:space="preserve"> </w:t>
            </w:r>
            <w:r w:rsidR="00C1627B">
              <w:rPr>
                <w:sz w:val="20"/>
                <w:szCs w:val="20"/>
              </w:rPr>
              <w:t>Brasileiro, 40</w:t>
            </w:r>
            <w:r w:rsidR="00045A88">
              <w:rPr>
                <w:sz w:val="20"/>
                <w:szCs w:val="20"/>
              </w:rPr>
              <w:t xml:space="preserve"> anos, Casado</w:t>
            </w:r>
          </w:p>
          <w:p w:rsidR="00FA0802" w:rsidRDefault="00FA0802" w:rsidP="00FA0802">
            <w:pPr>
              <w:rPr>
                <w:sz w:val="20"/>
                <w:szCs w:val="20"/>
              </w:rPr>
            </w:pPr>
            <w:r>
              <w:rPr>
                <w:sz w:val="20"/>
                <w:szCs w:val="20"/>
              </w:rPr>
              <w:t xml:space="preserve">                      Natural: Criciúma/SC</w:t>
            </w:r>
          </w:p>
          <w:p w:rsidR="005A654E" w:rsidRDefault="005A654E" w:rsidP="00FA0802">
            <w:r>
              <w:rPr>
                <w:sz w:val="20"/>
                <w:szCs w:val="20"/>
              </w:rPr>
              <w:t xml:space="preserve">                      RG: 6R/3.377.841 SSP/SC</w:t>
            </w:r>
          </w:p>
        </w:tc>
        <w:tc>
          <w:tcPr>
            <w:tcW w:w="4323" w:type="dxa"/>
            <w:gridSpan w:val="2"/>
            <w:tcBorders>
              <w:top w:val="single" w:sz="4" w:space="0" w:color="auto"/>
              <w:left w:val="single" w:sz="4" w:space="0" w:color="auto"/>
              <w:bottom w:val="single" w:sz="4" w:space="0" w:color="auto"/>
              <w:right w:val="single" w:sz="4" w:space="0" w:color="auto"/>
            </w:tcBorders>
          </w:tcPr>
          <w:p w:rsidR="0047515A" w:rsidRDefault="0047515A" w:rsidP="008D095E">
            <w:pPr>
              <w:pStyle w:val="Default"/>
              <w:spacing w:before="120"/>
              <w:ind w:firstLine="794"/>
              <w:rPr>
                <w:sz w:val="18"/>
                <w:szCs w:val="18"/>
              </w:rPr>
            </w:pPr>
            <w:r>
              <w:rPr>
                <w:sz w:val="18"/>
                <w:szCs w:val="18"/>
              </w:rPr>
              <w:t>Rua B-4, 270 – Moradas da Colina</w:t>
            </w:r>
          </w:p>
          <w:p w:rsidR="0047515A" w:rsidRDefault="0047515A" w:rsidP="008D095E">
            <w:pPr>
              <w:pStyle w:val="Default"/>
              <w:ind w:firstLine="794"/>
              <w:rPr>
                <w:sz w:val="18"/>
                <w:szCs w:val="18"/>
              </w:rPr>
            </w:pPr>
            <w:r>
              <w:rPr>
                <w:sz w:val="18"/>
                <w:szCs w:val="18"/>
              </w:rPr>
              <w:t>92500-000 – Guaíba – RS</w:t>
            </w:r>
          </w:p>
          <w:p w:rsidR="00BE00EA" w:rsidRDefault="0047515A" w:rsidP="008D095E">
            <w:pPr>
              <w:pStyle w:val="Default"/>
              <w:ind w:firstLine="794"/>
              <w:rPr>
                <w:sz w:val="18"/>
                <w:szCs w:val="18"/>
              </w:rPr>
            </w:pPr>
            <w:r>
              <w:rPr>
                <w:sz w:val="18"/>
                <w:szCs w:val="18"/>
              </w:rPr>
              <w:t xml:space="preserve">Cel.: (51) </w:t>
            </w:r>
            <w:r w:rsidR="002B05F7">
              <w:rPr>
                <w:sz w:val="18"/>
                <w:szCs w:val="18"/>
              </w:rPr>
              <w:t>8148-9143</w:t>
            </w:r>
            <w:r w:rsidR="00300FDB">
              <w:rPr>
                <w:sz w:val="18"/>
                <w:szCs w:val="18"/>
              </w:rPr>
              <w:t>/9340-1722</w:t>
            </w:r>
            <w:r>
              <w:rPr>
                <w:sz w:val="18"/>
                <w:szCs w:val="18"/>
              </w:rPr>
              <w:t xml:space="preserve"> </w:t>
            </w:r>
          </w:p>
          <w:p w:rsidR="0047515A" w:rsidRDefault="0047515A" w:rsidP="008D095E">
            <w:pPr>
              <w:pStyle w:val="Default"/>
              <w:ind w:firstLine="794"/>
              <w:rPr>
                <w:sz w:val="18"/>
                <w:szCs w:val="18"/>
              </w:rPr>
            </w:pPr>
            <w:r>
              <w:rPr>
                <w:sz w:val="18"/>
                <w:szCs w:val="18"/>
              </w:rPr>
              <w:t>Tel.: (51) 3480-5961</w:t>
            </w:r>
          </w:p>
          <w:p w:rsidR="0047515A" w:rsidRDefault="008D095E" w:rsidP="00300FDB">
            <w:pPr>
              <w:spacing w:after="120"/>
            </w:pPr>
            <w:r>
              <w:rPr>
                <w:sz w:val="18"/>
                <w:szCs w:val="18"/>
              </w:rPr>
              <w:t xml:space="preserve">                    </w:t>
            </w:r>
            <w:proofErr w:type="gramStart"/>
            <w:r w:rsidR="00300FDB">
              <w:rPr>
                <w:sz w:val="18"/>
                <w:szCs w:val="18"/>
              </w:rPr>
              <w:t>e-mail</w:t>
            </w:r>
            <w:proofErr w:type="gramEnd"/>
            <w:r w:rsidR="00300FDB">
              <w:rPr>
                <w:sz w:val="18"/>
                <w:szCs w:val="18"/>
              </w:rPr>
              <w:t>: Gilberto.sjur@</w:t>
            </w:r>
            <w:r w:rsidR="0047515A">
              <w:rPr>
                <w:sz w:val="18"/>
                <w:szCs w:val="18"/>
              </w:rPr>
              <w:t>g</w:t>
            </w:r>
            <w:r w:rsidR="00300FDB">
              <w:rPr>
                <w:sz w:val="18"/>
                <w:szCs w:val="18"/>
              </w:rPr>
              <w:t>mail</w:t>
            </w:r>
            <w:r w:rsidR="0047515A">
              <w:rPr>
                <w:sz w:val="18"/>
                <w:szCs w:val="18"/>
              </w:rPr>
              <w:t>.com</w:t>
            </w:r>
          </w:p>
        </w:tc>
      </w:tr>
      <w:tr w:rsidR="0047515A" w:rsidTr="00EE5D81">
        <w:tc>
          <w:tcPr>
            <w:tcW w:w="8644" w:type="dxa"/>
            <w:gridSpan w:val="3"/>
            <w:tcBorders>
              <w:left w:val="nil"/>
              <w:bottom w:val="nil"/>
              <w:right w:val="nil"/>
            </w:tcBorders>
          </w:tcPr>
          <w:p w:rsidR="0047515A" w:rsidRDefault="0047515A" w:rsidP="008D095E">
            <w:pPr>
              <w:spacing w:before="120" w:line="360" w:lineRule="auto"/>
              <w:jc w:val="center"/>
              <w:rPr>
                <w:b/>
                <w:bCs/>
              </w:rPr>
            </w:pPr>
            <w:r>
              <w:rPr>
                <w:b/>
                <w:bCs/>
              </w:rPr>
              <w:t>ÁREA DE ATUAÇÃO</w:t>
            </w:r>
          </w:p>
          <w:p w:rsidR="0047515A" w:rsidRPr="0047515A" w:rsidRDefault="0047515A" w:rsidP="008D095E">
            <w:pPr>
              <w:spacing w:after="120" w:line="360" w:lineRule="auto"/>
              <w:jc w:val="center"/>
              <w:rPr>
                <w:b/>
                <w:bCs/>
              </w:rPr>
            </w:pPr>
            <w:r>
              <w:t>AUTOMAÇÃO INDUSTRIAL</w:t>
            </w:r>
          </w:p>
        </w:tc>
      </w:tr>
      <w:tr w:rsidR="0047515A" w:rsidTr="00EE5D81">
        <w:tc>
          <w:tcPr>
            <w:tcW w:w="8644" w:type="dxa"/>
            <w:gridSpan w:val="3"/>
            <w:tcBorders>
              <w:top w:val="nil"/>
              <w:left w:val="nil"/>
              <w:bottom w:val="single" w:sz="12" w:space="0" w:color="auto"/>
              <w:right w:val="nil"/>
            </w:tcBorders>
          </w:tcPr>
          <w:p w:rsidR="0047515A" w:rsidRDefault="0047515A">
            <w:r>
              <w:rPr>
                <w:b/>
                <w:bCs/>
              </w:rPr>
              <w:t>FORMAÇÃO</w:t>
            </w:r>
          </w:p>
        </w:tc>
      </w:tr>
      <w:tr w:rsidR="0047515A" w:rsidTr="00EE5D81">
        <w:tc>
          <w:tcPr>
            <w:tcW w:w="8644" w:type="dxa"/>
            <w:gridSpan w:val="3"/>
            <w:tcBorders>
              <w:top w:val="single" w:sz="12" w:space="0" w:color="auto"/>
              <w:left w:val="nil"/>
              <w:bottom w:val="nil"/>
              <w:right w:val="nil"/>
            </w:tcBorders>
          </w:tcPr>
          <w:p w:rsidR="0047515A" w:rsidRPr="008206D1" w:rsidRDefault="0070550C" w:rsidP="008D095E">
            <w:pPr>
              <w:pStyle w:val="PargrafodaLista"/>
              <w:numPr>
                <w:ilvl w:val="0"/>
                <w:numId w:val="1"/>
              </w:numPr>
              <w:autoSpaceDE w:val="0"/>
              <w:autoSpaceDN w:val="0"/>
              <w:adjustRightInd w:val="0"/>
              <w:spacing w:before="120" w:after="100" w:afterAutospacing="1" w:line="360" w:lineRule="auto"/>
              <w:ind w:left="714" w:hanging="357"/>
              <w:rPr>
                <w:rFonts w:ascii="Calibri" w:hAnsi="Calibri" w:cs="Calibri"/>
                <w:color w:val="000000"/>
              </w:rPr>
            </w:pPr>
            <w:r>
              <w:rPr>
                <w:rFonts w:ascii="Calibri" w:hAnsi="Calibri" w:cs="Calibri"/>
                <w:b/>
                <w:bCs/>
                <w:color w:val="000000"/>
              </w:rPr>
              <w:t>Engenheiro Eletricista (</w:t>
            </w:r>
            <w:r w:rsidRPr="00B7682B">
              <w:t xml:space="preserve">CREA-RS: </w:t>
            </w:r>
            <w:r>
              <w:t>193214</w:t>
            </w:r>
            <w:r>
              <w:rPr>
                <w:rFonts w:cs="Arial"/>
              </w:rPr>
              <w:t>)</w:t>
            </w:r>
            <w:r>
              <w:rPr>
                <w:rFonts w:ascii="Calibri" w:hAnsi="Calibri" w:cs="Calibri"/>
                <w:b/>
                <w:bCs/>
                <w:color w:val="000000"/>
              </w:rPr>
              <w:t xml:space="preserve"> </w:t>
            </w:r>
            <w:r w:rsidR="0047515A" w:rsidRPr="008206D1">
              <w:rPr>
                <w:rFonts w:ascii="Calibri" w:hAnsi="Calibri" w:cs="Calibri"/>
                <w:b/>
                <w:bCs/>
                <w:color w:val="000000"/>
              </w:rPr>
              <w:t xml:space="preserve">– </w:t>
            </w:r>
            <w:r>
              <w:rPr>
                <w:rFonts w:ascii="Calibri" w:hAnsi="Calibri" w:cs="Calibri"/>
                <w:b/>
                <w:bCs/>
                <w:color w:val="000000"/>
              </w:rPr>
              <w:t>Universidade Luterana do Brasil</w:t>
            </w:r>
            <w:r w:rsidR="0047515A" w:rsidRPr="008206D1">
              <w:rPr>
                <w:rFonts w:ascii="Calibri" w:hAnsi="Calibri" w:cs="Calibri"/>
                <w:b/>
                <w:bCs/>
                <w:color w:val="000000"/>
              </w:rPr>
              <w:t xml:space="preserve"> - </w:t>
            </w:r>
            <w:r>
              <w:rPr>
                <w:rFonts w:ascii="Calibri" w:hAnsi="Calibri" w:cs="Calibri"/>
                <w:b/>
                <w:bCs/>
                <w:color w:val="000000"/>
              </w:rPr>
              <w:t>ULBRA</w:t>
            </w:r>
            <w:r w:rsidR="0047515A" w:rsidRPr="008206D1">
              <w:rPr>
                <w:rFonts w:ascii="Calibri" w:hAnsi="Calibri" w:cs="Calibri"/>
                <w:b/>
                <w:bCs/>
                <w:color w:val="000000"/>
              </w:rPr>
              <w:t xml:space="preserve"> </w:t>
            </w:r>
            <w:r w:rsidR="00F16F37">
              <w:rPr>
                <w:rFonts w:ascii="Calibri" w:hAnsi="Calibri" w:cs="Calibri"/>
                <w:b/>
                <w:bCs/>
                <w:color w:val="000000"/>
              </w:rPr>
              <w:t>– Canoas/RS</w:t>
            </w:r>
          </w:p>
          <w:p w:rsidR="0047515A" w:rsidRPr="008206D1" w:rsidRDefault="00F16F37" w:rsidP="0047515A">
            <w:pPr>
              <w:pStyle w:val="PargrafodaLista"/>
              <w:numPr>
                <w:ilvl w:val="0"/>
                <w:numId w:val="1"/>
              </w:numPr>
              <w:autoSpaceDE w:val="0"/>
              <w:autoSpaceDN w:val="0"/>
              <w:adjustRightInd w:val="0"/>
              <w:spacing w:before="120" w:after="164" w:line="360" w:lineRule="auto"/>
              <w:ind w:left="714" w:hanging="357"/>
              <w:rPr>
                <w:rFonts w:ascii="Calibri" w:hAnsi="Calibri" w:cs="Calibri"/>
                <w:color w:val="000000"/>
              </w:rPr>
            </w:pPr>
            <w:r>
              <w:rPr>
                <w:rFonts w:ascii="Calibri" w:hAnsi="Calibri" w:cs="Calibri"/>
                <w:color w:val="000000"/>
              </w:rPr>
              <w:t>Médio/Técnico em Eletrotécnica</w:t>
            </w:r>
            <w:r w:rsidR="0047515A" w:rsidRPr="008206D1">
              <w:rPr>
                <w:rFonts w:ascii="Calibri" w:hAnsi="Calibri" w:cs="Calibri"/>
                <w:color w:val="000000"/>
              </w:rPr>
              <w:t xml:space="preserve"> – </w:t>
            </w:r>
            <w:r w:rsidR="00E411CB">
              <w:rPr>
                <w:rFonts w:ascii="Calibri" w:hAnsi="Calibri" w:cs="Calibri"/>
                <w:color w:val="000000"/>
              </w:rPr>
              <w:t>Escola Técnica General Oswaldo Pinto da Veiga</w:t>
            </w:r>
            <w:r w:rsidR="0047515A" w:rsidRPr="008206D1">
              <w:rPr>
                <w:rFonts w:ascii="Calibri" w:hAnsi="Calibri" w:cs="Calibri"/>
                <w:color w:val="000000"/>
              </w:rPr>
              <w:t xml:space="preserve"> </w:t>
            </w:r>
            <w:r w:rsidR="00E411CB">
              <w:rPr>
                <w:rFonts w:ascii="Calibri" w:hAnsi="Calibri" w:cs="Calibri"/>
                <w:color w:val="000000"/>
              </w:rPr>
              <w:t>–</w:t>
            </w:r>
            <w:r w:rsidR="0047515A" w:rsidRPr="008206D1">
              <w:rPr>
                <w:rFonts w:ascii="Calibri" w:hAnsi="Calibri" w:cs="Calibri"/>
                <w:color w:val="000000"/>
              </w:rPr>
              <w:t xml:space="preserve"> </w:t>
            </w:r>
            <w:r w:rsidR="00096306">
              <w:rPr>
                <w:rFonts w:ascii="Calibri" w:hAnsi="Calibri" w:cs="Calibri"/>
                <w:color w:val="000000"/>
              </w:rPr>
              <w:t>SATC</w:t>
            </w:r>
            <w:r w:rsidR="00096306">
              <w:rPr>
                <w:rFonts w:ascii="Calibri" w:hAnsi="Calibri" w:cs="Calibri"/>
                <w:b/>
                <w:bCs/>
                <w:color w:val="000000"/>
              </w:rPr>
              <w:t>–</w:t>
            </w:r>
            <w:r w:rsidR="00E411CB">
              <w:rPr>
                <w:rFonts w:ascii="Calibri" w:hAnsi="Calibri" w:cs="Calibri"/>
                <w:color w:val="000000"/>
              </w:rPr>
              <w:t>Criciúma/SC</w:t>
            </w:r>
            <w:r w:rsidR="0047515A" w:rsidRPr="008206D1">
              <w:rPr>
                <w:rFonts w:ascii="Calibri" w:hAnsi="Calibri" w:cs="Calibri"/>
                <w:color w:val="000000"/>
              </w:rPr>
              <w:t xml:space="preserve"> </w:t>
            </w:r>
          </w:p>
          <w:p w:rsidR="0047515A" w:rsidRDefault="0047515A" w:rsidP="00E411CB">
            <w:pPr>
              <w:pStyle w:val="PargrafodaLista"/>
              <w:spacing w:after="120"/>
              <w:ind w:left="714"/>
            </w:pPr>
          </w:p>
        </w:tc>
      </w:tr>
      <w:tr w:rsidR="0047515A" w:rsidTr="00EE5D81">
        <w:tc>
          <w:tcPr>
            <w:tcW w:w="8644" w:type="dxa"/>
            <w:gridSpan w:val="3"/>
            <w:tcBorders>
              <w:top w:val="nil"/>
              <w:left w:val="nil"/>
              <w:bottom w:val="single" w:sz="12" w:space="0" w:color="auto"/>
              <w:right w:val="nil"/>
            </w:tcBorders>
          </w:tcPr>
          <w:p w:rsidR="0047515A" w:rsidRDefault="0047515A">
            <w:r w:rsidRPr="00EC4524">
              <w:rPr>
                <w:rFonts w:ascii="Calibri" w:hAnsi="Calibri" w:cs="Calibri"/>
                <w:b/>
                <w:bCs/>
                <w:color w:val="000000"/>
              </w:rPr>
              <w:t>CURSOS</w:t>
            </w:r>
            <w:r w:rsidR="00D33AA0">
              <w:rPr>
                <w:rFonts w:ascii="Calibri" w:hAnsi="Calibri" w:cs="Calibri"/>
                <w:b/>
                <w:bCs/>
                <w:color w:val="000000"/>
              </w:rPr>
              <w:t xml:space="preserve"> COM CERTIFICADO</w:t>
            </w:r>
          </w:p>
        </w:tc>
      </w:tr>
      <w:tr w:rsidR="00E9682F" w:rsidRPr="0047515A" w:rsidTr="00EE5D81">
        <w:tc>
          <w:tcPr>
            <w:tcW w:w="6912" w:type="dxa"/>
            <w:gridSpan w:val="2"/>
            <w:tcBorders>
              <w:top w:val="single" w:sz="12" w:space="0" w:color="auto"/>
              <w:left w:val="nil"/>
              <w:bottom w:val="nil"/>
              <w:right w:val="nil"/>
            </w:tcBorders>
          </w:tcPr>
          <w:p w:rsidR="00E9682F" w:rsidRDefault="00E9682F" w:rsidP="00DA144C">
            <w:pPr>
              <w:spacing w:line="360" w:lineRule="auto"/>
            </w:pPr>
            <w:r>
              <w:t xml:space="preserve">      Controladores ABB AC500 / ABB</w:t>
            </w:r>
          </w:p>
          <w:p w:rsidR="00E9682F" w:rsidRDefault="00E9682F" w:rsidP="00DA144C">
            <w:pPr>
              <w:spacing w:line="360" w:lineRule="auto"/>
            </w:pPr>
            <w:r>
              <w:t xml:space="preserve">      SLC 500 Avançado/</w:t>
            </w:r>
            <w:proofErr w:type="spellStart"/>
            <w:r>
              <w:t>Rockwell</w:t>
            </w:r>
            <w:proofErr w:type="spellEnd"/>
            <w:r>
              <w:t xml:space="preserve"> Automation</w:t>
            </w:r>
          </w:p>
          <w:p w:rsidR="00E9682F" w:rsidRDefault="00E9682F" w:rsidP="00DA144C">
            <w:pPr>
              <w:spacing w:line="360" w:lineRule="auto"/>
            </w:pPr>
            <w:r>
              <w:t xml:space="preserve">      Controladores BCM básico/Avançado</w:t>
            </w:r>
          </w:p>
          <w:p w:rsidR="00C1627B" w:rsidRDefault="00C1627B" w:rsidP="00DA144C">
            <w:pPr>
              <w:spacing w:line="360" w:lineRule="auto"/>
            </w:pPr>
            <w:r>
              <w:t xml:space="preserve">      Elipse E3 – Desenvolvedores</w:t>
            </w:r>
          </w:p>
          <w:p w:rsidR="00C1627B" w:rsidRDefault="00C1627B" w:rsidP="00DA144C">
            <w:pPr>
              <w:spacing w:line="360" w:lineRule="auto"/>
            </w:pPr>
            <w:r>
              <w:t xml:space="preserve">      Elipse E3 – Avançado</w:t>
            </w:r>
          </w:p>
          <w:p w:rsidR="00863082" w:rsidRDefault="00863082" w:rsidP="00DA144C">
            <w:pPr>
              <w:spacing w:line="360" w:lineRule="auto"/>
            </w:pPr>
            <w:r>
              <w:t xml:space="preserve">      NR-10</w:t>
            </w:r>
          </w:p>
          <w:p w:rsidR="00300FDB" w:rsidRPr="0047515A" w:rsidRDefault="00300FDB" w:rsidP="00DA144C">
            <w:pPr>
              <w:spacing w:line="360" w:lineRule="auto"/>
            </w:pPr>
            <w:r>
              <w:t xml:space="preserve">      NR-</w:t>
            </w:r>
            <w:bookmarkStart w:id="0" w:name="_GoBack"/>
            <w:bookmarkEnd w:id="0"/>
            <w:r>
              <w:t>12</w:t>
            </w:r>
          </w:p>
        </w:tc>
        <w:tc>
          <w:tcPr>
            <w:tcW w:w="1732" w:type="dxa"/>
            <w:tcBorders>
              <w:top w:val="single" w:sz="12" w:space="0" w:color="auto"/>
              <w:left w:val="nil"/>
              <w:bottom w:val="nil"/>
              <w:right w:val="nil"/>
            </w:tcBorders>
          </w:tcPr>
          <w:p w:rsidR="00E9682F" w:rsidRDefault="00E9682F" w:rsidP="008D095E">
            <w:pPr>
              <w:spacing w:before="120"/>
            </w:pPr>
            <w:r>
              <w:t>16 Horas</w:t>
            </w:r>
          </w:p>
          <w:p w:rsidR="00E9682F" w:rsidRDefault="00E9682F" w:rsidP="008D095E">
            <w:pPr>
              <w:spacing w:before="120"/>
            </w:pPr>
            <w:r>
              <w:t>40 Horas</w:t>
            </w:r>
          </w:p>
          <w:p w:rsidR="00E9682F" w:rsidRDefault="00E9682F" w:rsidP="008D095E">
            <w:pPr>
              <w:spacing w:before="120"/>
            </w:pPr>
            <w:r>
              <w:t>40 Horas</w:t>
            </w:r>
          </w:p>
          <w:p w:rsidR="00C1627B" w:rsidRDefault="00C1627B" w:rsidP="008D095E">
            <w:pPr>
              <w:spacing w:before="120"/>
            </w:pPr>
            <w:r>
              <w:t>16 Horas</w:t>
            </w:r>
          </w:p>
          <w:p w:rsidR="00C1627B" w:rsidRDefault="00C1627B" w:rsidP="008D095E">
            <w:pPr>
              <w:spacing w:before="120"/>
            </w:pPr>
            <w:r>
              <w:t>16 Horas</w:t>
            </w:r>
          </w:p>
          <w:p w:rsidR="00C1627B" w:rsidRDefault="00863082" w:rsidP="008D095E">
            <w:pPr>
              <w:spacing w:before="120"/>
            </w:pPr>
            <w:r>
              <w:t>45 Horas</w:t>
            </w:r>
          </w:p>
          <w:p w:rsidR="00300FDB" w:rsidRDefault="00300FDB" w:rsidP="008D095E">
            <w:pPr>
              <w:spacing w:before="120"/>
            </w:pPr>
            <w:r>
              <w:t>50 Horas</w:t>
            </w:r>
          </w:p>
          <w:p w:rsidR="00C1627B" w:rsidRDefault="00C1627B" w:rsidP="008D095E">
            <w:pPr>
              <w:spacing w:before="120"/>
            </w:pPr>
          </w:p>
          <w:p w:rsidR="00C1627B" w:rsidRDefault="00C1627B" w:rsidP="008D095E">
            <w:pPr>
              <w:spacing w:before="120"/>
            </w:pPr>
          </w:p>
          <w:p w:rsidR="00E9682F" w:rsidRPr="0047515A" w:rsidRDefault="00E9682F" w:rsidP="008D095E">
            <w:pPr>
              <w:spacing w:before="120"/>
            </w:pPr>
          </w:p>
        </w:tc>
      </w:tr>
      <w:tr w:rsidR="00E9682F" w:rsidRPr="0047515A" w:rsidTr="00EE5D81">
        <w:tc>
          <w:tcPr>
            <w:tcW w:w="8644" w:type="dxa"/>
            <w:gridSpan w:val="3"/>
            <w:tcBorders>
              <w:top w:val="nil"/>
              <w:left w:val="nil"/>
              <w:bottom w:val="single" w:sz="12" w:space="0" w:color="auto"/>
              <w:right w:val="nil"/>
            </w:tcBorders>
          </w:tcPr>
          <w:p w:rsidR="00E9682F" w:rsidRPr="0047515A" w:rsidRDefault="00E9682F">
            <w:r>
              <w:rPr>
                <w:b/>
                <w:bCs/>
              </w:rPr>
              <w:t>DOMÍNIO</w:t>
            </w:r>
          </w:p>
        </w:tc>
      </w:tr>
      <w:tr w:rsidR="00E9682F" w:rsidRPr="0047515A" w:rsidTr="00EE5D81">
        <w:tc>
          <w:tcPr>
            <w:tcW w:w="8644" w:type="dxa"/>
            <w:gridSpan w:val="3"/>
            <w:tcBorders>
              <w:top w:val="single" w:sz="12" w:space="0" w:color="auto"/>
              <w:left w:val="nil"/>
              <w:bottom w:val="nil"/>
              <w:right w:val="nil"/>
            </w:tcBorders>
          </w:tcPr>
          <w:p w:rsidR="00E9682F" w:rsidRPr="00903498" w:rsidRDefault="00E9682F" w:rsidP="00BD5613">
            <w:pPr>
              <w:pStyle w:val="PargrafodaLista"/>
              <w:numPr>
                <w:ilvl w:val="0"/>
                <w:numId w:val="2"/>
              </w:numPr>
              <w:autoSpaceDE w:val="0"/>
              <w:autoSpaceDN w:val="0"/>
              <w:adjustRightInd w:val="0"/>
              <w:spacing w:before="120" w:after="164" w:line="360" w:lineRule="auto"/>
              <w:ind w:left="714" w:hanging="357"/>
              <w:jc w:val="both"/>
              <w:rPr>
                <w:rFonts w:ascii="Calibri" w:hAnsi="Calibri" w:cs="Calibri"/>
                <w:color w:val="000000"/>
              </w:rPr>
            </w:pPr>
            <w:r w:rsidRPr="00903498">
              <w:rPr>
                <w:rFonts w:ascii="Calibri" w:hAnsi="Calibri" w:cs="Calibri"/>
                <w:color w:val="000000"/>
              </w:rPr>
              <w:t xml:space="preserve">Programação de </w:t>
            </w:r>
            <w:proofErr w:type="spellStart"/>
            <w:r w:rsidRPr="00903498">
              <w:rPr>
                <w:rFonts w:ascii="Calibri" w:hAnsi="Calibri" w:cs="Calibri"/>
                <w:color w:val="000000"/>
              </w:rPr>
              <w:t>PLCs</w:t>
            </w:r>
            <w:proofErr w:type="spellEnd"/>
            <w:r w:rsidRPr="00903498">
              <w:rPr>
                <w:rFonts w:ascii="Calibri" w:hAnsi="Calibri" w:cs="Calibri"/>
                <w:color w:val="000000"/>
              </w:rPr>
              <w:t xml:space="preserve"> </w:t>
            </w:r>
            <w:proofErr w:type="spellStart"/>
            <w:r w:rsidRPr="00903498">
              <w:rPr>
                <w:rFonts w:ascii="Calibri" w:hAnsi="Calibri" w:cs="Calibri"/>
                <w:color w:val="000000"/>
              </w:rPr>
              <w:t>Rockwell</w:t>
            </w:r>
            <w:proofErr w:type="spellEnd"/>
            <w:r w:rsidRPr="00903498">
              <w:rPr>
                <w:rFonts w:ascii="Calibri" w:hAnsi="Calibri" w:cs="Calibri"/>
                <w:color w:val="000000"/>
              </w:rPr>
              <w:t xml:space="preserve"> famílias </w:t>
            </w:r>
            <w:proofErr w:type="spellStart"/>
            <w:r w:rsidRPr="00903498">
              <w:rPr>
                <w:rFonts w:ascii="Calibri" w:hAnsi="Calibri" w:cs="Calibri"/>
                <w:color w:val="000000"/>
              </w:rPr>
              <w:t>RSLogix</w:t>
            </w:r>
            <w:proofErr w:type="spellEnd"/>
            <w:r w:rsidRPr="00903498">
              <w:rPr>
                <w:rFonts w:ascii="Calibri" w:hAnsi="Calibri" w:cs="Calibri"/>
                <w:color w:val="000000"/>
              </w:rPr>
              <w:t xml:space="preserve"> 5000, </w:t>
            </w:r>
            <w:proofErr w:type="spellStart"/>
            <w:r w:rsidRPr="00903498">
              <w:rPr>
                <w:rFonts w:ascii="Calibri" w:hAnsi="Calibri" w:cs="Calibri"/>
                <w:color w:val="000000"/>
              </w:rPr>
              <w:t>RSLogix</w:t>
            </w:r>
            <w:proofErr w:type="spellEnd"/>
            <w:r w:rsidRPr="00903498">
              <w:rPr>
                <w:rFonts w:ascii="Calibri" w:hAnsi="Calibri" w:cs="Calibri"/>
                <w:color w:val="000000"/>
              </w:rPr>
              <w:t xml:space="preserve"> 500 e </w:t>
            </w:r>
            <w:proofErr w:type="spellStart"/>
            <w:r w:rsidRPr="00903498">
              <w:rPr>
                <w:rFonts w:ascii="Calibri" w:hAnsi="Calibri" w:cs="Calibri"/>
                <w:color w:val="000000"/>
              </w:rPr>
              <w:t>RSLogix</w:t>
            </w:r>
            <w:proofErr w:type="spellEnd"/>
            <w:r w:rsidRPr="00903498">
              <w:rPr>
                <w:rFonts w:ascii="Calibri" w:hAnsi="Calibri" w:cs="Calibri"/>
                <w:color w:val="000000"/>
              </w:rPr>
              <w:t xml:space="preserve"> 5</w:t>
            </w:r>
            <w:r>
              <w:rPr>
                <w:rFonts w:ascii="Calibri" w:hAnsi="Calibri" w:cs="Calibri"/>
                <w:color w:val="000000"/>
              </w:rPr>
              <w:t>;</w:t>
            </w:r>
            <w:r w:rsidRPr="00903498">
              <w:rPr>
                <w:rFonts w:ascii="Calibri" w:hAnsi="Calibri" w:cs="Calibri"/>
                <w:color w:val="000000"/>
              </w:rPr>
              <w:t xml:space="preserve"> </w:t>
            </w:r>
          </w:p>
          <w:p w:rsidR="00E9682F" w:rsidRPr="00D33AA0" w:rsidRDefault="00E9682F" w:rsidP="00BD5613">
            <w:pPr>
              <w:pStyle w:val="PargrafodaLista"/>
              <w:numPr>
                <w:ilvl w:val="0"/>
                <w:numId w:val="2"/>
              </w:numPr>
              <w:autoSpaceDE w:val="0"/>
              <w:autoSpaceDN w:val="0"/>
              <w:adjustRightInd w:val="0"/>
              <w:spacing w:before="120" w:after="164" w:line="360" w:lineRule="auto"/>
              <w:ind w:left="714" w:hanging="357"/>
              <w:jc w:val="both"/>
              <w:rPr>
                <w:rFonts w:ascii="Calibri" w:hAnsi="Calibri" w:cs="Calibri"/>
                <w:color w:val="000000"/>
              </w:rPr>
            </w:pPr>
            <w:r w:rsidRPr="00D33AA0">
              <w:rPr>
                <w:rFonts w:ascii="Calibri" w:hAnsi="Calibri" w:cs="Calibri"/>
                <w:color w:val="000000"/>
              </w:rPr>
              <w:t xml:space="preserve">Programação de </w:t>
            </w:r>
            <w:proofErr w:type="spellStart"/>
            <w:r w:rsidRPr="00D33AA0">
              <w:rPr>
                <w:rFonts w:ascii="Calibri" w:hAnsi="Calibri" w:cs="Calibri"/>
                <w:color w:val="000000"/>
              </w:rPr>
              <w:t>PLCs</w:t>
            </w:r>
            <w:proofErr w:type="spellEnd"/>
            <w:r w:rsidRPr="00D33AA0">
              <w:rPr>
                <w:rFonts w:ascii="Calibri" w:hAnsi="Calibri" w:cs="Calibri"/>
                <w:color w:val="000000"/>
              </w:rPr>
              <w:t xml:space="preserve"> Siemens famílias S7-200, S7-300 e S7-400</w:t>
            </w:r>
            <w:r>
              <w:rPr>
                <w:rFonts w:ascii="Calibri" w:hAnsi="Calibri" w:cs="Calibri"/>
                <w:color w:val="000000"/>
              </w:rPr>
              <w:t xml:space="preserve"> (TIA </w:t>
            </w:r>
            <w:proofErr w:type="gramStart"/>
            <w:r>
              <w:rPr>
                <w:rFonts w:ascii="Calibri" w:hAnsi="Calibri" w:cs="Calibri"/>
                <w:color w:val="000000"/>
              </w:rPr>
              <w:t>PORTAL ,STEP</w:t>
            </w:r>
            <w:proofErr w:type="gramEnd"/>
            <w:r>
              <w:rPr>
                <w:rFonts w:ascii="Calibri" w:hAnsi="Calibri" w:cs="Calibri"/>
                <w:color w:val="000000"/>
              </w:rPr>
              <w:t xml:space="preserve"> 7, MICRO WIN)</w:t>
            </w:r>
            <w:r w:rsidRPr="00D33AA0">
              <w:rPr>
                <w:rFonts w:ascii="Calibri" w:hAnsi="Calibri" w:cs="Calibri"/>
                <w:color w:val="000000"/>
              </w:rPr>
              <w:t xml:space="preserve">;  </w:t>
            </w:r>
          </w:p>
          <w:p w:rsidR="00E9682F" w:rsidRPr="00D33AA0" w:rsidRDefault="00E9682F" w:rsidP="00BD5613">
            <w:pPr>
              <w:pStyle w:val="PargrafodaLista"/>
              <w:numPr>
                <w:ilvl w:val="0"/>
                <w:numId w:val="2"/>
              </w:numPr>
              <w:autoSpaceDE w:val="0"/>
              <w:autoSpaceDN w:val="0"/>
              <w:adjustRightInd w:val="0"/>
              <w:spacing w:before="120" w:after="164" w:line="360" w:lineRule="auto"/>
              <w:ind w:left="714" w:hanging="357"/>
              <w:jc w:val="both"/>
              <w:rPr>
                <w:rFonts w:ascii="Calibri" w:hAnsi="Calibri" w:cs="Calibri"/>
                <w:color w:val="000000"/>
              </w:rPr>
            </w:pPr>
            <w:r w:rsidRPr="00D33AA0">
              <w:rPr>
                <w:rFonts w:ascii="Calibri" w:hAnsi="Calibri" w:cs="Calibri"/>
                <w:color w:val="000000"/>
              </w:rPr>
              <w:t>Programação de PLC ABB AC500 com CODE SYS;</w:t>
            </w:r>
          </w:p>
          <w:p w:rsidR="00E9682F" w:rsidRPr="00903498" w:rsidRDefault="00E9682F" w:rsidP="00BD5613">
            <w:pPr>
              <w:pStyle w:val="PargrafodaLista"/>
              <w:numPr>
                <w:ilvl w:val="0"/>
                <w:numId w:val="2"/>
              </w:numPr>
              <w:autoSpaceDE w:val="0"/>
              <w:autoSpaceDN w:val="0"/>
              <w:adjustRightInd w:val="0"/>
              <w:spacing w:before="120" w:after="164" w:line="360" w:lineRule="auto"/>
              <w:ind w:left="714" w:hanging="357"/>
              <w:jc w:val="both"/>
              <w:rPr>
                <w:rFonts w:ascii="Calibri" w:hAnsi="Calibri" w:cs="Calibri"/>
                <w:color w:val="000000"/>
              </w:rPr>
            </w:pPr>
            <w:r>
              <w:rPr>
                <w:rFonts w:ascii="Calibri" w:hAnsi="Calibri" w:cs="Calibri"/>
                <w:color w:val="000000"/>
              </w:rPr>
              <w:t>Conhecimento GE (</w:t>
            </w:r>
            <w:proofErr w:type="spellStart"/>
            <w:r>
              <w:rPr>
                <w:rFonts w:ascii="Calibri" w:hAnsi="Calibri" w:cs="Calibri"/>
                <w:color w:val="000000"/>
              </w:rPr>
              <w:t>Proficy</w:t>
            </w:r>
            <w:proofErr w:type="spellEnd"/>
            <w:r>
              <w:rPr>
                <w:rFonts w:ascii="Calibri" w:hAnsi="Calibri" w:cs="Calibri"/>
                <w:color w:val="000000"/>
              </w:rPr>
              <w:t xml:space="preserve"> </w:t>
            </w:r>
            <w:proofErr w:type="spellStart"/>
            <w:r>
              <w:rPr>
                <w:rFonts w:ascii="Calibri" w:hAnsi="Calibri" w:cs="Calibri"/>
                <w:color w:val="000000"/>
              </w:rPr>
              <w:t>Machine</w:t>
            </w:r>
            <w:proofErr w:type="spellEnd"/>
            <w:r>
              <w:rPr>
                <w:rFonts w:ascii="Calibri" w:hAnsi="Calibri" w:cs="Calibri"/>
                <w:color w:val="000000"/>
              </w:rPr>
              <w:t xml:space="preserve"> </w:t>
            </w:r>
            <w:proofErr w:type="spellStart"/>
            <w:r>
              <w:rPr>
                <w:rFonts w:ascii="Calibri" w:hAnsi="Calibri" w:cs="Calibri"/>
                <w:color w:val="000000"/>
              </w:rPr>
              <w:t>Edition</w:t>
            </w:r>
            <w:proofErr w:type="spellEnd"/>
            <w:r>
              <w:rPr>
                <w:rFonts w:ascii="Calibri" w:hAnsi="Calibri" w:cs="Calibri"/>
                <w:color w:val="000000"/>
              </w:rPr>
              <w:t xml:space="preserve">); </w:t>
            </w:r>
            <w:proofErr w:type="spellStart"/>
            <w:r>
              <w:rPr>
                <w:rFonts w:ascii="Calibri" w:hAnsi="Calibri" w:cs="Calibri"/>
                <w:color w:val="000000"/>
              </w:rPr>
              <w:t>Altus</w:t>
            </w:r>
            <w:proofErr w:type="spellEnd"/>
            <w:r>
              <w:rPr>
                <w:rFonts w:ascii="Calibri" w:hAnsi="Calibri" w:cs="Calibri"/>
                <w:color w:val="000000"/>
              </w:rPr>
              <w:t xml:space="preserve"> (Master Tool)</w:t>
            </w:r>
            <w:r w:rsidR="00501D26">
              <w:rPr>
                <w:rFonts w:ascii="Calibri" w:hAnsi="Calibri" w:cs="Calibri"/>
                <w:color w:val="000000"/>
              </w:rPr>
              <w:t>; PROCP V5K BCM</w:t>
            </w:r>
          </w:p>
          <w:p w:rsidR="00E9682F" w:rsidRPr="00AD124F" w:rsidRDefault="00E9682F" w:rsidP="00BD5613">
            <w:pPr>
              <w:pStyle w:val="PargrafodaLista"/>
              <w:numPr>
                <w:ilvl w:val="0"/>
                <w:numId w:val="2"/>
              </w:numPr>
              <w:autoSpaceDE w:val="0"/>
              <w:autoSpaceDN w:val="0"/>
              <w:adjustRightInd w:val="0"/>
              <w:spacing w:before="120" w:after="164" w:line="360" w:lineRule="auto"/>
              <w:ind w:left="714" w:hanging="357"/>
              <w:jc w:val="both"/>
              <w:rPr>
                <w:rFonts w:ascii="Calibri" w:hAnsi="Calibri" w:cs="Calibri"/>
                <w:color w:val="000000"/>
                <w:lang w:val="en-US"/>
              </w:rPr>
            </w:pPr>
            <w:proofErr w:type="spellStart"/>
            <w:r w:rsidRPr="00AD124F">
              <w:rPr>
                <w:rFonts w:ascii="Calibri" w:hAnsi="Calibri" w:cs="Calibri"/>
                <w:color w:val="000000"/>
                <w:lang w:val="en-US"/>
              </w:rPr>
              <w:t>Ferramentas</w:t>
            </w:r>
            <w:proofErr w:type="spellEnd"/>
            <w:r w:rsidRPr="00AD124F">
              <w:rPr>
                <w:rFonts w:ascii="Calibri" w:hAnsi="Calibri" w:cs="Calibri"/>
                <w:color w:val="000000"/>
                <w:lang w:val="en-US"/>
              </w:rPr>
              <w:t xml:space="preserve"> de </w:t>
            </w:r>
            <w:proofErr w:type="spellStart"/>
            <w:r w:rsidRPr="00AD124F">
              <w:rPr>
                <w:rFonts w:ascii="Calibri" w:hAnsi="Calibri" w:cs="Calibri"/>
                <w:color w:val="000000"/>
                <w:lang w:val="en-US"/>
              </w:rPr>
              <w:t>Su</w:t>
            </w:r>
            <w:r w:rsidR="00B47596">
              <w:rPr>
                <w:rFonts w:ascii="Calibri" w:hAnsi="Calibri" w:cs="Calibri"/>
                <w:color w:val="000000"/>
                <w:lang w:val="en-US"/>
              </w:rPr>
              <w:t>pervisão</w:t>
            </w:r>
            <w:proofErr w:type="spellEnd"/>
            <w:r w:rsidR="00B47596">
              <w:rPr>
                <w:rFonts w:ascii="Calibri" w:hAnsi="Calibri" w:cs="Calibri"/>
                <w:color w:val="000000"/>
                <w:lang w:val="en-US"/>
              </w:rPr>
              <w:t xml:space="preserve"> </w:t>
            </w:r>
            <w:proofErr w:type="spellStart"/>
            <w:r w:rsidR="00B47596">
              <w:rPr>
                <w:rFonts w:ascii="Calibri" w:hAnsi="Calibri" w:cs="Calibri"/>
                <w:color w:val="000000"/>
                <w:lang w:val="en-US"/>
              </w:rPr>
              <w:t>Elipse</w:t>
            </w:r>
            <w:proofErr w:type="spellEnd"/>
            <w:r w:rsidR="00B47596">
              <w:rPr>
                <w:rFonts w:ascii="Calibri" w:hAnsi="Calibri" w:cs="Calibri"/>
                <w:color w:val="000000"/>
                <w:lang w:val="en-US"/>
              </w:rPr>
              <w:t xml:space="preserve"> SCADA, </w:t>
            </w:r>
            <w:r w:rsidRPr="00AD124F">
              <w:rPr>
                <w:rFonts w:ascii="Calibri" w:hAnsi="Calibri" w:cs="Calibri"/>
                <w:color w:val="000000"/>
                <w:lang w:val="en-US"/>
              </w:rPr>
              <w:t>Factory Talk View</w:t>
            </w:r>
            <w:r>
              <w:rPr>
                <w:rFonts w:ascii="Calibri" w:hAnsi="Calibri" w:cs="Calibri"/>
                <w:color w:val="000000"/>
                <w:lang w:val="en-US"/>
              </w:rPr>
              <w:t xml:space="preserve">, </w:t>
            </w:r>
            <w:proofErr w:type="spellStart"/>
            <w:r>
              <w:rPr>
                <w:rFonts w:ascii="Calibri" w:hAnsi="Calibri" w:cs="Calibri"/>
                <w:color w:val="000000"/>
                <w:lang w:val="en-US"/>
              </w:rPr>
              <w:t>InTouch</w:t>
            </w:r>
            <w:proofErr w:type="spellEnd"/>
            <w:r>
              <w:rPr>
                <w:rFonts w:ascii="Calibri" w:hAnsi="Calibri" w:cs="Calibri"/>
                <w:color w:val="000000"/>
                <w:lang w:val="en-US"/>
              </w:rPr>
              <w:t xml:space="preserve">, </w:t>
            </w:r>
            <w:proofErr w:type="spellStart"/>
            <w:r>
              <w:rPr>
                <w:rFonts w:ascii="Calibri" w:hAnsi="Calibri" w:cs="Calibri"/>
                <w:color w:val="000000"/>
                <w:lang w:val="en-US"/>
              </w:rPr>
              <w:t>iFix</w:t>
            </w:r>
            <w:proofErr w:type="spellEnd"/>
            <w:r>
              <w:rPr>
                <w:rFonts w:ascii="Calibri" w:hAnsi="Calibri" w:cs="Calibri"/>
                <w:color w:val="000000"/>
                <w:lang w:val="en-US"/>
              </w:rPr>
              <w:t xml:space="preserve">, </w:t>
            </w:r>
            <w:proofErr w:type="spellStart"/>
            <w:r>
              <w:rPr>
                <w:rFonts w:ascii="Calibri" w:hAnsi="Calibri" w:cs="Calibri"/>
                <w:color w:val="000000"/>
                <w:lang w:val="en-US"/>
              </w:rPr>
              <w:t>WinCC</w:t>
            </w:r>
            <w:proofErr w:type="spellEnd"/>
            <w:r>
              <w:rPr>
                <w:rFonts w:ascii="Calibri" w:hAnsi="Calibri" w:cs="Calibri"/>
                <w:color w:val="000000"/>
                <w:lang w:val="en-US"/>
              </w:rPr>
              <w:t xml:space="preserve"> Flexible;</w:t>
            </w:r>
          </w:p>
          <w:p w:rsidR="00E9682F" w:rsidRPr="00903498" w:rsidRDefault="00E9682F" w:rsidP="00BD5613">
            <w:pPr>
              <w:pStyle w:val="PargrafodaLista"/>
              <w:numPr>
                <w:ilvl w:val="0"/>
                <w:numId w:val="2"/>
              </w:numPr>
              <w:autoSpaceDE w:val="0"/>
              <w:autoSpaceDN w:val="0"/>
              <w:adjustRightInd w:val="0"/>
              <w:spacing w:before="120" w:after="164" w:line="360" w:lineRule="auto"/>
              <w:ind w:left="714" w:hanging="357"/>
              <w:jc w:val="both"/>
              <w:rPr>
                <w:rFonts w:ascii="Calibri" w:hAnsi="Calibri" w:cs="Calibri"/>
                <w:color w:val="000000"/>
              </w:rPr>
            </w:pPr>
            <w:r w:rsidRPr="00903498">
              <w:rPr>
                <w:rFonts w:ascii="Calibri" w:hAnsi="Calibri" w:cs="Calibri"/>
                <w:color w:val="000000"/>
              </w:rPr>
              <w:t>Tec</w:t>
            </w:r>
            <w:r>
              <w:rPr>
                <w:rFonts w:ascii="Calibri" w:hAnsi="Calibri" w:cs="Calibri"/>
                <w:color w:val="000000"/>
              </w:rPr>
              <w:t>nologias</w:t>
            </w:r>
            <w:r w:rsidR="001D7A7D">
              <w:rPr>
                <w:rFonts w:ascii="Calibri" w:hAnsi="Calibri" w:cs="Calibri"/>
                <w:color w:val="000000"/>
              </w:rPr>
              <w:t xml:space="preserve"> de redes </w:t>
            </w:r>
            <w:proofErr w:type="spellStart"/>
            <w:r w:rsidR="001D7A7D">
              <w:rPr>
                <w:rFonts w:ascii="Calibri" w:hAnsi="Calibri" w:cs="Calibri"/>
                <w:color w:val="000000"/>
              </w:rPr>
              <w:t>industrais</w:t>
            </w:r>
            <w:proofErr w:type="spellEnd"/>
            <w:r>
              <w:rPr>
                <w:rFonts w:ascii="Calibri" w:hAnsi="Calibri" w:cs="Calibri"/>
                <w:color w:val="000000"/>
              </w:rPr>
              <w:t xml:space="preserve"> </w:t>
            </w:r>
            <w:proofErr w:type="spellStart"/>
            <w:r>
              <w:rPr>
                <w:rFonts w:ascii="Calibri" w:hAnsi="Calibri" w:cs="Calibri"/>
                <w:color w:val="000000"/>
              </w:rPr>
              <w:t>Mo</w:t>
            </w:r>
            <w:r w:rsidR="00BE00EA">
              <w:rPr>
                <w:rFonts w:ascii="Calibri" w:hAnsi="Calibri" w:cs="Calibri"/>
                <w:color w:val="000000"/>
              </w:rPr>
              <w:t>dbus</w:t>
            </w:r>
            <w:proofErr w:type="spellEnd"/>
            <w:r w:rsidR="00BE00EA">
              <w:rPr>
                <w:rFonts w:ascii="Calibri" w:hAnsi="Calibri" w:cs="Calibri"/>
                <w:color w:val="000000"/>
              </w:rPr>
              <w:t xml:space="preserve">, </w:t>
            </w:r>
            <w:proofErr w:type="spellStart"/>
            <w:r w:rsidR="00BE00EA">
              <w:rPr>
                <w:rFonts w:ascii="Calibri" w:hAnsi="Calibri" w:cs="Calibri"/>
                <w:color w:val="000000"/>
              </w:rPr>
              <w:t>Profibus</w:t>
            </w:r>
            <w:proofErr w:type="spellEnd"/>
            <w:r w:rsidR="00BE00EA">
              <w:rPr>
                <w:rFonts w:ascii="Calibri" w:hAnsi="Calibri" w:cs="Calibri"/>
                <w:color w:val="000000"/>
              </w:rPr>
              <w:t xml:space="preserve"> DP/PA, </w:t>
            </w:r>
            <w:proofErr w:type="spellStart"/>
            <w:r w:rsidR="00BE00EA">
              <w:rPr>
                <w:rFonts w:ascii="Calibri" w:hAnsi="Calibri" w:cs="Calibri"/>
                <w:color w:val="000000"/>
              </w:rPr>
              <w:t>Devicenet</w:t>
            </w:r>
            <w:proofErr w:type="spellEnd"/>
            <w:r w:rsidR="00BE00EA">
              <w:rPr>
                <w:rFonts w:ascii="Calibri" w:hAnsi="Calibri" w:cs="Calibri"/>
                <w:color w:val="000000"/>
              </w:rPr>
              <w:t>, Ethernet;</w:t>
            </w:r>
          </w:p>
          <w:p w:rsidR="00E9682F" w:rsidRDefault="00E9682F" w:rsidP="00113C2D">
            <w:pPr>
              <w:pStyle w:val="PargrafodaLista"/>
              <w:numPr>
                <w:ilvl w:val="0"/>
                <w:numId w:val="2"/>
              </w:numPr>
              <w:autoSpaceDE w:val="0"/>
              <w:autoSpaceDN w:val="0"/>
              <w:adjustRightInd w:val="0"/>
              <w:spacing w:before="120" w:after="164" w:line="360" w:lineRule="auto"/>
              <w:ind w:left="714" w:hanging="357"/>
              <w:jc w:val="both"/>
              <w:rPr>
                <w:rFonts w:ascii="Calibri" w:hAnsi="Calibri" w:cs="Calibri"/>
                <w:color w:val="000000"/>
              </w:rPr>
            </w:pPr>
            <w:r>
              <w:rPr>
                <w:rFonts w:ascii="Calibri" w:hAnsi="Calibri" w:cs="Calibri"/>
                <w:color w:val="000000"/>
              </w:rPr>
              <w:t>Programação em linguagem Assembler</w:t>
            </w:r>
            <w:r w:rsidRPr="00903498">
              <w:rPr>
                <w:rFonts w:ascii="Calibri" w:hAnsi="Calibri" w:cs="Calibri"/>
                <w:color w:val="000000"/>
              </w:rPr>
              <w:t>/</w:t>
            </w:r>
            <w:r>
              <w:rPr>
                <w:rFonts w:ascii="Calibri" w:hAnsi="Calibri" w:cs="Calibri"/>
                <w:color w:val="000000"/>
              </w:rPr>
              <w:t xml:space="preserve">C para </w:t>
            </w:r>
            <w:proofErr w:type="spellStart"/>
            <w:r>
              <w:rPr>
                <w:rFonts w:ascii="Calibri" w:hAnsi="Calibri" w:cs="Calibri"/>
                <w:color w:val="000000"/>
              </w:rPr>
              <w:t>Microcontroladores</w:t>
            </w:r>
            <w:proofErr w:type="spellEnd"/>
            <w:r>
              <w:rPr>
                <w:rFonts w:ascii="Calibri" w:hAnsi="Calibri" w:cs="Calibri"/>
                <w:color w:val="000000"/>
              </w:rPr>
              <w:t xml:space="preserve"> </w:t>
            </w:r>
            <w:r w:rsidRPr="00903498">
              <w:rPr>
                <w:rFonts w:ascii="Calibri" w:hAnsi="Calibri" w:cs="Calibri"/>
                <w:color w:val="000000"/>
              </w:rPr>
              <w:t>8051</w:t>
            </w:r>
            <w:r>
              <w:rPr>
                <w:rFonts w:ascii="Calibri" w:hAnsi="Calibri" w:cs="Calibri"/>
                <w:color w:val="000000"/>
              </w:rPr>
              <w:t>;</w:t>
            </w:r>
          </w:p>
          <w:p w:rsidR="001A5E04" w:rsidRDefault="001A5E04" w:rsidP="00113C2D">
            <w:pPr>
              <w:pStyle w:val="PargrafodaLista"/>
              <w:numPr>
                <w:ilvl w:val="0"/>
                <w:numId w:val="2"/>
              </w:numPr>
              <w:autoSpaceDE w:val="0"/>
              <w:autoSpaceDN w:val="0"/>
              <w:adjustRightInd w:val="0"/>
              <w:spacing w:before="120" w:after="164" w:line="360" w:lineRule="auto"/>
              <w:ind w:left="714" w:hanging="357"/>
              <w:jc w:val="both"/>
              <w:rPr>
                <w:rFonts w:ascii="Calibri" w:hAnsi="Calibri" w:cs="Calibri"/>
                <w:color w:val="000000"/>
              </w:rPr>
            </w:pPr>
            <w:r>
              <w:rPr>
                <w:rFonts w:ascii="Calibri" w:hAnsi="Calibri" w:cs="Calibri"/>
                <w:color w:val="000000"/>
              </w:rPr>
              <w:t>Programação Orientada a Objetos, VBA, C++</w:t>
            </w:r>
            <w:r w:rsidR="00FF1AE0">
              <w:rPr>
                <w:rFonts w:ascii="Calibri" w:hAnsi="Calibri" w:cs="Calibri"/>
                <w:color w:val="000000"/>
              </w:rPr>
              <w:t>;</w:t>
            </w:r>
          </w:p>
          <w:p w:rsidR="00902389" w:rsidRDefault="00902389" w:rsidP="00902389">
            <w:pPr>
              <w:autoSpaceDE w:val="0"/>
              <w:autoSpaceDN w:val="0"/>
              <w:adjustRightInd w:val="0"/>
              <w:spacing w:before="120" w:after="164" w:line="360" w:lineRule="auto"/>
              <w:jc w:val="both"/>
              <w:rPr>
                <w:rFonts w:ascii="Calibri" w:hAnsi="Calibri" w:cs="Calibri"/>
                <w:color w:val="000000"/>
              </w:rPr>
            </w:pPr>
          </w:p>
          <w:p w:rsidR="00902389" w:rsidRPr="00902389" w:rsidRDefault="00902389" w:rsidP="00902389">
            <w:pPr>
              <w:autoSpaceDE w:val="0"/>
              <w:autoSpaceDN w:val="0"/>
              <w:adjustRightInd w:val="0"/>
              <w:spacing w:before="120" w:after="164" w:line="360" w:lineRule="auto"/>
              <w:jc w:val="both"/>
              <w:rPr>
                <w:rFonts w:ascii="Calibri" w:hAnsi="Calibri" w:cs="Calibri"/>
                <w:color w:val="000000"/>
              </w:rPr>
            </w:pPr>
          </w:p>
        </w:tc>
      </w:tr>
      <w:tr w:rsidR="00E9682F" w:rsidRPr="0047515A" w:rsidTr="00EE5D81">
        <w:tc>
          <w:tcPr>
            <w:tcW w:w="8644" w:type="dxa"/>
            <w:gridSpan w:val="3"/>
            <w:tcBorders>
              <w:top w:val="nil"/>
              <w:left w:val="nil"/>
              <w:bottom w:val="single" w:sz="12" w:space="0" w:color="auto"/>
              <w:right w:val="nil"/>
            </w:tcBorders>
          </w:tcPr>
          <w:p w:rsidR="00E9682F" w:rsidRPr="0047515A" w:rsidRDefault="00E9682F" w:rsidP="0047515A">
            <w:r>
              <w:lastRenderedPageBreak/>
              <w:t xml:space="preserve"> </w:t>
            </w:r>
            <w:r>
              <w:rPr>
                <w:b/>
                <w:bCs/>
              </w:rPr>
              <w:t>RESUMO DE QUALIFICAÇÕES</w:t>
            </w:r>
          </w:p>
        </w:tc>
      </w:tr>
      <w:tr w:rsidR="00E9682F" w:rsidRPr="0047515A" w:rsidTr="003834D6">
        <w:tc>
          <w:tcPr>
            <w:tcW w:w="8644" w:type="dxa"/>
            <w:gridSpan w:val="3"/>
            <w:tcBorders>
              <w:top w:val="single" w:sz="12" w:space="0" w:color="auto"/>
              <w:left w:val="nil"/>
              <w:bottom w:val="nil"/>
              <w:right w:val="nil"/>
            </w:tcBorders>
          </w:tcPr>
          <w:p w:rsidR="00E9682F" w:rsidRDefault="00E9682F" w:rsidP="00BD5613">
            <w:pPr>
              <w:pStyle w:val="PargrafodaLista"/>
              <w:numPr>
                <w:ilvl w:val="0"/>
                <w:numId w:val="4"/>
              </w:numPr>
              <w:autoSpaceDE w:val="0"/>
              <w:autoSpaceDN w:val="0"/>
              <w:adjustRightInd w:val="0"/>
              <w:spacing w:after="162" w:line="360" w:lineRule="auto"/>
              <w:jc w:val="both"/>
              <w:rPr>
                <w:rFonts w:ascii="Calibri" w:hAnsi="Calibri" w:cs="Calibri"/>
                <w:color w:val="000000"/>
              </w:rPr>
            </w:pPr>
            <w:r w:rsidRPr="00903498">
              <w:rPr>
                <w:rFonts w:ascii="Calibri" w:hAnsi="Calibri" w:cs="Calibri"/>
                <w:color w:val="000000"/>
              </w:rPr>
              <w:t>Sólida experiência na área de Automação,</w:t>
            </w:r>
            <w:r w:rsidR="004B0565">
              <w:rPr>
                <w:rFonts w:ascii="Calibri" w:hAnsi="Calibri" w:cs="Calibri"/>
                <w:color w:val="000000"/>
              </w:rPr>
              <w:t xml:space="preserve"> </w:t>
            </w:r>
            <w:r w:rsidRPr="00903498">
              <w:rPr>
                <w:rFonts w:ascii="Calibri" w:hAnsi="Calibri" w:cs="Calibri"/>
                <w:color w:val="000000"/>
              </w:rPr>
              <w:t>desenvolvendo sistemas de controle e supervisão nos setores de óleo &amp; gás, alimentício,</w:t>
            </w:r>
            <w:r>
              <w:rPr>
                <w:rFonts w:ascii="Calibri" w:hAnsi="Calibri" w:cs="Calibri"/>
                <w:color w:val="000000"/>
              </w:rPr>
              <w:t xml:space="preserve"> </w:t>
            </w:r>
            <w:r w:rsidRPr="00903498">
              <w:rPr>
                <w:rFonts w:ascii="Calibri" w:hAnsi="Calibri" w:cs="Calibri"/>
                <w:color w:val="000000"/>
              </w:rPr>
              <w:t xml:space="preserve">químico/petroquímico, saneamento, etc. </w:t>
            </w:r>
          </w:p>
          <w:p w:rsidR="00E9682F" w:rsidRDefault="00113C2D" w:rsidP="00BD5613">
            <w:pPr>
              <w:pStyle w:val="PargrafodaLista"/>
              <w:numPr>
                <w:ilvl w:val="0"/>
                <w:numId w:val="4"/>
              </w:numPr>
              <w:autoSpaceDE w:val="0"/>
              <w:autoSpaceDN w:val="0"/>
              <w:adjustRightInd w:val="0"/>
              <w:spacing w:after="162" w:line="360" w:lineRule="auto"/>
              <w:jc w:val="both"/>
              <w:rPr>
                <w:rFonts w:ascii="Calibri" w:hAnsi="Calibri" w:cs="Calibri"/>
                <w:color w:val="000000"/>
              </w:rPr>
            </w:pPr>
            <w:r>
              <w:rPr>
                <w:rFonts w:ascii="Calibri" w:hAnsi="Calibri" w:cs="Calibri"/>
                <w:color w:val="000000"/>
              </w:rPr>
              <w:t>Ampla experiência em instalações elétricas industriais, acionamento de motores</w:t>
            </w:r>
            <w:r w:rsidR="00E9682F">
              <w:rPr>
                <w:rFonts w:ascii="Calibri" w:hAnsi="Calibri" w:cs="Calibri"/>
                <w:color w:val="000000"/>
              </w:rPr>
              <w:t xml:space="preserve"> e instrumentação industrial;</w:t>
            </w:r>
          </w:p>
          <w:p w:rsidR="00032773" w:rsidRPr="00903498" w:rsidRDefault="00032773" w:rsidP="00BD5613">
            <w:pPr>
              <w:pStyle w:val="PargrafodaLista"/>
              <w:numPr>
                <w:ilvl w:val="0"/>
                <w:numId w:val="4"/>
              </w:numPr>
              <w:autoSpaceDE w:val="0"/>
              <w:autoSpaceDN w:val="0"/>
              <w:adjustRightInd w:val="0"/>
              <w:spacing w:after="162" w:line="360" w:lineRule="auto"/>
              <w:jc w:val="both"/>
              <w:rPr>
                <w:rFonts w:ascii="Calibri" w:hAnsi="Calibri" w:cs="Calibri"/>
                <w:color w:val="000000"/>
              </w:rPr>
            </w:pPr>
            <w:r>
              <w:rPr>
                <w:rFonts w:ascii="Calibri" w:hAnsi="Calibri" w:cs="Calibri"/>
                <w:color w:val="000000"/>
              </w:rPr>
              <w:t>Facilidade em aprender e lidar com novas ferramentas de software para engenharia;</w:t>
            </w:r>
          </w:p>
          <w:p w:rsidR="00E9682F" w:rsidRDefault="00E9682F" w:rsidP="00BD5613">
            <w:pPr>
              <w:pStyle w:val="PargrafodaLista"/>
              <w:numPr>
                <w:ilvl w:val="0"/>
                <w:numId w:val="4"/>
              </w:numPr>
              <w:autoSpaceDE w:val="0"/>
              <w:autoSpaceDN w:val="0"/>
              <w:adjustRightInd w:val="0"/>
              <w:spacing w:line="360" w:lineRule="auto"/>
              <w:jc w:val="both"/>
              <w:rPr>
                <w:rFonts w:ascii="Calibri" w:hAnsi="Calibri" w:cs="Calibri"/>
                <w:color w:val="000000"/>
              </w:rPr>
            </w:pPr>
            <w:r w:rsidRPr="00903498">
              <w:rPr>
                <w:rFonts w:ascii="Calibri" w:hAnsi="Calibri" w:cs="Calibri"/>
                <w:color w:val="000000"/>
              </w:rPr>
              <w:t>Pró-atividade, sistemática, com ót</w:t>
            </w:r>
            <w:r>
              <w:rPr>
                <w:rFonts w:ascii="Calibri" w:hAnsi="Calibri" w:cs="Calibri"/>
                <w:color w:val="000000"/>
              </w:rPr>
              <w:t>imo relacionamento interpessoal.</w:t>
            </w:r>
          </w:p>
          <w:p w:rsidR="00E9682F" w:rsidRPr="0047515A" w:rsidRDefault="00E9682F" w:rsidP="00BD5613">
            <w:pPr>
              <w:jc w:val="both"/>
            </w:pPr>
          </w:p>
        </w:tc>
      </w:tr>
      <w:tr w:rsidR="003834D6" w:rsidRPr="0047515A" w:rsidTr="003834D6">
        <w:tc>
          <w:tcPr>
            <w:tcW w:w="8644" w:type="dxa"/>
            <w:gridSpan w:val="3"/>
            <w:tcBorders>
              <w:top w:val="nil"/>
              <w:left w:val="nil"/>
              <w:bottom w:val="single" w:sz="18" w:space="0" w:color="auto"/>
              <w:right w:val="nil"/>
            </w:tcBorders>
          </w:tcPr>
          <w:p w:rsidR="003834D6" w:rsidRPr="0047515A" w:rsidRDefault="003834D6" w:rsidP="001B2678">
            <w:r>
              <w:rPr>
                <w:b/>
                <w:bCs/>
              </w:rPr>
              <w:t>IDIOMAS</w:t>
            </w:r>
          </w:p>
        </w:tc>
      </w:tr>
    </w:tbl>
    <w:p w:rsidR="00860194" w:rsidRDefault="003834D6" w:rsidP="003834D6">
      <w:pPr>
        <w:pStyle w:val="PargrafodaLista"/>
        <w:numPr>
          <w:ilvl w:val="0"/>
          <w:numId w:val="5"/>
        </w:numPr>
      </w:pPr>
      <w:r>
        <w:t>Inglês a nível intermediário.</w:t>
      </w:r>
    </w:p>
    <w:tbl>
      <w:tblPr>
        <w:tblStyle w:val="Tabelacomgrade"/>
        <w:tblW w:w="0" w:type="auto"/>
        <w:tblLook w:val="04A0" w:firstRow="1" w:lastRow="0" w:firstColumn="1" w:lastColumn="0" w:noHBand="0" w:noVBand="1"/>
      </w:tblPr>
      <w:tblGrid>
        <w:gridCol w:w="4322"/>
        <w:gridCol w:w="4322"/>
      </w:tblGrid>
      <w:tr w:rsidR="00860194" w:rsidTr="00F244C4">
        <w:tc>
          <w:tcPr>
            <w:tcW w:w="8644" w:type="dxa"/>
            <w:gridSpan w:val="2"/>
            <w:tcBorders>
              <w:top w:val="nil"/>
              <w:left w:val="nil"/>
              <w:bottom w:val="single" w:sz="12" w:space="0" w:color="auto"/>
              <w:right w:val="nil"/>
            </w:tcBorders>
          </w:tcPr>
          <w:p w:rsidR="002C2E9B" w:rsidRDefault="002C2E9B">
            <w:pPr>
              <w:rPr>
                <w:b/>
                <w:bCs/>
              </w:rPr>
            </w:pPr>
          </w:p>
          <w:p w:rsidR="002C2E9B" w:rsidRDefault="002C2E9B">
            <w:pPr>
              <w:rPr>
                <w:b/>
                <w:bCs/>
              </w:rPr>
            </w:pPr>
          </w:p>
          <w:p w:rsidR="002C2E9B" w:rsidRDefault="002C2E9B">
            <w:pPr>
              <w:rPr>
                <w:b/>
                <w:bCs/>
              </w:rPr>
            </w:pPr>
          </w:p>
          <w:p w:rsidR="00860194" w:rsidRDefault="00860194">
            <w:r>
              <w:rPr>
                <w:b/>
                <w:bCs/>
              </w:rPr>
              <w:t>EXPERIÊNCIA PROFISSIONAL</w:t>
            </w:r>
          </w:p>
        </w:tc>
      </w:tr>
      <w:tr w:rsidR="00860194" w:rsidTr="00F244C4">
        <w:tc>
          <w:tcPr>
            <w:tcW w:w="8644" w:type="dxa"/>
            <w:gridSpan w:val="2"/>
            <w:tcBorders>
              <w:top w:val="single" w:sz="12" w:space="0" w:color="auto"/>
              <w:left w:val="nil"/>
              <w:bottom w:val="nil"/>
              <w:right w:val="nil"/>
            </w:tcBorders>
          </w:tcPr>
          <w:p w:rsidR="00860194" w:rsidRDefault="00860194" w:rsidP="00BD5613">
            <w:pPr>
              <w:spacing w:before="120" w:line="360" w:lineRule="auto"/>
              <w:jc w:val="both"/>
            </w:pPr>
            <w:r>
              <w:rPr>
                <w:b/>
                <w:bCs/>
              </w:rPr>
              <w:t xml:space="preserve">Empresa: </w:t>
            </w:r>
            <w:proofErr w:type="spellStart"/>
            <w:r>
              <w:t>Device</w:t>
            </w:r>
            <w:proofErr w:type="spellEnd"/>
            <w:r>
              <w:t xml:space="preserve"> Automation / </w:t>
            </w:r>
            <w:r w:rsidR="007264AA">
              <w:t>São Leopoldo</w:t>
            </w:r>
            <w:r w:rsidR="00C7243F">
              <w:t xml:space="preserve">-RS </w:t>
            </w:r>
            <w:r>
              <w:t xml:space="preserve">&amp; </w:t>
            </w:r>
            <w:r w:rsidR="00C7243F">
              <w:t>Natal-RN</w:t>
            </w:r>
          </w:p>
        </w:tc>
      </w:tr>
      <w:tr w:rsidR="00860194" w:rsidTr="00F244C4">
        <w:tc>
          <w:tcPr>
            <w:tcW w:w="4322" w:type="dxa"/>
            <w:tcBorders>
              <w:top w:val="nil"/>
              <w:left w:val="nil"/>
              <w:bottom w:val="nil"/>
              <w:right w:val="single" w:sz="4" w:space="0" w:color="auto"/>
            </w:tcBorders>
          </w:tcPr>
          <w:p w:rsidR="00860194" w:rsidRDefault="00860194" w:rsidP="00BD5613">
            <w:pPr>
              <w:spacing w:line="360" w:lineRule="auto"/>
              <w:jc w:val="both"/>
            </w:pPr>
            <w:r>
              <w:rPr>
                <w:b/>
                <w:bCs/>
              </w:rPr>
              <w:t xml:space="preserve">Período: </w:t>
            </w:r>
            <w:r w:rsidR="001B541C">
              <w:t>02</w:t>
            </w:r>
            <w:r>
              <w:t xml:space="preserve">/2008 a </w:t>
            </w:r>
            <w:r w:rsidR="00D427A8">
              <w:t>01/2016</w:t>
            </w:r>
          </w:p>
        </w:tc>
        <w:tc>
          <w:tcPr>
            <w:tcW w:w="4322" w:type="dxa"/>
            <w:tcBorders>
              <w:top w:val="nil"/>
              <w:left w:val="single" w:sz="4" w:space="0" w:color="auto"/>
              <w:bottom w:val="nil"/>
              <w:right w:val="nil"/>
            </w:tcBorders>
          </w:tcPr>
          <w:p w:rsidR="00860194" w:rsidRDefault="00860194" w:rsidP="00BD5613">
            <w:pPr>
              <w:spacing w:line="360" w:lineRule="auto"/>
              <w:jc w:val="both"/>
            </w:pPr>
            <w:r>
              <w:rPr>
                <w:b/>
                <w:bCs/>
              </w:rPr>
              <w:t xml:space="preserve">Cargo: </w:t>
            </w:r>
            <w:r w:rsidR="00DA75DD">
              <w:t xml:space="preserve">Técnico de Automação </w:t>
            </w:r>
            <w:r w:rsidR="007208AA">
              <w:t>&amp; Controle</w:t>
            </w:r>
          </w:p>
        </w:tc>
      </w:tr>
      <w:tr w:rsidR="00860194" w:rsidTr="00F244C4">
        <w:tc>
          <w:tcPr>
            <w:tcW w:w="8644" w:type="dxa"/>
            <w:gridSpan w:val="2"/>
            <w:tcBorders>
              <w:top w:val="nil"/>
              <w:left w:val="nil"/>
              <w:bottom w:val="nil"/>
              <w:right w:val="nil"/>
            </w:tcBorders>
          </w:tcPr>
          <w:p w:rsidR="00860194" w:rsidRDefault="00860194" w:rsidP="00BD5613">
            <w:pPr>
              <w:pStyle w:val="Default"/>
              <w:spacing w:line="360" w:lineRule="auto"/>
              <w:jc w:val="both"/>
              <w:rPr>
                <w:sz w:val="22"/>
                <w:szCs w:val="22"/>
              </w:rPr>
            </w:pPr>
            <w:r>
              <w:rPr>
                <w:b/>
                <w:bCs/>
                <w:sz w:val="22"/>
                <w:szCs w:val="22"/>
              </w:rPr>
              <w:t xml:space="preserve">Atividades: </w:t>
            </w:r>
            <w:r w:rsidR="00A9111D">
              <w:rPr>
                <w:sz w:val="22"/>
                <w:szCs w:val="22"/>
              </w:rPr>
              <w:t xml:space="preserve">Projeto, </w:t>
            </w:r>
            <w:r>
              <w:rPr>
                <w:sz w:val="22"/>
                <w:szCs w:val="22"/>
              </w:rPr>
              <w:t>Comissionamento</w:t>
            </w:r>
            <w:r w:rsidR="00A9111D">
              <w:rPr>
                <w:sz w:val="22"/>
                <w:szCs w:val="22"/>
              </w:rPr>
              <w:t xml:space="preserve">, </w:t>
            </w:r>
            <w:r w:rsidR="000A2C8D">
              <w:rPr>
                <w:sz w:val="22"/>
                <w:szCs w:val="22"/>
              </w:rPr>
              <w:t>Manutenção</w:t>
            </w:r>
            <w:r w:rsidR="00342A5F">
              <w:rPr>
                <w:sz w:val="22"/>
                <w:szCs w:val="22"/>
              </w:rPr>
              <w:t xml:space="preserve"> </w:t>
            </w:r>
            <w:r>
              <w:rPr>
                <w:sz w:val="22"/>
                <w:szCs w:val="22"/>
              </w:rPr>
              <w:t>de sistemas automatizados ligados pri</w:t>
            </w:r>
            <w:r w:rsidR="00A9111D">
              <w:rPr>
                <w:sz w:val="22"/>
                <w:szCs w:val="22"/>
              </w:rPr>
              <w:t xml:space="preserve">ncipalmente à área de Processos, atendimentos na planta do cliente e </w:t>
            </w:r>
            <w:r w:rsidR="00085A42">
              <w:rPr>
                <w:sz w:val="22"/>
                <w:szCs w:val="22"/>
              </w:rPr>
              <w:t>Elaboração de diagramas lógicos</w:t>
            </w:r>
            <w:r>
              <w:rPr>
                <w:sz w:val="22"/>
                <w:szCs w:val="22"/>
              </w:rPr>
              <w:t>.</w:t>
            </w:r>
            <w:r w:rsidR="00A9111D">
              <w:rPr>
                <w:sz w:val="22"/>
                <w:szCs w:val="22"/>
              </w:rPr>
              <w:t xml:space="preserve"> Estudo de </w:t>
            </w:r>
            <w:r w:rsidR="00726789">
              <w:rPr>
                <w:sz w:val="22"/>
                <w:szCs w:val="22"/>
              </w:rPr>
              <w:t xml:space="preserve">Relação Custo/Benefício </w:t>
            </w:r>
            <w:r w:rsidR="00A9111D">
              <w:rPr>
                <w:sz w:val="22"/>
                <w:szCs w:val="22"/>
              </w:rPr>
              <w:t>para implantação de siste</w:t>
            </w:r>
            <w:r w:rsidR="001C1664">
              <w:rPr>
                <w:sz w:val="22"/>
                <w:szCs w:val="22"/>
              </w:rPr>
              <w:t>mas de automação em processos/</w:t>
            </w:r>
            <w:r w:rsidR="00A9111D">
              <w:rPr>
                <w:sz w:val="22"/>
                <w:szCs w:val="22"/>
              </w:rPr>
              <w:t>máquinas</w:t>
            </w:r>
            <w:r w:rsidR="001C1664">
              <w:rPr>
                <w:sz w:val="22"/>
                <w:szCs w:val="22"/>
              </w:rPr>
              <w:t xml:space="preserve"> e visita</w:t>
            </w:r>
            <w:r w:rsidR="00261AA1">
              <w:rPr>
                <w:sz w:val="22"/>
                <w:szCs w:val="22"/>
              </w:rPr>
              <w:t xml:space="preserve"> a clientes para levantamento técnico</w:t>
            </w:r>
            <w:r w:rsidR="00A9111D">
              <w:rPr>
                <w:sz w:val="22"/>
                <w:szCs w:val="22"/>
              </w:rPr>
              <w:t>. Pesquisa de software e hardware</w:t>
            </w:r>
            <w:r w:rsidR="00261AA1">
              <w:rPr>
                <w:sz w:val="22"/>
                <w:szCs w:val="22"/>
              </w:rPr>
              <w:t xml:space="preserve"> no mercado</w:t>
            </w:r>
            <w:r w:rsidR="00342A5F">
              <w:rPr>
                <w:sz w:val="22"/>
                <w:szCs w:val="22"/>
              </w:rPr>
              <w:t xml:space="preserve">. </w:t>
            </w:r>
          </w:p>
          <w:p w:rsidR="00281952" w:rsidRDefault="00860194" w:rsidP="00BD5613">
            <w:pPr>
              <w:spacing w:line="360" w:lineRule="auto"/>
              <w:jc w:val="both"/>
            </w:pPr>
            <w:r>
              <w:rPr>
                <w:b/>
                <w:bCs/>
              </w:rPr>
              <w:t xml:space="preserve">Principais Trabalhos: </w:t>
            </w:r>
            <w:r>
              <w:t>EIA (Injeção de Água)</w:t>
            </w:r>
            <w:r w:rsidR="001B541C">
              <w:t xml:space="preserve"> SIA MAR (Sistema de Injeção de água)  - PETROBRAS – Guamaré/RN</w:t>
            </w:r>
            <w:r>
              <w:t>)</w:t>
            </w:r>
            <w:r w:rsidR="00072D83">
              <w:t>;</w:t>
            </w:r>
            <w:r>
              <w:t xml:space="preserve">  </w:t>
            </w:r>
            <w:r w:rsidR="00021920">
              <w:t>Implantação da Estação de SANHAÇU – PETROBRAS – Auto do Rodrigues/RN</w:t>
            </w:r>
            <w:r w:rsidR="00072D83">
              <w:t>;</w:t>
            </w:r>
            <w:r>
              <w:t xml:space="preserve"> Ampliação da </w:t>
            </w:r>
            <w:proofErr w:type="spellStart"/>
            <w:r>
              <w:t>Tancagem</w:t>
            </w:r>
            <w:proofErr w:type="spellEnd"/>
            <w:r>
              <w:t xml:space="preserve"> (TENIT)</w:t>
            </w:r>
            <w:r w:rsidR="001227AF">
              <w:t xml:space="preserve"> – REFAP – Canoas/RS; Projeto QFC (Qualidade final de combustíveis) – </w:t>
            </w:r>
            <w:r w:rsidR="00EA2F41">
              <w:t xml:space="preserve">TRANSPETRO </w:t>
            </w:r>
            <w:r w:rsidR="001227AF">
              <w:t>TEPAR – Paranaguá/PR</w:t>
            </w:r>
            <w:r w:rsidR="001D7A7D">
              <w:t xml:space="preserve"> e TRANSPETRO TERIG – Rio Grande/RS </w:t>
            </w:r>
            <w:r w:rsidR="00EA2F41">
              <w:t>;</w:t>
            </w:r>
            <w:r w:rsidR="008808F6">
              <w:t xml:space="preserve"> Partida e Parada em </w:t>
            </w:r>
            <w:r w:rsidR="00BE31A7">
              <w:t>Automático</w:t>
            </w:r>
            <w:r w:rsidR="008808F6">
              <w:t xml:space="preserve"> </w:t>
            </w:r>
            <w:r w:rsidR="00204C71">
              <w:t xml:space="preserve">OSCAN 22” (TEDUT) </w:t>
            </w:r>
            <w:r w:rsidR="005E1662">
              <w:t>–</w:t>
            </w:r>
            <w:r w:rsidR="00204C71">
              <w:t xml:space="preserve"> REFAP</w:t>
            </w:r>
            <w:r w:rsidR="005E1662">
              <w:t xml:space="preserve"> – Canoas/RS;</w:t>
            </w:r>
            <w:r w:rsidR="00FA1647">
              <w:t xml:space="preserve"> Estação de tratamento de Água – </w:t>
            </w:r>
            <w:r w:rsidR="00EA2F41">
              <w:t xml:space="preserve"> </w:t>
            </w:r>
            <w:r w:rsidR="00FA1647">
              <w:t xml:space="preserve">CVI COCA-COLA </w:t>
            </w:r>
            <w:r w:rsidR="00FA1647">
              <w:softHyphen/>
              <w:t xml:space="preserve">– Santa Maria/RS; </w:t>
            </w:r>
            <w:r w:rsidR="00EA2F41">
              <w:t xml:space="preserve">Revitalização da Automação –  AMBEV – Viamão/RS; </w:t>
            </w:r>
            <w:r w:rsidR="000A2C8D">
              <w:t>Sistema de Armazenagem de Polímeros – LEAR CORPORATION – Gravataí/RS</w:t>
            </w:r>
            <w:r w:rsidR="00EE2C5C">
              <w:t xml:space="preserve">; </w:t>
            </w:r>
            <w:proofErr w:type="spellStart"/>
            <w:r w:rsidR="00EE2C5C">
              <w:t>Climatizadores</w:t>
            </w:r>
            <w:proofErr w:type="spellEnd"/>
            <w:r w:rsidR="00EE2C5C">
              <w:t xml:space="preserve"> </w:t>
            </w:r>
            <w:proofErr w:type="spellStart"/>
            <w:r w:rsidR="00EE2C5C">
              <w:t>Shanks</w:t>
            </w:r>
            <w:proofErr w:type="spellEnd"/>
            <w:r w:rsidR="00EE2C5C">
              <w:t xml:space="preserve"> – DECA DURATEX – São Leopoldo/RS</w:t>
            </w:r>
          </w:p>
          <w:p w:rsidR="001D7A7D" w:rsidRDefault="001D7A7D" w:rsidP="00BD5613">
            <w:pPr>
              <w:spacing w:line="360" w:lineRule="auto"/>
              <w:jc w:val="both"/>
            </w:pPr>
          </w:p>
        </w:tc>
      </w:tr>
      <w:tr w:rsidR="00860194" w:rsidTr="00F244C4">
        <w:tc>
          <w:tcPr>
            <w:tcW w:w="8644" w:type="dxa"/>
            <w:gridSpan w:val="2"/>
            <w:tcBorders>
              <w:top w:val="nil"/>
              <w:left w:val="nil"/>
              <w:bottom w:val="nil"/>
              <w:right w:val="nil"/>
            </w:tcBorders>
          </w:tcPr>
          <w:p w:rsidR="00860194" w:rsidRPr="00281952" w:rsidRDefault="00860194" w:rsidP="00BD5613">
            <w:pPr>
              <w:jc w:val="both"/>
              <w:rPr>
                <w:b/>
              </w:rPr>
            </w:pPr>
            <w:r>
              <w:rPr>
                <w:b/>
                <w:bCs/>
              </w:rPr>
              <w:t xml:space="preserve">Empresa: </w:t>
            </w:r>
            <w:r w:rsidR="00281952" w:rsidRPr="00281952">
              <w:rPr>
                <w:b/>
              </w:rPr>
              <w:t>ELETRONOR – D</w:t>
            </w:r>
            <w:r w:rsidR="00281952">
              <w:rPr>
                <w:b/>
              </w:rPr>
              <w:t>istribuidora de Materiais Elétricos - LTDA</w:t>
            </w:r>
            <w:r w:rsidR="00281952" w:rsidRPr="00281952">
              <w:rPr>
                <w:b/>
              </w:rPr>
              <w:t>.</w:t>
            </w:r>
          </w:p>
        </w:tc>
      </w:tr>
      <w:tr w:rsidR="00860194" w:rsidTr="00F244C4">
        <w:tc>
          <w:tcPr>
            <w:tcW w:w="4322" w:type="dxa"/>
            <w:tcBorders>
              <w:top w:val="nil"/>
              <w:left w:val="nil"/>
              <w:bottom w:val="nil"/>
              <w:right w:val="nil"/>
            </w:tcBorders>
          </w:tcPr>
          <w:p w:rsidR="00860194" w:rsidRPr="00281952" w:rsidRDefault="00860194" w:rsidP="00BD5613">
            <w:pPr>
              <w:jc w:val="both"/>
              <w:rPr>
                <w:b/>
                <w:sz w:val="24"/>
                <w:szCs w:val="24"/>
              </w:rPr>
            </w:pPr>
            <w:r>
              <w:rPr>
                <w:b/>
                <w:bCs/>
              </w:rPr>
              <w:t xml:space="preserve">Período: </w:t>
            </w:r>
            <w:r w:rsidR="00281952">
              <w:rPr>
                <w:sz w:val="24"/>
                <w:szCs w:val="24"/>
              </w:rPr>
              <w:t>01/10/02 até 05/09/06</w:t>
            </w:r>
          </w:p>
        </w:tc>
        <w:tc>
          <w:tcPr>
            <w:tcW w:w="4322" w:type="dxa"/>
            <w:tcBorders>
              <w:top w:val="nil"/>
              <w:left w:val="nil"/>
              <w:bottom w:val="nil"/>
              <w:right w:val="nil"/>
            </w:tcBorders>
          </w:tcPr>
          <w:p w:rsidR="00860194" w:rsidRDefault="00860194" w:rsidP="00BD5613">
            <w:pPr>
              <w:spacing w:line="360" w:lineRule="auto"/>
              <w:jc w:val="both"/>
            </w:pPr>
            <w:r>
              <w:rPr>
                <w:b/>
                <w:bCs/>
              </w:rPr>
              <w:t xml:space="preserve">Cargo: </w:t>
            </w:r>
            <w:r w:rsidR="00281952">
              <w:rPr>
                <w:sz w:val="24"/>
                <w:szCs w:val="24"/>
              </w:rPr>
              <w:t>Orçamentista/Vendedor Externo</w:t>
            </w:r>
          </w:p>
        </w:tc>
      </w:tr>
      <w:tr w:rsidR="00860194" w:rsidTr="00F244C4">
        <w:tc>
          <w:tcPr>
            <w:tcW w:w="8644" w:type="dxa"/>
            <w:gridSpan w:val="2"/>
            <w:tcBorders>
              <w:top w:val="nil"/>
              <w:left w:val="nil"/>
              <w:bottom w:val="nil"/>
              <w:right w:val="nil"/>
            </w:tcBorders>
          </w:tcPr>
          <w:p w:rsidR="009E2E83" w:rsidRPr="009E2E83" w:rsidRDefault="00860194" w:rsidP="00BD5613">
            <w:pPr>
              <w:jc w:val="both"/>
            </w:pPr>
            <w:r>
              <w:rPr>
                <w:b/>
                <w:bCs/>
              </w:rPr>
              <w:t>Atividades:</w:t>
            </w:r>
            <w:r w:rsidR="009E2E83">
              <w:rPr>
                <w:b/>
                <w:bCs/>
              </w:rPr>
              <w:t xml:space="preserve"> </w:t>
            </w:r>
            <w:r w:rsidR="009E2E83" w:rsidRPr="009E2E83">
              <w:t>Contato e atendimento a clientes</w:t>
            </w:r>
            <w:r w:rsidR="005E2A29">
              <w:t>, visita</w:t>
            </w:r>
            <w:r w:rsidR="009E2E83" w:rsidRPr="009E2E83">
              <w:t xml:space="preserve"> a clientes, elaboração de propostas </w:t>
            </w:r>
            <w:r w:rsidR="009E2E83" w:rsidRPr="009E2E83">
              <w:lastRenderedPageBreak/>
              <w:t xml:space="preserve">técnico-comerciais, desenvolvimento de soluções e arquitetura de redes industriais, estudo de aplicação de produtos de automação industrial, gerenciamento de contratos através do software de gestão da empresa, pesquisa de novos clientes, busca de parcerias com outras empresas de automação, vendas externas e acompanhamento de start </w:t>
            </w:r>
            <w:proofErr w:type="spellStart"/>
            <w:r w:rsidR="009E2E83" w:rsidRPr="009E2E83">
              <w:t>up</w:t>
            </w:r>
            <w:proofErr w:type="spellEnd"/>
            <w:r w:rsidR="009E2E83" w:rsidRPr="009E2E83">
              <w:t xml:space="preserve"> dos produtos e/ou sistemas vendidos no cliente.</w:t>
            </w:r>
          </w:p>
          <w:p w:rsidR="00860194" w:rsidRDefault="00860194" w:rsidP="00BD5613">
            <w:pPr>
              <w:pStyle w:val="Default"/>
              <w:spacing w:line="360" w:lineRule="auto"/>
              <w:jc w:val="both"/>
            </w:pPr>
          </w:p>
          <w:p w:rsidR="00BE31A7" w:rsidRDefault="00BE31A7" w:rsidP="00BD5613">
            <w:pPr>
              <w:pStyle w:val="Default"/>
              <w:spacing w:line="360" w:lineRule="auto"/>
              <w:jc w:val="both"/>
            </w:pPr>
          </w:p>
        </w:tc>
      </w:tr>
      <w:tr w:rsidR="00860194" w:rsidTr="00F244C4">
        <w:tc>
          <w:tcPr>
            <w:tcW w:w="8644" w:type="dxa"/>
            <w:gridSpan w:val="2"/>
            <w:tcBorders>
              <w:top w:val="nil"/>
              <w:left w:val="nil"/>
              <w:bottom w:val="nil"/>
              <w:right w:val="nil"/>
            </w:tcBorders>
          </w:tcPr>
          <w:p w:rsidR="00860194" w:rsidRPr="00E3503F" w:rsidRDefault="00860194" w:rsidP="00E3503F">
            <w:pPr>
              <w:jc w:val="both"/>
              <w:rPr>
                <w:b/>
              </w:rPr>
            </w:pPr>
            <w:r>
              <w:rPr>
                <w:b/>
                <w:bCs/>
              </w:rPr>
              <w:lastRenderedPageBreak/>
              <w:t xml:space="preserve">Empresa: </w:t>
            </w:r>
            <w:r w:rsidR="00E3503F" w:rsidRPr="00E3503F">
              <w:rPr>
                <w:b/>
              </w:rPr>
              <w:t xml:space="preserve">Sistema Automação Industrial LTDA. – Distribuidor </w:t>
            </w:r>
            <w:proofErr w:type="spellStart"/>
            <w:r w:rsidR="00E3503F" w:rsidRPr="00E3503F">
              <w:rPr>
                <w:b/>
              </w:rPr>
              <w:t>Rockwell</w:t>
            </w:r>
            <w:proofErr w:type="spellEnd"/>
            <w:r w:rsidR="00E3503F" w:rsidRPr="00E3503F">
              <w:rPr>
                <w:b/>
              </w:rPr>
              <w:t xml:space="preserve"> Automation e </w:t>
            </w:r>
            <w:r w:rsidR="00E3503F" w:rsidRPr="00045A88">
              <w:rPr>
                <w:b/>
              </w:rPr>
              <w:t>OMRON</w:t>
            </w:r>
            <w:r w:rsidR="00E3503F" w:rsidRPr="00E3503F">
              <w:rPr>
                <w:b/>
                <w:color w:val="FF0000"/>
              </w:rPr>
              <w:t xml:space="preserve"> </w:t>
            </w:r>
            <w:r w:rsidR="00E3503F" w:rsidRPr="00E3503F">
              <w:rPr>
                <w:b/>
              </w:rPr>
              <w:t>(Períodos Diferentes).</w:t>
            </w:r>
          </w:p>
        </w:tc>
      </w:tr>
      <w:tr w:rsidR="00860194" w:rsidTr="00F244C4">
        <w:tc>
          <w:tcPr>
            <w:tcW w:w="4322" w:type="dxa"/>
            <w:tcBorders>
              <w:top w:val="nil"/>
              <w:left w:val="nil"/>
              <w:bottom w:val="nil"/>
              <w:right w:val="nil"/>
            </w:tcBorders>
          </w:tcPr>
          <w:p w:rsidR="00E3503F" w:rsidRDefault="00860194" w:rsidP="00E3503F">
            <w:pPr>
              <w:spacing w:line="360" w:lineRule="auto"/>
            </w:pPr>
            <w:r>
              <w:rPr>
                <w:b/>
                <w:bCs/>
              </w:rPr>
              <w:t xml:space="preserve">Período: </w:t>
            </w:r>
            <w:r w:rsidR="00E3503F" w:rsidRPr="00E3503F">
              <w:t xml:space="preserve">28/08/98 a 05/06/01 e </w:t>
            </w:r>
          </w:p>
          <w:p w:rsidR="00860194" w:rsidRDefault="00E3503F" w:rsidP="00E3503F">
            <w:pPr>
              <w:spacing w:line="360" w:lineRule="auto"/>
            </w:pPr>
            <w:r>
              <w:t xml:space="preserve">                </w:t>
            </w:r>
            <w:r w:rsidRPr="00E3503F">
              <w:t>10/01/02 a 22/05/02</w:t>
            </w:r>
          </w:p>
        </w:tc>
        <w:tc>
          <w:tcPr>
            <w:tcW w:w="4322" w:type="dxa"/>
            <w:tcBorders>
              <w:top w:val="nil"/>
              <w:left w:val="nil"/>
              <w:bottom w:val="nil"/>
              <w:right w:val="nil"/>
            </w:tcBorders>
          </w:tcPr>
          <w:p w:rsidR="00E3503F" w:rsidRPr="00E3503F" w:rsidRDefault="00860194" w:rsidP="00E3503F">
            <w:pPr>
              <w:jc w:val="both"/>
            </w:pPr>
            <w:r>
              <w:rPr>
                <w:b/>
                <w:bCs/>
              </w:rPr>
              <w:t xml:space="preserve">Cargo: </w:t>
            </w:r>
            <w:r w:rsidR="00E3503F" w:rsidRPr="00E3503F">
              <w:t>Orçamentista</w:t>
            </w:r>
          </w:p>
          <w:p w:rsidR="00860194" w:rsidRDefault="00860194" w:rsidP="00E3503F">
            <w:pPr>
              <w:spacing w:line="360" w:lineRule="auto"/>
            </w:pPr>
          </w:p>
        </w:tc>
      </w:tr>
      <w:tr w:rsidR="00860194" w:rsidTr="00F244C4">
        <w:tc>
          <w:tcPr>
            <w:tcW w:w="8644" w:type="dxa"/>
            <w:gridSpan w:val="2"/>
            <w:tcBorders>
              <w:top w:val="nil"/>
              <w:left w:val="nil"/>
              <w:bottom w:val="nil"/>
              <w:right w:val="nil"/>
            </w:tcBorders>
          </w:tcPr>
          <w:p w:rsidR="00E3503F" w:rsidRPr="00E3503F" w:rsidRDefault="00860194" w:rsidP="00E3503F">
            <w:pPr>
              <w:jc w:val="both"/>
            </w:pPr>
            <w:r>
              <w:rPr>
                <w:b/>
                <w:bCs/>
              </w:rPr>
              <w:t>Atividades:</w:t>
            </w:r>
            <w:r w:rsidR="00E3503F" w:rsidRPr="00E3503F">
              <w:t xml:space="preserve"> orçamentos, especificações de toda a linha de produtos, vendas internas e apoio a vendas</w:t>
            </w:r>
            <w:r w:rsidR="00006621">
              <w:t xml:space="preserve"> externas</w:t>
            </w:r>
            <w:r w:rsidR="00E3503F" w:rsidRPr="00E3503F">
              <w:t xml:space="preserve">, especialista de produtos – sensores e </w:t>
            </w:r>
            <w:proofErr w:type="spellStart"/>
            <w:r w:rsidR="00006621">
              <w:t>safety</w:t>
            </w:r>
            <w:proofErr w:type="spellEnd"/>
            <w:r w:rsidR="00E3503F" w:rsidRPr="00E3503F">
              <w:t>.</w:t>
            </w:r>
          </w:p>
          <w:p w:rsidR="00860194" w:rsidRDefault="00860194" w:rsidP="00E3503F">
            <w:pPr>
              <w:pStyle w:val="Default"/>
              <w:spacing w:line="360" w:lineRule="auto"/>
            </w:pPr>
          </w:p>
        </w:tc>
      </w:tr>
      <w:tr w:rsidR="00614C3E" w:rsidTr="00F244C4">
        <w:tc>
          <w:tcPr>
            <w:tcW w:w="8644" w:type="dxa"/>
            <w:gridSpan w:val="2"/>
            <w:tcBorders>
              <w:top w:val="nil"/>
              <w:left w:val="nil"/>
              <w:bottom w:val="nil"/>
              <w:right w:val="nil"/>
            </w:tcBorders>
          </w:tcPr>
          <w:p w:rsidR="00614C3E" w:rsidRPr="00E3503F" w:rsidRDefault="00614C3E" w:rsidP="00E3503F">
            <w:pPr>
              <w:jc w:val="both"/>
              <w:rPr>
                <w:b/>
              </w:rPr>
            </w:pPr>
            <w:r>
              <w:rPr>
                <w:b/>
                <w:bCs/>
              </w:rPr>
              <w:t xml:space="preserve">Empresa: </w:t>
            </w:r>
            <w:r w:rsidR="00E3503F" w:rsidRPr="00E3503F">
              <w:rPr>
                <w:b/>
              </w:rPr>
              <w:t>PROMAN C</w:t>
            </w:r>
            <w:r w:rsidR="00E3503F">
              <w:rPr>
                <w:b/>
              </w:rPr>
              <w:t xml:space="preserve">ontrole de Processos Industriais </w:t>
            </w:r>
            <w:r w:rsidR="00E3503F" w:rsidRPr="00E3503F">
              <w:rPr>
                <w:b/>
              </w:rPr>
              <w:t>LTDA.</w:t>
            </w:r>
          </w:p>
        </w:tc>
      </w:tr>
      <w:tr w:rsidR="00860194" w:rsidTr="00F244C4">
        <w:tc>
          <w:tcPr>
            <w:tcW w:w="4322" w:type="dxa"/>
            <w:tcBorders>
              <w:top w:val="nil"/>
              <w:left w:val="nil"/>
              <w:bottom w:val="nil"/>
              <w:right w:val="nil"/>
            </w:tcBorders>
          </w:tcPr>
          <w:p w:rsidR="00E3503F" w:rsidRPr="00E3503F" w:rsidRDefault="00614C3E" w:rsidP="00E3503F">
            <w:pPr>
              <w:jc w:val="both"/>
            </w:pPr>
            <w:r>
              <w:rPr>
                <w:b/>
                <w:bCs/>
              </w:rPr>
              <w:t xml:space="preserve">Período: </w:t>
            </w:r>
            <w:r w:rsidR="00E3503F" w:rsidRPr="00E3503F">
              <w:t>11/06/01 á 09/11/01</w:t>
            </w:r>
          </w:p>
          <w:p w:rsidR="00860194" w:rsidRDefault="00860194" w:rsidP="00E3503F">
            <w:pPr>
              <w:spacing w:line="360" w:lineRule="auto"/>
            </w:pPr>
          </w:p>
        </w:tc>
        <w:tc>
          <w:tcPr>
            <w:tcW w:w="4322" w:type="dxa"/>
            <w:tcBorders>
              <w:top w:val="nil"/>
              <w:left w:val="nil"/>
              <w:bottom w:val="nil"/>
              <w:right w:val="nil"/>
            </w:tcBorders>
          </w:tcPr>
          <w:p w:rsidR="00E3503F" w:rsidRPr="00E3503F" w:rsidRDefault="00614C3E" w:rsidP="00E3503F">
            <w:pPr>
              <w:jc w:val="both"/>
            </w:pPr>
            <w:r>
              <w:rPr>
                <w:b/>
                <w:bCs/>
              </w:rPr>
              <w:t xml:space="preserve">Cargo: </w:t>
            </w:r>
            <w:r w:rsidR="005105F7">
              <w:t>Consultor de Aplicações</w:t>
            </w:r>
          </w:p>
          <w:p w:rsidR="00860194" w:rsidRDefault="00860194" w:rsidP="00E3503F">
            <w:pPr>
              <w:spacing w:line="360" w:lineRule="auto"/>
            </w:pPr>
          </w:p>
        </w:tc>
      </w:tr>
      <w:tr w:rsidR="00614C3E" w:rsidTr="00F244C4">
        <w:tc>
          <w:tcPr>
            <w:tcW w:w="8644" w:type="dxa"/>
            <w:gridSpan w:val="2"/>
            <w:tcBorders>
              <w:top w:val="nil"/>
              <w:left w:val="nil"/>
              <w:bottom w:val="nil"/>
              <w:right w:val="nil"/>
            </w:tcBorders>
          </w:tcPr>
          <w:p w:rsidR="00E3503F" w:rsidRPr="00E3503F" w:rsidRDefault="00614C3E" w:rsidP="00E3503F">
            <w:r>
              <w:rPr>
                <w:b/>
                <w:bCs/>
              </w:rPr>
              <w:t xml:space="preserve">Atividades: </w:t>
            </w:r>
            <w:r w:rsidR="005105F7">
              <w:t>c</w:t>
            </w:r>
            <w:r w:rsidR="00E3503F" w:rsidRPr="00E3503F">
              <w:t>onsultor</w:t>
            </w:r>
            <w:r w:rsidR="005105F7">
              <w:t>ia</w:t>
            </w:r>
            <w:r w:rsidR="00E3503F" w:rsidRPr="00E3503F">
              <w:t xml:space="preserve"> de aplicações</w:t>
            </w:r>
            <w:r w:rsidR="005105F7">
              <w:t xml:space="preserve"> de automação industrial, apoio a engenharia, vendas internas e </w:t>
            </w:r>
            <w:r w:rsidR="00E3503F" w:rsidRPr="00E3503F">
              <w:t>pesquisa de novos mercados.</w:t>
            </w:r>
          </w:p>
          <w:p w:rsidR="001D7A7D" w:rsidRDefault="001D7A7D" w:rsidP="00E3503F">
            <w:pPr>
              <w:pStyle w:val="Default"/>
              <w:spacing w:line="360" w:lineRule="auto"/>
              <w:rPr>
                <w:b/>
                <w:bCs/>
              </w:rPr>
            </w:pPr>
          </w:p>
          <w:p w:rsidR="00B345AE" w:rsidRPr="00BD5613" w:rsidRDefault="00B345AE" w:rsidP="00E3503F">
            <w:pPr>
              <w:pStyle w:val="Default"/>
              <w:spacing w:line="360" w:lineRule="auto"/>
              <w:rPr>
                <w:b/>
                <w:bCs/>
              </w:rPr>
            </w:pPr>
          </w:p>
        </w:tc>
      </w:tr>
      <w:tr w:rsidR="000904E4" w:rsidTr="00F244C4">
        <w:tc>
          <w:tcPr>
            <w:tcW w:w="8644" w:type="dxa"/>
            <w:gridSpan w:val="2"/>
            <w:tcBorders>
              <w:top w:val="nil"/>
              <w:left w:val="nil"/>
              <w:bottom w:val="nil"/>
              <w:right w:val="nil"/>
            </w:tcBorders>
          </w:tcPr>
          <w:p w:rsidR="000904E4" w:rsidRPr="00E3503F" w:rsidRDefault="000904E4" w:rsidP="00E3503F">
            <w:pPr>
              <w:jc w:val="both"/>
              <w:rPr>
                <w:b/>
              </w:rPr>
            </w:pPr>
            <w:r>
              <w:rPr>
                <w:b/>
                <w:bCs/>
              </w:rPr>
              <w:t xml:space="preserve">Empresa: </w:t>
            </w:r>
            <w:r w:rsidR="00E3503F" w:rsidRPr="00E3503F">
              <w:rPr>
                <w:b/>
              </w:rPr>
              <w:t>PLASVALE – Indústria de Plásticos do Vale LTDA.</w:t>
            </w:r>
          </w:p>
        </w:tc>
      </w:tr>
      <w:tr w:rsidR="00614C3E" w:rsidTr="00F244C4">
        <w:tc>
          <w:tcPr>
            <w:tcW w:w="4322" w:type="dxa"/>
            <w:tcBorders>
              <w:top w:val="nil"/>
              <w:left w:val="nil"/>
              <w:bottom w:val="nil"/>
              <w:right w:val="nil"/>
            </w:tcBorders>
          </w:tcPr>
          <w:p w:rsidR="00E3503F" w:rsidRDefault="000904E4" w:rsidP="00E3503F">
            <w:pPr>
              <w:spacing w:line="360" w:lineRule="auto"/>
            </w:pPr>
            <w:r>
              <w:rPr>
                <w:b/>
                <w:bCs/>
              </w:rPr>
              <w:t xml:space="preserve">Período: </w:t>
            </w:r>
            <w:r w:rsidR="00E3503F" w:rsidRPr="00E3503F">
              <w:t xml:space="preserve">04/01/96 à 30/08/96 e </w:t>
            </w:r>
          </w:p>
          <w:p w:rsidR="00614C3E" w:rsidRDefault="00E3503F" w:rsidP="00E3503F">
            <w:pPr>
              <w:spacing w:line="360" w:lineRule="auto"/>
            </w:pPr>
            <w:r>
              <w:t xml:space="preserve">                 </w:t>
            </w:r>
            <w:r w:rsidRPr="00E3503F">
              <w:t>10/09/97 a 20/10/97</w:t>
            </w:r>
          </w:p>
        </w:tc>
        <w:tc>
          <w:tcPr>
            <w:tcW w:w="4322" w:type="dxa"/>
            <w:tcBorders>
              <w:top w:val="nil"/>
              <w:left w:val="nil"/>
              <w:bottom w:val="nil"/>
              <w:right w:val="nil"/>
            </w:tcBorders>
          </w:tcPr>
          <w:p w:rsidR="00614C3E" w:rsidRDefault="000904E4" w:rsidP="00E3503F">
            <w:pPr>
              <w:spacing w:line="360" w:lineRule="auto"/>
            </w:pPr>
            <w:r>
              <w:rPr>
                <w:b/>
                <w:bCs/>
              </w:rPr>
              <w:t xml:space="preserve">Cargo: </w:t>
            </w:r>
            <w:r w:rsidR="00E3503F" w:rsidRPr="00E3503F">
              <w:t>Estagiário e Eletrotécnico Jr.</w:t>
            </w:r>
          </w:p>
        </w:tc>
      </w:tr>
      <w:tr w:rsidR="000904E4" w:rsidTr="00F244C4">
        <w:tc>
          <w:tcPr>
            <w:tcW w:w="8644" w:type="dxa"/>
            <w:gridSpan w:val="2"/>
            <w:tcBorders>
              <w:top w:val="nil"/>
              <w:left w:val="nil"/>
              <w:bottom w:val="nil"/>
              <w:right w:val="nil"/>
            </w:tcBorders>
          </w:tcPr>
          <w:p w:rsidR="000904E4" w:rsidRPr="00E3503F" w:rsidRDefault="000904E4" w:rsidP="00E3503F">
            <w:pPr>
              <w:jc w:val="both"/>
              <w:rPr>
                <w:b/>
                <w:u w:val="single"/>
              </w:rPr>
            </w:pPr>
            <w:r>
              <w:rPr>
                <w:b/>
                <w:bCs/>
              </w:rPr>
              <w:t xml:space="preserve">Atividades: </w:t>
            </w:r>
            <w:r w:rsidR="00E3503F" w:rsidRPr="00E3503F">
              <w:t>manutenção Preventiva e corretiva em máquinas injetoras de termoplásticos e em máquinas de usinagem.</w:t>
            </w:r>
          </w:p>
          <w:p w:rsidR="000904E4" w:rsidRDefault="000904E4" w:rsidP="00E3503F">
            <w:pPr>
              <w:pStyle w:val="Default"/>
              <w:spacing w:line="360" w:lineRule="auto"/>
            </w:pPr>
          </w:p>
        </w:tc>
      </w:tr>
    </w:tbl>
    <w:p w:rsidR="00281952" w:rsidRPr="0047515A" w:rsidRDefault="00281952"/>
    <w:sectPr w:rsidR="00281952" w:rsidRPr="0047515A" w:rsidSect="003834D6">
      <w:pgSz w:w="11906" w:h="16838"/>
      <w:pgMar w:top="1418"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7689"/>
    <w:multiLevelType w:val="hybridMultilevel"/>
    <w:tmpl w:val="86F6F8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9D71DE"/>
    <w:multiLevelType w:val="hybridMultilevel"/>
    <w:tmpl w:val="2AB4B9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C07CFD"/>
    <w:multiLevelType w:val="hybridMultilevel"/>
    <w:tmpl w:val="C8F623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67E4B2D"/>
    <w:multiLevelType w:val="hybridMultilevel"/>
    <w:tmpl w:val="1414A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DE0417A"/>
    <w:multiLevelType w:val="hybridMultilevel"/>
    <w:tmpl w:val="5718B6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2"/>
  </w:compat>
  <w:rsids>
    <w:rsidRoot w:val="0047515A"/>
    <w:rsid w:val="00006621"/>
    <w:rsid w:val="00021920"/>
    <w:rsid w:val="00032773"/>
    <w:rsid w:val="00045A88"/>
    <w:rsid w:val="00072D83"/>
    <w:rsid w:val="00083405"/>
    <w:rsid w:val="00085A42"/>
    <w:rsid w:val="000904E4"/>
    <w:rsid w:val="00096306"/>
    <w:rsid w:val="000A2C8D"/>
    <w:rsid w:val="000A30BF"/>
    <w:rsid w:val="000F13FE"/>
    <w:rsid w:val="0011114D"/>
    <w:rsid w:val="00113C2D"/>
    <w:rsid w:val="001227AF"/>
    <w:rsid w:val="001528FD"/>
    <w:rsid w:val="00155B91"/>
    <w:rsid w:val="00160362"/>
    <w:rsid w:val="00161587"/>
    <w:rsid w:val="00182296"/>
    <w:rsid w:val="001A5E04"/>
    <w:rsid w:val="001B541C"/>
    <w:rsid w:val="001C1664"/>
    <w:rsid w:val="001D0FB6"/>
    <w:rsid w:val="001D7A7D"/>
    <w:rsid w:val="00204C71"/>
    <w:rsid w:val="00260F87"/>
    <w:rsid w:val="00261AA1"/>
    <w:rsid w:val="00274775"/>
    <w:rsid w:val="00281952"/>
    <w:rsid w:val="002B05F7"/>
    <w:rsid w:val="002B2CF0"/>
    <w:rsid w:val="002C2E9B"/>
    <w:rsid w:val="00300FDB"/>
    <w:rsid w:val="00323D50"/>
    <w:rsid w:val="00342A5F"/>
    <w:rsid w:val="003554DE"/>
    <w:rsid w:val="00365F8F"/>
    <w:rsid w:val="003834D6"/>
    <w:rsid w:val="00394E3F"/>
    <w:rsid w:val="0047515A"/>
    <w:rsid w:val="004B0565"/>
    <w:rsid w:val="00501D26"/>
    <w:rsid w:val="00505018"/>
    <w:rsid w:val="005105F7"/>
    <w:rsid w:val="005A654E"/>
    <w:rsid w:val="005E1662"/>
    <w:rsid w:val="005E2A29"/>
    <w:rsid w:val="005F73A7"/>
    <w:rsid w:val="00614C3E"/>
    <w:rsid w:val="00640683"/>
    <w:rsid w:val="006C0C33"/>
    <w:rsid w:val="0070550C"/>
    <w:rsid w:val="0071723C"/>
    <w:rsid w:val="007208AA"/>
    <w:rsid w:val="00722D44"/>
    <w:rsid w:val="007264AA"/>
    <w:rsid w:val="00726789"/>
    <w:rsid w:val="00785B1C"/>
    <w:rsid w:val="007C4719"/>
    <w:rsid w:val="00825E76"/>
    <w:rsid w:val="00860194"/>
    <w:rsid w:val="00863082"/>
    <w:rsid w:val="00870556"/>
    <w:rsid w:val="008808F6"/>
    <w:rsid w:val="008B0BFB"/>
    <w:rsid w:val="008D095E"/>
    <w:rsid w:val="008E5213"/>
    <w:rsid w:val="00902389"/>
    <w:rsid w:val="00903498"/>
    <w:rsid w:val="009C0B11"/>
    <w:rsid w:val="009E2E83"/>
    <w:rsid w:val="00A27DA6"/>
    <w:rsid w:val="00A5094D"/>
    <w:rsid w:val="00A72FBD"/>
    <w:rsid w:val="00A9111D"/>
    <w:rsid w:val="00AA7A57"/>
    <w:rsid w:val="00AD124F"/>
    <w:rsid w:val="00AD57CC"/>
    <w:rsid w:val="00B345AE"/>
    <w:rsid w:val="00B35644"/>
    <w:rsid w:val="00B47596"/>
    <w:rsid w:val="00B7719A"/>
    <w:rsid w:val="00B943D3"/>
    <w:rsid w:val="00BC1EF9"/>
    <w:rsid w:val="00BD199A"/>
    <w:rsid w:val="00BD5613"/>
    <w:rsid w:val="00BE00EA"/>
    <w:rsid w:val="00BE31A7"/>
    <w:rsid w:val="00C1627B"/>
    <w:rsid w:val="00C7243F"/>
    <w:rsid w:val="00CB2212"/>
    <w:rsid w:val="00CC0B88"/>
    <w:rsid w:val="00CC0E3C"/>
    <w:rsid w:val="00CC3B22"/>
    <w:rsid w:val="00CE5C2C"/>
    <w:rsid w:val="00D33AA0"/>
    <w:rsid w:val="00D427A8"/>
    <w:rsid w:val="00D80C49"/>
    <w:rsid w:val="00DA75DD"/>
    <w:rsid w:val="00E3503F"/>
    <w:rsid w:val="00E411CB"/>
    <w:rsid w:val="00E47F0C"/>
    <w:rsid w:val="00E9682F"/>
    <w:rsid w:val="00EA2F41"/>
    <w:rsid w:val="00EE2C5C"/>
    <w:rsid w:val="00EE5D81"/>
    <w:rsid w:val="00F16F37"/>
    <w:rsid w:val="00F244C4"/>
    <w:rsid w:val="00F52EA9"/>
    <w:rsid w:val="00F53D8C"/>
    <w:rsid w:val="00FA0802"/>
    <w:rsid w:val="00FA1647"/>
    <w:rsid w:val="00FD5EF2"/>
    <w:rsid w:val="00FF1A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EE854-A493-4CB1-82D2-6FFF518D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15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751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7515A"/>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475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722</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Intelbras</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Kika</dc:creator>
  <cp:lastModifiedBy>Gilberto dos Santos Júnior</cp:lastModifiedBy>
  <cp:revision>18</cp:revision>
  <dcterms:created xsi:type="dcterms:W3CDTF">2016-01-21T14:23:00Z</dcterms:created>
  <dcterms:modified xsi:type="dcterms:W3CDTF">2016-03-12T13:44:00Z</dcterms:modified>
</cp:coreProperties>
</file>