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F01" w:rsidRPr="00503E47" w:rsidRDefault="00343F01" w:rsidP="00503E47">
      <w:pPr>
        <w:spacing w:line="240" w:lineRule="auto"/>
        <w:jc w:val="both"/>
        <w:rPr>
          <w:sz w:val="24"/>
          <w:szCs w:val="24"/>
        </w:rPr>
      </w:pPr>
      <w:bookmarkStart w:id="0" w:name="_GoBack"/>
      <w:bookmarkEnd w:id="0"/>
      <w:r w:rsidRPr="00503E47">
        <w:rPr>
          <w:sz w:val="24"/>
          <w:szCs w:val="24"/>
        </w:rPr>
        <w:t xml:space="preserve">Paulo Cesar Silva Garcia                                                        </w:t>
      </w:r>
      <w:r w:rsidR="00503E47">
        <w:rPr>
          <w:sz w:val="24"/>
          <w:szCs w:val="24"/>
        </w:rPr>
        <w:t xml:space="preserve">                                       </w:t>
      </w:r>
      <w:r w:rsidRPr="00503E47">
        <w:rPr>
          <w:sz w:val="24"/>
          <w:szCs w:val="24"/>
        </w:rPr>
        <w:t xml:space="preserve"> Brasileiro</w:t>
      </w:r>
    </w:p>
    <w:p w:rsidR="00343F01" w:rsidRPr="00503E47" w:rsidRDefault="00343F01" w:rsidP="00503E47">
      <w:pPr>
        <w:tabs>
          <w:tab w:val="right" w:pos="8504"/>
        </w:tabs>
        <w:spacing w:line="240" w:lineRule="auto"/>
        <w:jc w:val="both"/>
        <w:rPr>
          <w:sz w:val="24"/>
          <w:szCs w:val="24"/>
        </w:rPr>
      </w:pPr>
      <w:r w:rsidRPr="00503E47">
        <w:rPr>
          <w:sz w:val="24"/>
          <w:szCs w:val="24"/>
        </w:rPr>
        <w:t xml:space="preserve">Rua: Cardeal , 266 – lot: Colina Verde                                </w:t>
      </w:r>
      <w:r w:rsidR="00503E47">
        <w:rPr>
          <w:sz w:val="24"/>
          <w:szCs w:val="24"/>
        </w:rPr>
        <w:t xml:space="preserve">                                </w:t>
      </w:r>
      <w:r w:rsidRPr="00503E47">
        <w:rPr>
          <w:sz w:val="24"/>
          <w:szCs w:val="24"/>
        </w:rPr>
        <w:t xml:space="preserve"> Casado      </w:t>
      </w:r>
    </w:p>
    <w:p w:rsidR="00343F01" w:rsidRPr="00503E47" w:rsidRDefault="00343F01" w:rsidP="00503E47">
      <w:pPr>
        <w:spacing w:line="240" w:lineRule="auto"/>
        <w:jc w:val="both"/>
        <w:rPr>
          <w:sz w:val="24"/>
          <w:szCs w:val="24"/>
        </w:rPr>
      </w:pPr>
      <w:r w:rsidRPr="00503E47">
        <w:rPr>
          <w:sz w:val="24"/>
          <w:szCs w:val="24"/>
        </w:rPr>
        <w:t xml:space="preserve">Cep: 93,222,756 – Sapucaia do Sul/RS                                </w:t>
      </w:r>
      <w:r w:rsidR="00503E47">
        <w:rPr>
          <w:sz w:val="24"/>
          <w:szCs w:val="24"/>
        </w:rPr>
        <w:t xml:space="preserve">                                 </w:t>
      </w:r>
      <w:r w:rsidRPr="00503E47">
        <w:rPr>
          <w:sz w:val="24"/>
          <w:szCs w:val="24"/>
        </w:rPr>
        <w:t>4</w:t>
      </w:r>
      <w:r w:rsidR="00D10D57">
        <w:rPr>
          <w:sz w:val="24"/>
          <w:szCs w:val="24"/>
        </w:rPr>
        <w:t xml:space="preserve">2 </w:t>
      </w:r>
      <w:r w:rsidRPr="00503E47">
        <w:rPr>
          <w:sz w:val="24"/>
          <w:szCs w:val="24"/>
        </w:rPr>
        <w:t>anos</w:t>
      </w:r>
    </w:p>
    <w:p w:rsidR="00343F01" w:rsidRPr="00503E47" w:rsidRDefault="00343F01" w:rsidP="00503E47">
      <w:pPr>
        <w:spacing w:line="240" w:lineRule="auto"/>
        <w:jc w:val="both"/>
        <w:rPr>
          <w:sz w:val="24"/>
          <w:szCs w:val="24"/>
        </w:rPr>
      </w:pPr>
      <w:r w:rsidRPr="00503E47">
        <w:rPr>
          <w:sz w:val="24"/>
          <w:szCs w:val="24"/>
        </w:rPr>
        <w:t>Tel: (51) 9339-7696</w:t>
      </w:r>
      <w:r w:rsidR="00322F99">
        <w:rPr>
          <w:sz w:val="24"/>
          <w:szCs w:val="24"/>
        </w:rPr>
        <w:t xml:space="preserve"> / 8653-2489</w:t>
      </w:r>
      <w:r w:rsidRPr="00503E47">
        <w:rPr>
          <w:sz w:val="24"/>
          <w:szCs w:val="24"/>
        </w:rPr>
        <w:t xml:space="preserve">                                                           </w:t>
      </w:r>
      <w:r w:rsidR="00322F99">
        <w:rPr>
          <w:sz w:val="24"/>
          <w:szCs w:val="24"/>
        </w:rPr>
        <w:t xml:space="preserve">            </w:t>
      </w:r>
      <w:r w:rsidR="00503E47">
        <w:rPr>
          <w:sz w:val="24"/>
          <w:szCs w:val="24"/>
        </w:rPr>
        <w:t xml:space="preserve">  </w:t>
      </w:r>
      <w:r w:rsidRPr="00503E47">
        <w:rPr>
          <w:sz w:val="24"/>
          <w:szCs w:val="24"/>
        </w:rPr>
        <w:t xml:space="preserve"> 03 filhos</w:t>
      </w:r>
    </w:p>
    <w:p w:rsidR="00343F01" w:rsidRDefault="00343F01" w:rsidP="00503E47">
      <w:pPr>
        <w:spacing w:line="240" w:lineRule="auto"/>
        <w:jc w:val="both"/>
        <w:rPr>
          <w:rStyle w:val="Hyperlink"/>
          <w:sz w:val="24"/>
          <w:szCs w:val="24"/>
        </w:rPr>
      </w:pPr>
      <w:r w:rsidRPr="00503E47">
        <w:rPr>
          <w:sz w:val="24"/>
          <w:szCs w:val="24"/>
        </w:rPr>
        <w:t xml:space="preserve">E-mail: </w:t>
      </w:r>
      <w:hyperlink r:id="rId7" w:history="1">
        <w:r w:rsidR="00926C97" w:rsidRPr="00503E47">
          <w:rPr>
            <w:rStyle w:val="Hyperlink"/>
            <w:sz w:val="24"/>
            <w:szCs w:val="24"/>
          </w:rPr>
          <w:t>paulocgarcia.garcia@gmail.com</w:t>
        </w:r>
      </w:hyperlink>
    </w:p>
    <w:p w:rsidR="001D5C57" w:rsidRPr="00503E47" w:rsidRDefault="001D5C57" w:rsidP="00503E47">
      <w:pPr>
        <w:spacing w:line="240" w:lineRule="auto"/>
        <w:jc w:val="both"/>
        <w:rPr>
          <w:sz w:val="24"/>
          <w:szCs w:val="24"/>
        </w:rPr>
      </w:pPr>
    </w:p>
    <w:p w:rsidR="00926C97" w:rsidRDefault="00926C97" w:rsidP="00503E47">
      <w:pPr>
        <w:spacing w:line="240" w:lineRule="auto"/>
        <w:jc w:val="both"/>
        <w:rPr>
          <w:sz w:val="32"/>
          <w:szCs w:val="32"/>
        </w:rPr>
      </w:pPr>
    </w:p>
    <w:p w:rsidR="00926C97" w:rsidRPr="00503E47" w:rsidRDefault="00926C97" w:rsidP="00926C97">
      <w:pPr>
        <w:pStyle w:val="Ttulo3"/>
        <w:jc w:val="center"/>
        <w:rPr>
          <w:sz w:val="24"/>
          <w:szCs w:val="24"/>
        </w:rPr>
      </w:pPr>
      <w:r w:rsidRPr="00503E47">
        <w:rPr>
          <w:sz w:val="24"/>
          <w:szCs w:val="24"/>
        </w:rPr>
        <w:t>Objetivo/área de interesse</w:t>
      </w:r>
    </w:p>
    <w:p w:rsidR="00926C97" w:rsidRPr="00503E47" w:rsidRDefault="00926C97" w:rsidP="00926C97">
      <w:pPr>
        <w:rPr>
          <w:sz w:val="24"/>
          <w:szCs w:val="24"/>
        </w:rPr>
      </w:pPr>
    </w:p>
    <w:p w:rsidR="00926C97" w:rsidRPr="00503E47" w:rsidRDefault="00926C97" w:rsidP="008932A1">
      <w:pPr>
        <w:jc w:val="both"/>
        <w:rPr>
          <w:sz w:val="24"/>
          <w:szCs w:val="24"/>
        </w:rPr>
      </w:pPr>
      <w:r w:rsidRPr="00503E47">
        <w:rPr>
          <w:sz w:val="24"/>
          <w:szCs w:val="24"/>
        </w:rPr>
        <w:t>Experiência de mais de três anos na área de pro</w:t>
      </w:r>
      <w:r w:rsidR="00C256EF">
        <w:rPr>
          <w:sz w:val="24"/>
          <w:szCs w:val="24"/>
        </w:rPr>
        <w:t>cess</w:t>
      </w:r>
      <w:r w:rsidRPr="00503E47">
        <w:rPr>
          <w:sz w:val="24"/>
          <w:szCs w:val="24"/>
        </w:rPr>
        <w:t>o industrial atuando nas seguintes atividades:</w:t>
      </w:r>
    </w:p>
    <w:p w:rsidR="00926C97" w:rsidRPr="00062D38" w:rsidRDefault="00A71B49" w:rsidP="00A71B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62D38">
        <w:rPr>
          <w:sz w:val="24"/>
          <w:szCs w:val="24"/>
        </w:rPr>
        <w:t>Operação de equipamentos usados para executar as tarefas</w:t>
      </w:r>
      <w:r w:rsidR="00062D38">
        <w:rPr>
          <w:sz w:val="24"/>
          <w:szCs w:val="24"/>
        </w:rPr>
        <w:t>, o</w:t>
      </w:r>
      <w:r w:rsidRPr="00062D38">
        <w:rPr>
          <w:sz w:val="24"/>
          <w:szCs w:val="24"/>
        </w:rPr>
        <w:t>bservando os padrões operacionais tais como: segurança, meio ambiente e qualidade visando um resultado favorável.</w:t>
      </w:r>
    </w:p>
    <w:p w:rsidR="00A71B49" w:rsidRPr="00503E47" w:rsidRDefault="007D0E25" w:rsidP="00A71B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503E47">
        <w:rPr>
          <w:sz w:val="24"/>
          <w:szCs w:val="24"/>
        </w:rPr>
        <w:t xml:space="preserve">Multiplicador de segurança na célula de trabalho com o objetivo </w:t>
      </w:r>
      <w:r w:rsidR="00135032" w:rsidRPr="00503E47">
        <w:rPr>
          <w:sz w:val="24"/>
          <w:szCs w:val="24"/>
        </w:rPr>
        <w:t>auxilia</w:t>
      </w:r>
      <w:r w:rsidRPr="00503E47">
        <w:rPr>
          <w:sz w:val="24"/>
          <w:szCs w:val="24"/>
        </w:rPr>
        <w:t>r na busca de um ambiente livre de acidentes</w:t>
      </w:r>
    </w:p>
    <w:p w:rsidR="00135032" w:rsidRPr="00503E47" w:rsidRDefault="007D0E25" w:rsidP="00A71B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503E47">
        <w:rPr>
          <w:sz w:val="24"/>
          <w:szCs w:val="24"/>
        </w:rPr>
        <w:t>Realizar manutenção no equipamento como: troca de óleo, aj</w:t>
      </w:r>
      <w:r w:rsidR="00135032" w:rsidRPr="00503E47">
        <w:rPr>
          <w:sz w:val="24"/>
          <w:szCs w:val="24"/>
        </w:rPr>
        <w:t>uste na máquina e eventual troca de peças.</w:t>
      </w:r>
    </w:p>
    <w:p w:rsidR="00906AA3" w:rsidRPr="00503E47" w:rsidRDefault="00135032" w:rsidP="00A71B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503E47">
        <w:rPr>
          <w:sz w:val="24"/>
          <w:szCs w:val="24"/>
        </w:rPr>
        <w:t>Realizar troca</w:t>
      </w:r>
      <w:r w:rsidR="007D0E25" w:rsidRPr="00503E47">
        <w:rPr>
          <w:sz w:val="24"/>
          <w:szCs w:val="24"/>
        </w:rPr>
        <w:t xml:space="preserve"> </w:t>
      </w:r>
      <w:r w:rsidRPr="00503E47">
        <w:rPr>
          <w:sz w:val="24"/>
          <w:szCs w:val="24"/>
        </w:rPr>
        <w:t>de linha de produção, atuando no ajuste de guias e gaiolas de laminação</w:t>
      </w:r>
      <w:r w:rsidR="00906AA3" w:rsidRPr="00503E47">
        <w:rPr>
          <w:sz w:val="24"/>
          <w:szCs w:val="24"/>
        </w:rPr>
        <w:t xml:space="preserve"> utilizando ponte-rolante e equipamentos necessários para realizar a</w:t>
      </w:r>
      <w:r w:rsidR="00322F99">
        <w:rPr>
          <w:sz w:val="24"/>
          <w:szCs w:val="24"/>
        </w:rPr>
        <w:t>s</w:t>
      </w:r>
      <w:r w:rsidR="00906AA3" w:rsidRPr="00503E47">
        <w:rPr>
          <w:sz w:val="24"/>
          <w:szCs w:val="24"/>
        </w:rPr>
        <w:t xml:space="preserve"> atividade</w:t>
      </w:r>
      <w:r w:rsidR="00322F99">
        <w:rPr>
          <w:sz w:val="24"/>
          <w:szCs w:val="24"/>
        </w:rPr>
        <w:t>s</w:t>
      </w:r>
      <w:r w:rsidR="00906AA3" w:rsidRPr="00503E47">
        <w:rPr>
          <w:sz w:val="24"/>
          <w:szCs w:val="24"/>
        </w:rPr>
        <w:t>.</w:t>
      </w:r>
    </w:p>
    <w:p w:rsidR="007D0E25" w:rsidRDefault="00906AA3" w:rsidP="00BF716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503E47">
        <w:rPr>
          <w:sz w:val="24"/>
          <w:szCs w:val="24"/>
        </w:rPr>
        <w:t>Apresentação do diálogo diário de segurança trazendo informações e experiências de fatos ocorridos</w:t>
      </w:r>
      <w:r w:rsidR="00BF716A" w:rsidRPr="00503E47">
        <w:rPr>
          <w:sz w:val="24"/>
          <w:szCs w:val="24"/>
        </w:rPr>
        <w:t xml:space="preserve"> para contribuir com um ambiente de trabalho mais seguro.</w:t>
      </w:r>
      <w:r w:rsidR="00135032" w:rsidRPr="00503E47">
        <w:rPr>
          <w:sz w:val="24"/>
          <w:szCs w:val="24"/>
        </w:rPr>
        <w:t xml:space="preserve"> </w:t>
      </w:r>
      <w:r w:rsidRPr="00503E47">
        <w:rPr>
          <w:sz w:val="24"/>
          <w:szCs w:val="24"/>
        </w:rPr>
        <w:t xml:space="preserve"> </w:t>
      </w:r>
    </w:p>
    <w:p w:rsidR="001D5C57" w:rsidRPr="001D5C57" w:rsidRDefault="001D5C57" w:rsidP="001D5C57">
      <w:pPr>
        <w:ind w:left="360"/>
        <w:jc w:val="both"/>
        <w:rPr>
          <w:sz w:val="24"/>
          <w:szCs w:val="24"/>
        </w:rPr>
      </w:pPr>
    </w:p>
    <w:p w:rsidR="00BF716A" w:rsidRDefault="00BF716A" w:rsidP="00BF716A">
      <w:pPr>
        <w:pStyle w:val="Ttulo1"/>
        <w:jc w:val="center"/>
        <w:rPr>
          <w:sz w:val="22"/>
          <w:szCs w:val="22"/>
        </w:rPr>
      </w:pPr>
      <w:r w:rsidRPr="00503E47">
        <w:rPr>
          <w:sz w:val="22"/>
          <w:szCs w:val="22"/>
        </w:rPr>
        <w:t>Formação acadêmica</w:t>
      </w:r>
    </w:p>
    <w:p w:rsidR="001D5C57" w:rsidRPr="001D5C57" w:rsidRDefault="001D5C57" w:rsidP="001D5C57"/>
    <w:p w:rsidR="004702F9" w:rsidRPr="00503E47" w:rsidRDefault="004702F9" w:rsidP="004702F9">
      <w:r w:rsidRPr="00503E47">
        <w:t>E.E. Caetano Gonçalves da Silva</w:t>
      </w:r>
    </w:p>
    <w:p w:rsidR="004702F9" w:rsidRDefault="00495015" w:rsidP="008932A1">
      <w:pPr>
        <w:pStyle w:val="PargrafodaLista"/>
        <w:numPr>
          <w:ilvl w:val="0"/>
          <w:numId w:val="3"/>
        </w:numPr>
      </w:pPr>
      <w:r w:rsidRPr="00503E47">
        <w:t>Curso de inclusão digital na escola</w:t>
      </w:r>
    </w:p>
    <w:p w:rsidR="009F1FA1" w:rsidRDefault="009F1FA1" w:rsidP="008932A1">
      <w:pPr>
        <w:pStyle w:val="PargrafodaLista"/>
        <w:numPr>
          <w:ilvl w:val="0"/>
          <w:numId w:val="3"/>
        </w:numPr>
      </w:pPr>
      <w:r>
        <w:t>Ensino médio</w:t>
      </w:r>
    </w:p>
    <w:p w:rsidR="001D5C57" w:rsidRDefault="001D5C57" w:rsidP="001D5C57">
      <w:pPr>
        <w:ind w:left="1080"/>
      </w:pPr>
    </w:p>
    <w:p w:rsidR="001D5C57" w:rsidRDefault="001D5C57" w:rsidP="001D5C57">
      <w:pPr>
        <w:ind w:left="1080"/>
      </w:pPr>
    </w:p>
    <w:p w:rsidR="001D5C57" w:rsidRPr="00503E47" w:rsidRDefault="001D5C57" w:rsidP="001D5C57">
      <w:pPr>
        <w:ind w:left="1080"/>
      </w:pPr>
    </w:p>
    <w:p w:rsidR="00495015" w:rsidRPr="00503E47" w:rsidRDefault="00495015" w:rsidP="00495015">
      <w:pPr>
        <w:ind w:left="720"/>
      </w:pPr>
    </w:p>
    <w:p w:rsidR="00495015" w:rsidRDefault="00495015" w:rsidP="00495015">
      <w:pPr>
        <w:pStyle w:val="Ttulo1"/>
        <w:jc w:val="center"/>
        <w:rPr>
          <w:sz w:val="22"/>
          <w:szCs w:val="22"/>
        </w:rPr>
      </w:pPr>
      <w:r w:rsidRPr="00503E47">
        <w:rPr>
          <w:sz w:val="22"/>
          <w:szCs w:val="22"/>
        </w:rPr>
        <w:t>Experiência profissional</w:t>
      </w:r>
    </w:p>
    <w:p w:rsidR="00062D38" w:rsidRPr="00062D38" w:rsidRDefault="00062D38" w:rsidP="00062D38"/>
    <w:p w:rsidR="00495015" w:rsidRPr="00503E47" w:rsidRDefault="00495015" w:rsidP="00495015">
      <w:r w:rsidRPr="00503E47">
        <w:t>Gerdau Aços Longos S.A</w:t>
      </w:r>
    </w:p>
    <w:p w:rsidR="00495015" w:rsidRDefault="00495015" w:rsidP="008932A1">
      <w:pPr>
        <w:jc w:val="both"/>
        <w:rPr>
          <w:sz w:val="32"/>
          <w:szCs w:val="32"/>
        </w:rPr>
      </w:pPr>
      <w:r w:rsidRPr="00503E47">
        <w:t xml:space="preserve">Operador de processos siderúrgicos </w:t>
      </w:r>
      <w:r w:rsidR="00E81A35" w:rsidRPr="00503E47">
        <w:t xml:space="preserve">de </w:t>
      </w:r>
      <w:r w:rsidRPr="00503E47">
        <w:t xml:space="preserve">06/02/2012  </w:t>
      </w:r>
      <w:r w:rsidR="00D10D57">
        <w:t xml:space="preserve">à 20/10/2015. </w:t>
      </w:r>
    </w:p>
    <w:p w:rsidR="00E81A35" w:rsidRDefault="00E81A35" w:rsidP="008932A1">
      <w:pPr>
        <w:jc w:val="both"/>
        <w:rPr>
          <w:sz w:val="32"/>
          <w:szCs w:val="32"/>
        </w:rPr>
      </w:pPr>
      <w:r w:rsidRPr="00503E47">
        <w:t>Responsável por operar equipamentos móveis e atividades</w:t>
      </w:r>
      <w:r>
        <w:rPr>
          <w:sz w:val="32"/>
          <w:szCs w:val="32"/>
        </w:rPr>
        <w:t xml:space="preserve"> </w:t>
      </w:r>
      <w:r w:rsidR="002E5A4F" w:rsidRPr="00503E47">
        <w:t>in</w:t>
      </w:r>
      <w:r w:rsidR="001D5C57">
        <w:t>e</w:t>
      </w:r>
      <w:r w:rsidRPr="00503E47">
        <w:t>rente</w:t>
      </w:r>
      <w:r w:rsidR="001D5C57">
        <w:t>s</w:t>
      </w:r>
      <w:r w:rsidRPr="00503E47">
        <w:t xml:space="preserve"> ao processo: realizar câmbio e auxílio de manutenção.</w:t>
      </w:r>
    </w:p>
    <w:p w:rsidR="00E81A35" w:rsidRDefault="00E81A35" w:rsidP="00E81A35">
      <w:pPr>
        <w:pStyle w:val="Ttulo1"/>
        <w:jc w:val="center"/>
        <w:rPr>
          <w:sz w:val="22"/>
          <w:szCs w:val="22"/>
        </w:rPr>
      </w:pPr>
      <w:r w:rsidRPr="00503E47">
        <w:rPr>
          <w:sz w:val="22"/>
          <w:szCs w:val="22"/>
        </w:rPr>
        <w:t>Cursos de aperfeiçoamento</w:t>
      </w:r>
    </w:p>
    <w:p w:rsidR="00794938" w:rsidRPr="00794938" w:rsidRDefault="00794938" w:rsidP="00794938"/>
    <w:p w:rsidR="006E0C98" w:rsidRDefault="00CD09DC" w:rsidP="008932A1">
      <w:pPr>
        <w:pStyle w:val="PargrafodaLista"/>
        <w:numPr>
          <w:ilvl w:val="0"/>
          <w:numId w:val="3"/>
        </w:numPr>
      </w:pPr>
      <w:r w:rsidRPr="00503E47">
        <w:t xml:space="preserve">Informática – Windows Vista/ Microsoft Office/ Internet Explorer    </w:t>
      </w:r>
    </w:p>
    <w:p w:rsidR="00CD09DC" w:rsidRDefault="00794938" w:rsidP="00794938">
      <w:pPr>
        <w:ind w:left="1080"/>
      </w:pPr>
      <w:r>
        <w:t>-E. E.</w:t>
      </w:r>
      <w:r w:rsidR="00CD09DC" w:rsidRPr="00503E47">
        <w:t xml:space="preserve"> Caetano Gonçalves </w:t>
      </w:r>
      <w:r>
        <w:t xml:space="preserve"> da silva</w:t>
      </w:r>
    </w:p>
    <w:p w:rsidR="00794938" w:rsidRPr="00503E47" w:rsidRDefault="00794938" w:rsidP="00794938">
      <w:pPr>
        <w:ind w:left="1080"/>
      </w:pPr>
    </w:p>
    <w:p w:rsidR="00322F99" w:rsidRDefault="005D357D" w:rsidP="005D357D">
      <w:pPr>
        <w:pStyle w:val="PargrafodaLista"/>
        <w:numPr>
          <w:ilvl w:val="0"/>
          <w:numId w:val="3"/>
        </w:numPr>
      </w:pPr>
      <w:r>
        <w:t xml:space="preserve">Operador  de  processos </w:t>
      </w:r>
      <w:r w:rsidR="009F1FA1">
        <w:t>–</w:t>
      </w:r>
    </w:p>
    <w:p w:rsidR="00CD09DC" w:rsidRPr="00503E47" w:rsidRDefault="001439EA" w:rsidP="009F1FA1">
      <w:pPr>
        <w:pStyle w:val="PargrafodaLista"/>
        <w:numPr>
          <w:ilvl w:val="0"/>
          <w:numId w:val="4"/>
        </w:numPr>
      </w:pPr>
      <w:r w:rsidRPr="00503E47">
        <w:t>O</w:t>
      </w:r>
      <w:r w:rsidR="002E5A4F" w:rsidRPr="00503E47">
        <w:t>pera máquinas e outros equipamentos, executando as lubrificações de acordo com o manual.</w:t>
      </w:r>
    </w:p>
    <w:p w:rsidR="008932A1" w:rsidRPr="00503E47" w:rsidRDefault="001439EA" w:rsidP="005D357D">
      <w:pPr>
        <w:pStyle w:val="PargrafodaLista"/>
        <w:numPr>
          <w:ilvl w:val="0"/>
          <w:numId w:val="4"/>
        </w:numPr>
        <w:jc w:val="both"/>
      </w:pPr>
      <w:r w:rsidRPr="00503E47">
        <w:t>P</w:t>
      </w:r>
      <w:r w:rsidR="002E5A4F" w:rsidRPr="00503E47">
        <w:t>reenche e auxilia na elaboração de documentos técnicos, relatórios de produção e serviços diários, solicitação</w:t>
      </w:r>
      <w:r w:rsidR="008932A1" w:rsidRPr="00503E47">
        <w:t xml:space="preserve"> de materiais e outros utilizando recursos de informática, e trabalha seguindo normas de saúde e segurança no trabalho, higiene, qualidade e proteção ao meio ambiente. </w:t>
      </w:r>
    </w:p>
    <w:p w:rsidR="008932A1" w:rsidRPr="00503E47" w:rsidRDefault="001439EA" w:rsidP="005D357D">
      <w:pPr>
        <w:pStyle w:val="PargrafodaLista"/>
        <w:numPr>
          <w:ilvl w:val="0"/>
          <w:numId w:val="4"/>
        </w:numPr>
      </w:pPr>
      <w:r w:rsidRPr="00503E47">
        <w:t xml:space="preserve"> Opera e mantém sistemas hidráulicos e pneumáticos.</w:t>
      </w:r>
    </w:p>
    <w:p w:rsidR="00794938" w:rsidRDefault="001439EA" w:rsidP="005D357D">
      <w:pPr>
        <w:pStyle w:val="PargrafodaLista"/>
        <w:numPr>
          <w:ilvl w:val="0"/>
          <w:numId w:val="4"/>
        </w:numPr>
        <w:jc w:val="both"/>
      </w:pPr>
      <w:r w:rsidRPr="00503E47">
        <w:t xml:space="preserve"> Efetua o controle dimensional de peças usinadas, utilizando </w:t>
      </w:r>
      <w:r w:rsidR="00794938">
        <w:t xml:space="preserve">escala, paquímetro, </w:t>
      </w:r>
      <w:r w:rsidR="005D357D">
        <w:t xml:space="preserve">     </w:t>
      </w:r>
      <w:r w:rsidR="00794938">
        <w:t>micrômetro.</w:t>
      </w:r>
    </w:p>
    <w:p w:rsidR="008C1712" w:rsidRPr="00503E47" w:rsidRDefault="005D357D" w:rsidP="009F1FA1">
      <w:r>
        <w:t xml:space="preserve"> </w:t>
      </w:r>
      <w:r w:rsidR="008C1712" w:rsidRPr="00503E47">
        <w:t>Escola</w:t>
      </w:r>
      <w:r w:rsidR="009F1FA1">
        <w:t xml:space="preserve"> </w:t>
      </w:r>
      <w:r w:rsidR="008C1712" w:rsidRPr="00503E47">
        <w:t xml:space="preserve"> </w:t>
      </w:r>
      <w:r w:rsidR="00794938" w:rsidRPr="00503E47">
        <w:t>SENAI</w:t>
      </w:r>
      <w:r w:rsidR="008C1712" w:rsidRPr="00503E47">
        <w:t xml:space="preserve"> Eletromecânica – duração 600</w:t>
      </w:r>
      <w:r>
        <w:t xml:space="preserve"> </w:t>
      </w:r>
      <w:r w:rsidR="008C1712" w:rsidRPr="00503E47">
        <w:t>h</w:t>
      </w:r>
      <w:r>
        <w:t>s</w:t>
      </w:r>
      <w:r w:rsidR="008C1712" w:rsidRPr="00503E47">
        <w:t xml:space="preserve"> , período 23/04/2012 à 11/03/2013.</w:t>
      </w:r>
    </w:p>
    <w:p w:rsidR="008C1712" w:rsidRPr="00503E47" w:rsidRDefault="005D357D" w:rsidP="008C1712">
      <w:pPr>
        <w:pStyle w:val="PargrafodaLista"/>
        <w:numPr>
          <w:ilvl w:val="0"/>
          <w:numId w:val="3"/>
        </w:numPr>
      </w:pPr>
      <w:r>
        <w:t>Operação de oxicorte-</w:t>
      </w:r>
    </w:p>
    <w:p w:rsidR="009F1FA1" w:rsidRDefault="009F1FA1" w:rsidP="009F1FA1">
      <w:r>
        <w:t xml:space="preserve">                </w:t>
      </w:r>
      <w:r w:rsidR="008C1712" w:rsidRPr="00503E47">
        <w:t xml:space="preserve">Oxicorte </w:t>
      </w:r>
      <w:r w:rsidR="00173EAB" w:rsidRPr="00503E47">
        <w:t>em chapas e perfis diversos em espessuras e diâmetros de</w:t>
      </w:r>
      <w:r w:rsidR="001D5C57">
        <w:t xml:space="preserve"> </w:t>
      </w:r>
      <w:r w:rsidR="00173EAB" w:rsidRPr="00503E47">
        <w:t xml:space="preserve"> ¼” até 4”.</w:t>
      </w:r>
      <w:r w:rsidR="008C1712" w:rsidRPr="00503E47">
        <w:t xml:space="preserve"> </w:t>
      </w:r>
      <w:r w:rsidR="00173EAB" w:rsidRPr="00503E47">
        <w:t xml:space="preserve"> </w:t>
      </w:r>
    </w:p>
    <w:p w:rsidR="00173EAB" w:rsidRPr="00503E47" w:rsidRDefault="00173EAB" w:rsidP="009F1FA1">
      <w:r w:rsidRPr="00503E47">
        <w:t>Realizado pelo Centro</w:t>
      </w:r>
      <w:r w:rsidR="00794938">
        <w:t xml:space="preserve"> de Educação Profissional – SENAI</w:t>
      </w:r>
      <w:r w:rsidRPr="00503E47">
        <w:t xml:space="preserve"> de Eletromecânica.</w:t>
      </w:r>
    </w:p>
    <w:sectPr w:rsidR="00173EAB" w:rsidRPr="00503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91C04"/>
    <w:multiLevelType w:val="hybridMultilevel"/>
    <w:tmpl w:val="0FAEC658"/>
    <w:lvl w:ilvl="0" w:tplc="0416000F">
      <w:start w:val="1"/>
      <w:numFmt w:val="decimal"/>
      <w:lvlText w:val="%1."/>
      <w:lvlJc w:val="left"/>
      <w:pPr>
        <w:ind w:left="1515" w:hanging="360"/>
      </w:pPr>
    </w:lvl>
    <w:lvl w:ilvl="1" w:tplc="04160019" w:tentative="1">
      <w:start w:val="1"/>
      <w:numFmt w:val="lowerLetter"/>
      <w:lvlText w:val="%2."/>
      <w:lvlJc w:val="left"/>
      <w:pPr>
        <w:ind w:left="2235" w:hanging="360"/>
      </w:pPr>
    </w:lvl>
    <w:lvl w:ilvl="2" w:tplc="0416001B" w:tentative="1">
      <w:start w:val="1"/>
      <w:numFmt w:val="lowerRoman"/>
      <w:lvlText w:val="%3."/>
      <w:lvlJc w:val="right"/>
      <w:pPr>
        <w:ind w:left="2955" w:hanging="180"/>
      </w:pPr>
    </w:lvl>
    <w:lvl w:ilvl="3" w:tplc="0416000F" w:tentative="1">
      <w:start w:val="1"/>
      <w:numFmt w:val="decimal"/>
      <w:lvlText w:val="%4."/>
      <w:lvlJc w:val="left"/>
      <w:pPr>
        <w:ind w:left="3675" w:hanging="360"/>
      </w:pPr>
    </w:lvl>
    <w:lvl w:ilvl="4" w:tplc="04160019" w:tentative="1">
      <w:start w:val="1"/>
      <w:numFmt w:val="lowerLetter"/>
      <w:lvlText w:val="%5."/>
      <w:lvlJc w:val="left"/>
      <w:pPr>
        <w:ind w:left="4395" w:hanging="360"/>
      </w:pPr>
    </w:lvl>
    <w:lvl w:ilvl="5" w:tplc="0416001B" w:tentative="1">
      <w:start w:val="1"/>
      <w:numFmt w:val="lowerRoman"/>
      <w:lvlText w:val="%6."/>
      <w:lvlJc w:val="right"/>
      <w:pPr>
        <w:ind w:left="5115" w:hanging="180"/>
      </w:pPr>
    </w:lvl>
    <w:lvl w:ilvl="6" w:tplc="0416000F" w:tentative="1">
      <w:start w:val="1"/>
      <w:numFmt w:val="decimal"/>
      <w:lvlText w:val="%7."/>
      <w:lvlJc w:val="left"/>
      <w:pPr>
        <w:ind w:left="5835" w:hanging="360"/>
      </w:pPr>
    </w:lvl>
    <w:lvl w:ilvl="7" w:tplc="04160019" w:tentative="1">
      <w:start w:val="1"/>
      <w:numFmt w:val="lowerLetter"/>
      <w:lvlText w:val="%8."/>
      <w:lvlJc w:val="left"/>
      <w:pPr>
        <w:ind w:left="6555" w:hanging="360"/>
      </w:pPr>
    </w:lvl>
    <w:lvl w:ilvl="8" w:tplc="0416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">
    <w:nsid w:val="25DC11F1"/>
    <w:multiLevelType w:val="hybridMultilevel"/>
    <w:tmpl w:val="C588AC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040FAD"/>
    <w:multiLevelType w:val="hybridMultilevel"/>
    <w:tmpl w:val="65A6F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64282"/>
    <w:multiLevelType w:val="hybridMultilevel"/>
    <w:tmpl w:val="A12C8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4465F1"/>
    <w:multiLevelType w:val="hybridMultilevel"/>
    <w:tmpl w:val="1D024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00"/>
    <w:rsid w:val="00062D38"/>
    <w:rsid w:val="00114538"/>
    <w:rsid w:val="00135032"/>
    <w:rsid w:val="001439EA"/>
    <w:rsid w:val="00173EAB"/>
    <w:rsid w:val="001D5C57"/>
    <w:rsid w:val="002D0600"/>
    <w:rsid w:val="002E5A4F"/>
    <w:rsid w:val="00303495"/>
    <w:rsid w:val="00322F99"/>
    <w:rsid w:val="00343F01"/>
    <w:rsid w:val="004702F9"/>
    <w:rsid w:val="00495015"/>
    <w:rsid w:val="00503E47"/>
    <w:rsid w:val="005D357D"/>
    <w:rsid w:val="006E0C98"/>
    <w:rsid w:val="00794938"/>
    <w:rsid w:val="007D0E25"/>
    <w:rsid w:val="008932A1"/>
    <w:rsid w:val="008C1712"/>
    <w:rsid w:val="00906AA3"/>
    <w:rsid w:val="00926C97"/>
    <w:rsid w:val="009F1FA1"/>
    <w:rsid w:val="00A71B49"/>
    <w:rsid w:val="00B435A9"/>
    <w:rsid w:val="00BF716A"/>
    <w:rsid w:val="00C256EF"/>
    <w:rsid w:val="00CD09DC"/>
    <w:rsid w:val="00D10D57"/>
    <w:rsid w:val="00E52966"/>
    <w:rsid w:val="00E8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6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6C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26C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43F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43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343F01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26C97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26C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26C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926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26C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6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6C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26C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43F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43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343F01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26C97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26C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26C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926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26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ulocgarcia.garci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F6390-6B9D-4F87-A235-90DA8B973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421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13</cp:revision>
  <dcterms:created xsi:type="dcterms:W3CDTF">2015-04-21T14:19:00Z</dcterms:created>
  <dcterms:modified xsi:type="dcterms:W3CDTF">2016-01-14T12:31:00Z</dcterms:modified>
</cp:coreProperties>
</file>