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D0" w:rsidRPr="00801A1F" w:rsidRDefault="00BD35D0">
      <w:pPr>
        <w:rPr>
          <w:sz w:val="44"/>
          <w:szCs w:val="44"/>
        </w:rPr>
      </w:pPr>
      <w:r w:rsidRPr="00801A1F">
        <w:rPr>
          <w:sz w:val="44"/>
          <w:szCs w:val="44"/>
        </w:rPr>
        <w:t>Ana Paula Botelho dos Santos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Brasileira, Solteira, 33 a</w:t>
      </w:r>
      <w:r w:rsidRPr="00B4476C">
        <w:rPr>
          <w:sz w:val="24"/>
          <w:szCs w:val="24"/>
        </w:rPr>
        <w:t>nos.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 w:rsidRPr="00B4476C">
        <w:rPr>
          <w:sz w:val="24"/>
          <w:szCs w:val="24"/>
        </w:rPr>
        <w:t>Endereço: Rua Dª. Antônia da Silva Pinheiro, 182 Cidade Verde-Eldorado do Sul /RS.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hyperlink r:id="rId5" w:history="1">
        <w:r w:rsidRPr="00B4476C">
          <w:rPr>
            <w:rStyle w:val="Hyperlink"/>
            <w:color w:val="auto"/>
            <w:sz w:val="24"/>
            <w:szCs w:val="24"/>
            <w:u w:val="none"/>
          </w:rPr>
          <w:t>Tel.: (51)</w:t>
        </w:r>
      </w:hyperlink>
      <w:r w:rsidRPr="00B4476C">
        <w:rPr>
          <w:sz w:val="24"/>
          <w:szCs w:val="24"/>
        </w:rPr>
        <w:t xml:space="preserve"> 85670780</w:t>
      </w:r>
      <w:r>
        <w:rPr>
          <w:sz w:val="24"/>
          <w:szCs w:val="24"/>
        </w:rPr>
        <w:t xml:space="preserve"> (51)</w:t>
      </w:r>
      <w:r w:rsidRPr="00B4476C">
        <w:rPr>
          <w:sz w:val="24"/>
          <w:szCs w:val="24"/>
        </w:rPr>
        <w:t>95286593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B4476C">
        <w:rPr>
          <w:sz w:val="24"/>
          <w:szCs w:val="24"/>
        </w:rPr>
        <w:t>-mail: apbsantos81@gmail.com</w:t>
      </w:r>
    </w:p>
    <w:p w:rsidR="00BD35D0" w:rsidRPr="00005F76" w:rsidRDefault="00BD35D0" w:rsidP="00801A1F">
      <w:pPr>
        <w:spacing w:line="240" w:lineRule="auto"/>
        <w:jc w:val="both"/>
        <w:rPr>
          <w:sz w:val="24"/>
          <w:szCs w:val="24"/>
          <w:lang w:val="fr-FR"/>
        </w:rPr>
      </w:pPr>
      <w:r w:rsidRPr="00005F76">
        <w:rPr>
          <w:sz w:val="24"/>
          <w:szCs w:val="24"/>
          <w:lang w:val="fr-FR"/>
        </w:rPr>
        <w:t xml:space="preserve">RG: 8073147897     CPF: 992894150-53    PIS:12703410.68.0      CPTS:78210 serie 00059-RS </w:t>
      </w:r>
    </w:p>
    <w:p w:rsidR="00BD35D0" w:rsidRPr="00005F76" w:rsidRDefault="00BD35D0" w:rsidP="00801A1F">
      <w:pPr>
        <w:spacing w:line="240" w:lineRule="auto"/>
        <w:jc w:val="both"/>
        <w:rPr>
          <w:sz w:val="24"/>
          <w:szCs w:val="24"/>
          <w:u w:val="single"/>
          <w:lang w:val="fr-FR"/>
        </w:rPr>
      </w:pP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  <w:u w:val="single"/>
        </w:rPr>
      </w:pPr>
      <w:r w:rsidRPr="00B4476C">
        <w:rPr>
          <w:sz w:val="24"/>
          <w:szCs w:val="24"/>
          <w:u w:val="single"/>
        </w:rPr>
        <w:t>Formação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Nível superior no curso em Tecnologia</w:t>
      </w:r>
      <w:r w:rsidRPr="00B4476C">
        <w:rPr>
          <w:sz w:val="24"/>
          <w:szCs w:val="24"/>
        </w:rPr>
        <w:t xml:space="preserve"> em Segurança do Trabalho concluído em 2008/2 na Universidade Luterana do Brasil/ Campus Canoas.</w:t>
      </w:r>
    </w:p>
    <w:p w:rsidR="00BD35D0" w:rsidRDefault="00BD35D0" w:rsidP="00801A1F">
      <w:pPr>
        <w:spacing w:line="240" w:lineRule="auto"/>
        <w:jc w:val="both"/>
        <w:rPr>
          <w:sz w:val="24"/>
          <w:szCs w:val="24"/>
        </w:rPr>
      </w:pP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  <w:u w:val="single"/>
        </w:rPr>
      </w:pPr>
      <w:r w:rsidRPr="00B4476C">
        <w:rPr>
          <w:sz w:val="24"/>
          <w:szCs w:val="24"/>
          <w:u w:val="single"/>
        </w:rPr>
        <w:t>Experiência Profissional</w:t>
      </w:r>
    </w:p>
    <w:p w:rsidR="00BD35D0" w:rsidRPr="00801A1F" w:rsidRDefault="00BD35D0" w:rsidP="00801A1F">
      <w:pPr>
        <w:spacing w:line="240" w:lineRule="auto"/>
        <w:jc w:val="both"/>
        <w:rPr>
          <w:b/>
          <w:bCs/>
          <w:sz w:val="24"/>
          <w:szCs w:val="24"/>
        </w:rPr>
      </w:pPr>
      <w:r w:rsidRPr="00801A1F">
        <w:rPr>
          <w:b/>
          <w:bCs/>
          <w:sz w:val="24"/>
          <w:szCs w:val="24"/>
        </w:rPr>
        <w:t>14/12/2011- 01/12/2014- Atacadão Dist. Ind. Com LTDA.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Av. Sertório nº6767- Bairro Sarandi/ Porto Alegre Fone : (51) 33901614</w:t>
      </w:r>
    </w:p>
    <w:p w:rsidR="00BD35D0" w:rsidRPr="00B4476C" w:rsidRDefault="00BD35D0" w:rsidP="00005F76">
      <w:pPr>
        <w:spacing w:line="120" w:lineRule="auto"/>
        <w:jc w:val="both"/>
        <w:rPr>
          <w:sz w:val="24"/>
          <w:szCs w:val="24"/>
        </w:rPr>
      </w:pPr>
      <w:r w:rsidRPr="00B4476C">
        <w:rPr>
          <w:sz w:val="24"/>
          <w:szCs w:val="24"/>
        </w:rPr>
        <w:t>Líder de setor</w:t>
      </w:r>
      <w:r>
        <w:rPr>
          <w:sz w:val="24"/>
          <w:szCs w:val="24"/>
        </w:rPr>
        <w:t>:</w:t>
      </w:r>
      <w:r w:rsidRPr="00B4476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B4476C">
        <w:rPr>
          <w:sz w:val="24"/>
          <w:szCs w:val="24"/>
        </w:rPr>
        <w:t>*hortifruti-maio/12</w:t>
      </w:r>
    </w:p>
    <w:p w:rsidR="00BD35D0" w:rsidRPr="00B4476C" w:rsidRDefault="00BD35D0" w:rsidP="00005F76">
      <w:pPr>
        <w:spacing w:line="120" w:lineRule="auto"/>
        <w:ind w:left="708" w:firstLine="708"/>
        <w:jc w:val="both"/>
        <w:rPr>
          <w:sz w:val="24"/>
          <w:szCs w:val="24"/>
        </w:rPr>
      </w:pPr>
      <w:r w:rsidRPr="00B4476C">
        <w:rPr>
          <w:sz w:val="24"/>
          <w:szCs w:val="24"/>
        </w:rPr>
        <w:t xml:space="preserve">       *loja - março/13</w:t>
      </w:r>
    </w:p>
    <w:p w:rsidR="00BD35D0" w:rsidRPr="00B4476C" w:rsidRDefault="00BD35D0" w:rsidP="00005F76">
      <w:pPr>
        <w:spacing w:line="120" w:lineRule="auto"/>
        <w:ind w:left="708" w:firstLine="708"/>
        <w:jc w:val="both"/>
        <w:rPr>
          <w:sz w:val="24"/>
          <w:szCs w:val="24"/>
        </w:rPr>
      </w:pPr>
      <w:r w:rsidRPr="00B4476C">
        <w:rPr>
          <w:sz w:val="24"/>
          <w:szCs w:val="24"/>
        </w:rPr>
        <w:t xml:space="preserve">       *depósito-julho/13</w:t>
      </w:r>
    </w:p>
    <w:p w:rsidR="00BD35D0" w:rsidRPr="00B4476C" w:rsidRDefault="00BD35D0" w:rsidP="00005F76">
      <w:pPr>
        <w:spacing w:line="120" w:lineRule="auto"/>
        <w:ind w:left="708" w:firstLine="708"/>
        <w:jc w:val="both"/>
        <w:rPr>
          <w:sz w:val="24"/>
          <w:szCs w:val="24"/>
        </w:rPr>
      </w:pPr>
      <w:r w:rsidRPr="00B4476C">
        <w:rPr>
          <w:sz w:val="24"/>
          <w:szCs w:val="24"/>
        </w:rPr>
        <w:t xml:space="preserve">       *frios- maio/14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Principais atividades: </w:t>
      </w:r>
      <w:r w:rsidRPr="00B4476C">
        <w:rPr>
          <w:sz w:val="24"/>
          <w:szCs w:val="24"/>
        </w:rPr>
        <w:t>liderança de equipe, organização de escalas de trabalho dos c</w:t>
      </w:r>
      <w:r>
        <w:rPr>
          <w:sz w:val="24"/>
          <w:szCs w:val="24"/>
        </w:rPr>
        <w:t>olaboradores, apuração de folha</w:t>
      </w:r>
      <w:r w:rsidRPr="00B4476C">
        <w:rPr>
          <w:sz w:val="24"/>
          <w:szCs w:val="24"/>
        </w:rPr>
        <w:t xml:space="preserve"> ponto utilizando o sistema RONDA, implantação de PDO (Programa de Desenvolvimento Operacional), processo de admissão e demissão, elaboração de relatórios sobre perdas e vendas do setor bem como responder sobre o mesmo em diversos aspecto</w:t>
      </w:r>
      <w:r>
        <w:rPr>
          <w:sz w:val="24"/>
          <w:szCs w:val="24"/>
        </w:rPr>
        <w:t xml:space="preserve">s operacional e administrativo, recebimento de notas com digitação das mesmas, conferencia de mercadorias, localização e contagem de estoque no depósito e loja, organização das doces bem como todo o processo de logística, compra e recebimento de hortifrutigranjeiros, conferência e organização de câmaras frias com ênfase nos prazos de validade de perecíveis, organização e limpeza das mesmas. 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</w:p>
    <w:p w:rsidR="00BD35D0" w:rsidRPr="00801A1F" w:rsidRDefault="00BD35D0" w:rsidP="00801A1F">
      <w:pPr>
        <w:spacing w:line="240" w:lineRule="auto"/>
        <w:jc w:val="both"/>
        <w:rPr>
          <w:b/>
          <w:bCs/>
          <w:sz w:val="24"/>
          <w:szCs w:val="24"/>
        </w:rPr>
      </w:pPr>
      <w:r w:rsidRPr="00801A1F">
        <w:rPr>
          <w:b/>
          <w:bCs/>
          <w:sz w:val="24"/>
          <w:szCs w:val="24"/>
        </w:rPr>
        <w:t>03/02/2009-14/06/2011- TNL Contax S/A</w:t>
      </w:r>
    </w:p>
    <w:p w:rsidR="00BD35D0" w:rsidRPr="00B4476C" w:rsidRDefault="00BD35D0" w:rsidP="00801A1F">
      <w:pPr>
        <w:spacing w:line="240" w:lineRule="auto"/>
        <w:jc w:val="both"/>
        <w:rPr>
          <w:sz w:val="24"/>
          <w:szCs w:val="24"/>
        </w:rPr>
      </w:pPr>
      <w:r w:rsidRPr="00B4476C">
        <w:rPr>
          <w:sz w:val="24"/>
          <w:szCs w:val="24"/>
        </w:rPr>
        <w:t>Operadora de telemarketing receptiva - Base BH e operadora retenção</w:t>
      </w:r>
    </w:p>
    <w:p w:rsidR="00BD35D0" w:rsidRDefault="00BD35D0" w:rsidP="00801A1F">
      <w:pPr>
        <w:spacing w:line="240" w:lineRule="auto"/>
        <w:jc w:val="both"/>
        <w:rPr>
          <w:sz w:val="24"/>
          <w:szCs w:val="24"/>
        </w:rPr>
      </w:pPr>
      <w:r w:rsidRPr="00B4476C">
        <w:rPr>
          <w:sz w:val="24"/>
          <w:szCs w:val="24"/>
        </w:rPr>
        <w:t>Principais ati</w:t>
      </w:r>
      <w:r>
        <w:rPr>
          <w:sz w:val="24"/>
          <w:szCs w:val="24"/>
        </w:rPr>
        <w:t>vidades: Atendimento ao público</w:t>
      </w:r>
      <w:r w:rsidRPr="00B4476C">
        <w:rPr>
          <w:sz w:val="24"/>
          <w:szCs w:val="24"/>
        </w:rPr>
        <w:t xml:space="preserve"> assinantes de operadora de TV a cabo para solução de problemas opera</w:t>
      </w:r>
      <w:r>
        <w:rPr>
          <w:sz w:val="24"/>
          <w:szCs w:val="24"/>
        </w:rPr>
        <w:t>cionais e retenção na base BH/Brasília. Registro de ocorrências e encaminhamento das mesmas ao setor responsável.</w:t>
      </w:r>
    </w:p>
    <w:p w:rsidR="00BD35D0" w:rsidRPr="00801A1F" w:rsidRDefault="00BD35D0" w:rsidP="00801A1F">
      <w:pPr>
        <w:spacing w:line="240" w:lineRule="auto"/>
        <w:jc w:val="both"/>
        <w:rPr>
          <w:b/>
          <w:bCs/>
          <w:sz w:val="24"/>
          <w:szCs w:val="24"/>
        </w:rPr>
      </w:pPr>
    </w:p>
    <w:p w:rsidR="00BD35D0" w:rsidRPr="00801A1F" w:rsidRDefault="00BD35D0" w:rsidP="00801A1F">
      <w:pPr>
        <w:spacing w:line="240" w:lineRule="auto"/>
        <w:jc w:val="both"/>
        <w:rPr>
          <w:b/>
          <w:bCs/>
          <w:sz w:val="24"/>
          <w:szCs w:val="24"/>
        </w:rPr>
      </w:pPr>
      <w:r w:rsidRPr="00801A1F">
        <w:rPr>
          <w:b/>
          <w:bCs/>
          <w:sz w:val="24"/>
          <w:szCs w:val="24"/>
        </w:rPr>
        <w:t xml:space="preserve">01/05/2004-23/06/2006- Bazar Paszinsk de Almeida  </w:t>
      </w:r>
      <w:r>
        <w:rPr>
          <w:b/>
          <w:bCs/>
          <w:sz w:val="24"/>
          <w:szCs w:val="24"/>
        </w:rPr>
        <w:t>-</w:t>
      </w:r>
      <w:r w:rsidRPr="00801A1F">
        <w:rPr>
          <w:b/>
          <w:bCs/>
          <w:sz w:val="24"/>
          <w:szCs w:val="24"/>
        </w:rPr>
        <w:t xml:space="preserve">  Canoas/RS</w:t>
      </w:r>
      <w:r>
        <w:rPr>
          <w:b/>
          <w:bCs/>
          <w:sz w:val="24"/>
          <w:szCs w:val="24"/>
        </w:rPr>
        <w:t>.</w:t>
      </w:r>
    </w:p>
    <w:p w:rsidR="00BD35D0" w:rsidRPr="00801A1F" w:rsidRDefault="00BD35D0" w:rsidP="00801A1F">
      <w:pPr>
        <w:spacing w:line="240" w:lineRule="auto"/>
        <w:jc w:val="both"/>
        <w:rPr>
          <w:b/>
          <w:bCs/>
          <w:sz w:val="24"/>
          <w:szCs w:val="24"/>
        </w:rPr>
      </w:pPr>
      <w:r w:rsidRPr="00801A1F">
        <w:rPr>
          <w:b/>
          <w:bCs/>
          <w:sz w:val="24"/>
          <w:szCs w:val="24"/>
        </w:rPr>
        <w:t xml:space="preserve">22/11/2003- 30/04/2004- Bazar Point Imports  </w:t>
      </w:r>
      <w:r>
        <w:rPr>
          <w:b/>
          <w:bCs/>
          <w:sz w:val="24"/>
          <w:szCs w:val="24"/>
        </w:rPr>
        <w:t>-</w:t>
      </w:r>
      <w:r w:rsidRPr="00801A1F">
        <w:rPr>
          <w:b/>
          <w:bCs/>
          <w:sz w:val="24"/>
          <w:szCs w:val="24"/>
        </w:rPr>
        <w:t xml:space="preserve">   Canoas/RS</w:t>
      </w:r>
      <w:r>
        <w:rPr>
          <w:b/>
          <w:bCs/>
          <w:sz w:val="24"/>
          <w:szCs w:val="24"/>
        </w:rPr>
        <w:t>.</w:t>
      </w:r>
    </w:p>
    <w:p w:rsidR="00BD35D0" w:rsidRPr="00005F76" w:rsidRDefault="00BD35D0" w:rsidP="00005F76">
      <w:pPr>
        <w:spacing w:line="240" w:lineRule="auto"/>
        <w:jc w:val="both"/>
        <w:rPr>
          <w:b/>
          <w:bCs/>
          <w:sz w:val="24"/>
          <w:szCs w:val="24"/>
        </w:rPr>
      </w:pPr>
      <w:r w:rsidRPr="00801A1F">
        <w:rPr>
          <w:b/>
          <w:bCs/>
          <w:sz w:val="24"/>
          <w:szCs w:val="24"/>
        </w:rPr>
        <w:t xml:space="preserve">08/01/2002- 21/10/2002- Consórcio Univias </w:t>
      </w:r>
      <w:r>
        <w:rPr>
          <w:b/>
          <w:bCs/>
          <w:sz w:val="24"/>
          <w:szCs w:val="24"/>
        </w:rPr>
        <w:t xml:space="preserve">  -  Praça de pedágio em Eldorado do Sul/ BR 290.</w:t>
      </w:r>
    </w:p>
    <w:sectPr w:rsidR="00BD35D0" w:rsidRPr="00005F76" w:rsidSect="00B44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76C"/>
    <w:rsid w:val="00005F76"/>
    <w:rsid w:val="00053B71"/>
    <w:rsid w:val="001404AD"/>
    <w:rsid w:val="00160091"/>
    <w:rsid w:val="002E4196"/>
    <w:rsid w:val="004A3B75"/>
    <w:rsid w:val="006216A6"/>
    <w:rsid w:val="00705C57"/>
    <w:rsid w:val="00801A1F"/>
    <w:rsid w:val="00983933"/>
    <w:rsid w:val="00A37389"/>
    <w:rsid w:val="00A801D4"/>
    <w:rsid w:val="00AF7978"/>
    <w:rsid w:val="00B029E6"/>
    <w:rsid w:val="00B4476C"/>
    <w:rsid w:val="00BD35D0"/>
    <w:rsid w:val="00C72EA7"/>
    <w:rsid w:val="00C808A7"/>
    <w:rsid w:val="00DF7FAC"/>
    <w:rsid w:val="00EF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9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4476C"/>
    <w:pPr>
      <w:ind w:left="720"/>
    </w:pPr>
    <w:rPr>
      <w:rFonts w:ascii="Century Schoolbook" w:eastAsia="Times New Roman" w:hAnsi="Century Schoolbook" w:cs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99"/>
    <w:rsid w:val="00B4476C"/>
    <w:pPr>
      <w:spacing w:before="200" w:after="0" w:line="240" w:lineRule="auto"/>
    </w:pPr>
    <w:rPr>
      <w:rFonts w:ascii="Century Schoolbook" w:eastAsia="Times New Roman" w:hAnsi="Century Schoolbook" w:cs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DefaultParagraphFont"/>
    <w:uiPriority w:val="99"/>
    <w:rsid w:val="00B447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(51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317</Words>
  <Characters>1713</Characters>
  <Application>Microsoft Office Outlook</Application>
  <DocSecurity>0</DocSecurity>
  <Lines>0</Lines>
  <Paragraphs>0</Paragraphs>
  <ScaleCrop>false</ScaleCrop>
  <Company>WinXP SP2 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Paula Botelho dos Santos</dc:title>
  <dc:subject/>
  <dc:creator>gamenet</dc:creator>
  <cp:keywords/>
  <dc:description/>
  <cp:lastModifiedBy>Windows</cp:lastModifiedBy>
  <cp:revision>2</cp:revision>
  <dcterms:created xsi:type="dcterms:W3CDTF">2015-02-12T18:41:00Z</dcterms:created>
  <dcterms:modified xsi:type="dcterms:W3CDTF">2015-02-12T18:41:00Z</dcterms:modified>
</cp:coreProperties>
</file>