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E21" w:rsidRDefault="005B0E21" w:rsidP="005B0E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  <w:u w:val="single"/>
        </w:rPr>
        <w:t>Pedro Oliveira Maciel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>Rua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Anacleto</w:t>
      </w:r>
      <w:r>
        <w:rPr>
          <w:rStyle w:val="apple-converted-space"/>
          <w:rFonts w:ascii="Calibri" w:hAnsi="Calibri" w:cs="Calibri"/>
        </w:rPr>
        <w:t> </w:t>
      </w:r>
      <w:proofErr w:type="spellStart"/>
      <w:r>
        <w:rPr>
          <w:rStyle w:val="spellingerror"/>
          <w:rFonts w:ascii="Calibri" w:hAnsi="Calibri" w:cs="Calibri"/>
        </w:rPr>
        <w:t>Pratti</w:t>
      </w:r>
      <w:proofErr w:type="spellEnd"/>
      <w:r>
        <w:rPr>
          <w:rStyle w:val="normaltextrun"/>
          <w:rFonts w:ascii="Calibri" w:hAnsi="Calibri" w:cs="Calibri"/>
        </w:rPr>
        <w:t>, 123 – Engenho – Guaíba/RS – CEP 92500-</w:t>
      </w:r>
      <w:proofErr w:type="gramStart"/>
      <w:r>
        <w:rPr>
          <w:rStyle w:val="normaltextrun"/>
          <w:rFonts w:ascii="Calibri" w:hAnsi="Calibri" w:cs="Calibri"/>
        </w:rPr>
        <w:t>000</w:t>
      </w:r>
      <w:proofErr w:type="gramEnd"/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ind w:right="-435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>Telefone: (51) 3491-3300 /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(51)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9612-0102</w:t>
      </w:r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>  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spellingerror"/>
          <w:rFonts w:ascii="Calibri" w:hAnsi="Calibri" w:cs="Calibri"/>
        </w:rPr>
        <w:t>Email</w:t>
      </w:r>
      <w:r>
        <w:rPr>
          <w:rStyle w:val="normaltextrun"/>
          <w:rFonts w:ascii="Calibri" w:hAnsi="Calibri" w:cs="Calibri"/>
        </w:rPr>
        <w:t>: pedro-maciel@hotmail.com</w:t>
      </w:r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>Data de nascimento: 25/06/1994 – Estado Civil: Solteiro</w:t>
      </w:r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Objetivo: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-</w:t>
      </w:r>
      <w:r>
        <w:rPr>
          <w:rStyle w:val="normaltextrun"/>
          <w:rFonts w:ascii="Calibri" w:hAnsi="Calibri" w:cs="Calibri"/>
        </w:rPr>
        <w:t>Pleitear vaga/estágio.</w:t>
      </w:r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Formação: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-</w:t>
      </w:r>
      <w:r>
        <w:rPr>
          <w:rStyle w:val="normaltextrun"/>
          <w:rFonts w:ascii="Calibri" w:hAnsi="Calibri" w:cs="Calibri"/>
          <w:b/>
          <w:bCs/>
        </w:rPr>
        <w:t>Ensino Fundamental:</w:t>
      </w:r>
      <w:r>
        <w:rPr>
          <w:rStyle w:val="apple-converted-space"/>
          <w:rFonts w:ascii="Calibri" w:hAnsi="Calibri" w:cs="Calibri"/>
          <w:b/>
          <w:bCs/>
        </w:rPr>
        <w:t> </w:t>
      </w:r>
      <w:r>
        <w:rPr>
          <w:rStyle w:val="normaltextrun"/>
          <w:rFonts w:ascii="Calibri" w:hAnsi="Calibri" w:cs="Calibri"/>
        </w:rPr>
        <w:t>Escola de Ensino Fundamental Padre José</w:t>
      </w:r>
      <w:r>
        <w:rPr>
          <w:rStyle w:val="apple-converted-space"/>
          <w:rFonts w:ascii="Calibri" w:hAnsi="Calibri" w:cs="Calibri"/>
        </w:rPr>
        <w:t> </w:t>
      </w:r>
      <w:proofErr w:type="spellStart"/>
      <w:r>
        <w:rPr>
          <w:rStyle w:val="spellingerror"/>
          <w:rFonts w:ascii="Calibri" w:hAnsi="Calibri" w:cs="Calibri"/>
        </w:rPr>
        <w:t>Eichelberger</w:t>
      </w:r>
      <w:proofErr w:type="spellEnd"/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– Guaíba/RS - Formação: 2008</w:t>
      </w:r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</w:rPr>
        <w:t>-Ensino Médio:</w:t>
      </w:r>
      <w:r>
        <w:rPr>
          <w:rStyle w:val="apple-converted-space"/>
          <w:rFonts w:ascii="Calibri" w:hAnsi="Calibri" w:cs="Calibri"/>
          <w:b/>
          <w:bCs/>
        </w:rPr>
        <w:t> </w:t>
      </w:r>
      <w:r>
        <w:rPr>
          <w:rStyle w:val="normaltextrun"/>
          <w:rFonts w:ascii="Calibri" w:hAnsi="Calibri" w:cs="Calibri"/>
        </w:rPr>
        <w:t>Instituto Educacional Dimensão – Guaíba/RS – Formação: 2011</w:t>
      </w:r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jc w:val="both"/>
        <w:textAlignment w:val="baseline"/>
        <w:rPr>
          <w:rStyle w:val="apple-converted-space"/>
          <w:rFonts w:ascii="Calibri" w:hAnsi="Calibri" w:cs="Calibri"/>
          <w:b/>
          <w:bCs/>
        </w:rPr>
      </w:pPr>
      <w:r>
        <w:rPr>
          <w:rStyle w:val="normaltextrun"/>
          <w:rFonts w:ascii="Calibri" w:hAnsi="Calibri" w:cs="Calibri"/>
          <w:b/>
          <w:bCs/>
        </w:rPr>
        <w:t>-Graduação:</w:t>
      </w:r>
      <w:r>
        <w:rPr>
          <w:rStyle w:val="apple-converted-space"/>
          <w:rFonts w:ascii="Calibri" w:hAnsi="Calibri" w:cs="Calibri"/>
          <w:b/>
          <w:bCs/>
        </w:rPr>
        <w:t> </w:t>
      </w:r>
    </w:p>
    <w:p w:rsidR="005B0E21" w:rsidRDefault="005B0E21" w:rsidP="005B0E21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proofErr w:type="gramStart"/>
      <w:r w:rsidRPr="005B0E21">
        <w:rPr>
          <w:rStyle w:val="normaltextrun"/>
          <w:rFonts w:ascii="Calibri" w:hAnsi="Calibri" w:cs="Calibri"/>
        </w:rPr>
        <w:t>3º Semestre</w:t>
      </w:r>
      <w:r w:rsidRPr="005B0E21">
        <w:rPr>
          <w:rStyle w:val="eop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Ciências</w:t>
      </w:r>
      <w:proofErr w:type="gramEnd"/>
      <w:r>
        <w:rPr>
          <w:rStyle w:val="eop"/>
          <w:rFonts w:ascii="Calibri" w:hAnsi="Calibri" w:cs="Calibri"/>
        </w:rPr>
        <w:t xml:space="preserve"> Jurídicas e Sociais – Pontifícia Universidade Católica do Rio Grande do Sul/PUCRS. (Março/2015 – Dezembro/2019)</w:t>
      </w:r>
    </w:p>
    <w:p w:rsidR="005B0E21" w:rsidRDefault="005B0E21" w:rsidP="005B0E21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5º semestre de Zootecnia na UFRGS- Universidade Federal do Rio Grande do Sul/UFRGS</w:t>
      </w:r>
    </w:p>
    <w:p w:rsidR="005B0E21" w:rsidRPr="005B0E21" w:rsidRDefault="005B0E21" w:rsidP="005B0E2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</w:rPr>
      </w:pPr>
    </w:p>
    <w:p w:rsidR="005B0E21" w:rsidRDefault="005B0E21" w:rsidP="005B0E2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Resumo das Qualificações: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8B4DB3" w:rsidRDefault="005B0E21" w:rsidP="00C40EF7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Ótima relação interpessoal, dinamismo, pontualidade, assiduidade, </w:t>
      </w:r>
      <w:r w:rsidR="00C40EF7">
        <w:rPr>
          <w:rStyle w:val="normaltextrun"/>
          <w:rFonts w:ascii="Calibri" w:hAnsi="Calibri" w:cs="Calibri"/>
        </w:rPr>
        <w:t xml:space="preserve">responsabilidade, </w:t>
      </w:r>
      <w:r>
        <w:rPr>
          <w:rStyle w:val="normaltextrun"/>
          <w:rFonts w:ascii="Calibri" w:hAnsi="Calibri" w:cs="Calibri"/>
        </w:rPr>
        <w:t xml:space="preserve">espírito de liderança, organização e flexibilidade. </w:t>
      </w:r>
    </w:p>
    <w:p w:rsidR="008B4DB3" w:rsidRDefault="005B0E21" w:rsidP="00C40EF7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apple-converted-space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Conhecimentos em Microsoft Office e digitação.</w:t>
      </w:r>
      <w:r>
        <w:rPr>
          <w:rStyle w:val="apple-converted-space"/>
          <w:rFonts w:ascii="Calibri" w:hAnsi="Calibri" w:cs="Calibri"/>
        </w:rPr>
        <w:t> </w:t>
      </w:r>
    </w:p>
    <w:p w:rsidR="005B0E21" w:rsidRDefault="005B0E21" w:rsidP="00C40EF7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 xml:space="preserve">Conhecimento na língua </w:t>
      </w:r>
      <w:proofErr w:type="gramStart"/>
      <w:r>
        <w:rPr>
          <w:rStyle w:val="normaltextrun"/>
          <w:rFonts w:ascii="Calibri" w:hAnsi="Calibri" w:cs="Calibri"/>
        </w:rPr>
        <w:t>inglesa Intermediário</w:t>
      </w:r>
      <w:proofErr w:type="gramEnd"/>
      <w:r>
        <w:rPr>
          <w:rStyle w:val="normaltextrun"/>
          <w:rFonts w:ascii="Calibri" w:hAnsi="Calibri" w:cs="Calibri"/>
        </w:rPr>
        <w:t xml:space="preserve"> (interpretação e conversação) e língua espanhola (Interpretação, conversação e escrita)</w:t>
      </w:r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B4C69" w:rsidRDefault="002B4C69" w:rsidP="002B4C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:rsidR="002B4C69" w:rsidRDefault="002B4C69" w:rsidP="002B4C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Experiência: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B4C69" w:rsidRDefault="002B4C69" w:rsidP="002B4C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:rsidR="002B4C69" w:rsidRDefault="002B4C69" w:rsidP="002B4C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</w:rPr>
      </w:pPr>
      <w:r>
        <w:rPr>
          <w:rStyle w:val="normaltextrun"/>
          <w:rFonts w:ascii="Calibri" w:hAnsi="Calibri" w:cs="Calibri"/>
          <w:b/>
        </w:rPr>
        <w:t>- Parceria Leilões – LMA Leilões e Eventos LTDA</w:t>
      </w:r>
    </w:p>
    <w:p w:rsidR="002B4C69" w:rsidRDefault="002B4C69" w:rsidP="002B4C6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Cargo: auxiliar financeiro</w:t>
      </w:r>
    </w:p>
    <w:p w:rsidR="002B4C69" w:rsidRDefault="002B4C69" w:rsidP="002B4C6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Período: Março/</w:t>
      </w:r>
      <w:proofErr w:type="gramStart"/>
      <w:r>
        <w:rPr>
          <w:rStyle w:val="normaltextrun"/>
          <w:rFonts w:ascii="Calibri" w:hAnsi="Calibri" w:cs="Calibri"/>
        </w:rPr>
        <w:t>2015 – Atual</w:t>
      </w:r>
      <w:proofErr w:type="gramEnd"/>
    </w:p>
    <w:p w:rsidR="002B4C69" w:rsidRDefault="002B4C69" w:rsidP="002B4C6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 xml:space="preserve">Atribuições: Responsável pelo Setor de Cadastros e análise de capacidade financeira de novos clientes; </w:t>
      </w:r>
      <w:r w:rsidR="00B13DB7">
        <w:rPr>
          <w:rStyle w:val="normaltextrun"/>
          <w:rFonts w:ascii="Calibri" w:hAnsi="Calibri" w:cs="Calibri"/>
        </w:rPr>
        <w:t>Faturamento e c</w:t>
      </w:r>
      <w:r>
        <w:rPr>
          <w:rStyle w:val="normaltextrun"/>
          <w:rFonts w:ascii="Calibri" w:hAnsi="Calibri" w:cs="Calibri"/>
        </w:rPr>
        <w:t>obrança dos leilões e emissão de boleto</w:t>
      </w:r>
      <w:r w:rsidR="00B13DB7">
        <w:rPr>
          <w:rStyle w:val="normaltextrun"/>
          <w:rFonts w:ascii="Calibri" w:hAnsi="Calibri" w:cs="Calibri"/>
        </w:rPr>
        <w:t>s e Contratos de Compra e Venda;</w:t>
      </w:r>
      <w:r>
        <w:rPr>
          <w:rStyle w:val="normaltextrun"/>
          <w:rFonts w:ascii="Calibri" w:hAnsi="Calibri" w:cs="Calibri"/>
        </w:rPr>
        <w:t xml:space="preserve"> </w:t>
      </w:r>
      <w:r w:rsidR="00B13DB7">
        <w:rPr>
          <w:rStyle w:val="normaltextrun"/>
          <w:rFonts w:ascii="Calibri" w:hAnsi="Calibri" w:cs="Calibri"/>
        </w:rPr>
        <w:t xml:space="preserve">Cobrança de inadimplentes; </w:t>
      </w:r>
      <w:r>
        <w:rPr>
          <w:rStyle w:val="normaltextrun"/>
          <w:rFonts w:ascii="Calibri" w:hAnsi="Calibri" w:cs="Calibri"/>
        </w:rPr>
        <w:t>Recebimentos dos contratos assinados, arquivamento e posterior envio aos clientes vendedores</w:t>
      </w:r>
      <w:r w:rsidR="00B13DB7">
        <w:rPr>
          <w:rStyle w:val="normaltextrun"/>
          <w:rFonts w:ascii="Calibri" w:hAnsi="Calibri" w:cs="Calibri"/>
        </w:rPr>
        <w:t>;</w:t>
      </w:r>
      <w:r>
        <w:rPr>
          <w:rStyle w:val="normaltextrun"/>
          <w:rFonts w:ascii="Calibri" w:hAnsi="Calibri" w:cs="Calibri"/>
        </w:rPr>
        <w:t xml:space="preserve"> Relacionamento direto com os clientes compradores e vendedores, </w:t>
      </w:r>
      <w:r w:rsidR="00B13DB7">
        <w:rPr>
          <w:rStyle w:val="normaltextrun"/>
          <w:rFonts w:ascii="Calibri" w:hAnsi="Calibri" w:cs="Calibri"/>
        </w:rPr>
        <w:t>outras empresas leiloeiras e emissoras de televisão.</w:t>
      </w:r>
      <w:r w:rsidR="008B4DB3">
        <w:rPr>
          <w:rStyle w:val="normaltextrun"/>
          <w:rFonts w:ascii="Calibri" w:hAnsi="Calibri" w:cs="Calibri"/>
        </w:rPr>
        <w:t xml:space="preserve"> Atendimento na mesa operadora/Central de telemarketing durante os leilões com transmissão ao vivo; </w:t>
      </w:r>
    </w:p>
    <w:p w:rsidR="002B4C69" w:rsidRDefault="002B4C69" w:rsidP="005B0E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2B4C69" w:rsidRDefault="002B4C69" w:rsidP="005B0E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8B4DB3" w:rsidRDefault="008B4DB3" w:rsidP="008B4D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</w:rPr>
      </w:pPr>
    </w:p>
    <w:p w:rsidR="008B4DB3" w:rsidRDefault="008B4DB3" w:rsidP="008B4D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</w:rPr>
      </w:pPr>
    </w:p>
    <w:p w:rsidR="00C01411" w:rsidRDefault="00C01411" w:rsidP="008B4D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</w:rPr>
      </w:pPr>
    </w:p>
    <w:p w:rsidR="008B4DB3" w:rsidRDefault="008B4DB3" w:rsidP="008B4D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</w:rPr>
      </w:pPr>
      <w:r>
        <w:rPr>
          <w:rStyle w:val="normaltextrun"/>
          <w:rFonts w:ascii="Calibri" w:hAnsi="Calibri" w:cs="Calibri"/>
          <w:b/>
        </w:rPr>
        <w:lastRenderedPageBreak/>
        <w:t xml:space="preserve">- </w:t>
      </w:r>
      <w:proofErr w:type="gramStart"/>
      <w:r>
        <w:rPr>
          <w:rStyle w:val="normaltextrun"/>
          <w:rFonts w:ascii="Calibri" w:hAnsi="Calibri" w:cs="Calibri"/>
          <w:b/>
        </w:rPr>
        <w:t>Crioulo Remates</w:t>
      </w:r>
      <w:proofErr w:type="gramEnd"/>
    </w:p>
    <w:p w:rsidR="008B4DB3" w:rsidRDefault="008B4DB3" w:rsidP="008B4DB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Cargo: estagiário temporário</w:t>
      </w:r>
    </w:p>
    <w:p w:rsidR="008B4DB3" w:rsidRDefault="008B4DB3" w:rsidP="008B4DB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Período: Expointer 2014</w:t>
      </w:r>
    </w:p>
    <w:p w:rsidR="008B4DB3" w:rsidRDefault="008B4DB3" w:rsidP="008B4DB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Atribuições: Recepção dos animais e documentação obrigatória para participação na feira. Relacionamento e atendimento aos clientes, serviço burocrático.</w:t>
      </w:r>
    </w:p>
    <w:p w:rsidR="008B4DB3" w:rsidRDefault="008B4DB3" w:rsidP="005B0E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8B4DB3" w:rsidRDefault="008B4DB3" w:rsidP="005B0E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:rsidR="005B0E21" w:rsidRDefault="005B0E21" w:rsidP="005B0E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Cursos: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</w:rPr>
        <w:t>2013:</w:t>
      </w:r>
      <w:r>
        <w:rPr>
          <w:rStyle w:val="apple-converted-space"/>
          <w:rFonts w:ascii="Calibri" w:hAnsi="Calibri" w:cs="Calibri"/>
          <w:b/>
          <w:bCs/>
        </w:rPr>
        <w:t> </w:t>
      </w:r>
      <w:r>
        <w:rPr>
          <w:rStyle w:val="normaltextrun"/>
          <w:rFonts w:ascii="Calibri" w:hAnsi="Calibri" w:cs="Calibri"/>
          <w:b/>
          <w:bCs/>
        </w:rPr>
        <w:t>UFRGS e CRMV/RS </w:t>
      </w:r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>-1ª Jornada Técnica em Zootecnia.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(Ouvinte)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 xml:space="preserve">Carga horária </w:t>
      </w:r>
      <w:proofErr w:type="gramStart"/>
      <w:r>
        <w:rPr>
          <w:rStyle w:val="normaltextrun"/>
          <w:rFonts w:ascii="Calibri" w:hAnsi="Calibri" w:cs="Calibri"/>
        </w:rPr>
        <w:t>8h</w:t>
      </w:r>
      <w:proofErr w:type="gramEnd"/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</w:rPr>
        <w:t>2014:</w:t>
      </w:r>
      <w:r>
        <w:rPr>
          <w:rStyle w:val="apple-converted-space"/>
          <w:rFonts w:ascii="Calibri" w:hAnsi="Calibri" w:cs="Calibri"/>
          <w:b/>
          <w:bCs/>
        </w:rPr>
        <w:t> </w:t>
      </w:r>
      <w:proofErr w:type="spellStart"/>
      <w:r>
        <w:rPr>
          <w:rStyle w:val="spellingerror"/>
          <w:rFonts w:ascii="Calibri" w:hAnsi="Calibri" w:cs="Calibri"/>
          <w:b/>
          <w:bCs/>
        </w:rPr>
        <w:t>Senar</w:t>
      </w:r>
      <w:proofErr w:type="spellEnd"/>
      <w:r>
        <w:rPr>
          <w:rStyle w:val="normaltextrun"/>
          <w:rFonts w:ascii="Calibri" w:hAnsi="Calibri" w:cs="Calibri"/>
          <w:b/>
          <w:bCs/>
        </w:rPr>
        <w:t>/RS</w:t>
      </w:r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>-Curso de Gestão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Rural Básico.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(Teórico e prático).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 xml:space="preserve">Carga horária </w:t>
      </w:r>
      <w:proofErr w:type="gramStart"/>
      <w:r>
        <w:rPr>
          <w:rStyle w:val="normaltextrun"/>
          <w:rFonts w:ascii="Calibri" w:hAnsi="Calibri" w:cs="Calibri"/>
        </w:rPr>
        <w:t>24h</w:t>
      </w:r>
      <w:proofErr w:type="gramEnd"/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>-Curso de Manejo da Ordenha e Qualidade do Leite.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(Teórico e prático). Carga horária 24h</w:t>
      </w:r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>-Curso de Manejo de Forrageiras de Verão- Bovinos de Corte.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(Teórico e prático)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 xml:space="preserve">Carga horária </w:t>
      </w:r>
      <w:proofErr w:type="gramStart"/>
      <w:r>
        <w:rPr>
          <w:rStyle w:val="normaltextrun"/>
          <w:rFonts w:ascii="Calibri" w:hAnsi="Calibri" w:cs="Calibri"/>
        </w:rPr>
        <w:t>16h</w:t>
      </w:r>
      <w:proofErr w:type="gramEnd"/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rFonts w:ascii="Calibri" w:hAnsi="Calibri" w:cs="Calibri"/>
          <w:b/>
          <w:bCs/>
        </w:rPr>
        <w:t>Alianza</w:t>
      </w:r>
      <w:proofErr w:type="spellEnd"/>
      <w:r>
        <w:rPr>
          <w:rStyle w:val="apple-converted-space"/>
          <w:rFonts w:ascii="Calibri" w:hAnsi="Calibri" w:cs="Calibri"/>
          <w:b/>
          <w:bCs/>
        </w:rPr>
        <w:t> </w:t>
      </w:r>
      <w:proofErr w:type="spellStart"/>
      <w:proofErr w:type="gramStart"/>
      <w:r>
        <w:rPr>
          <w:rStyle w:val="spellingerror"/>
          <w:rFonts w:ascii="Calibri" w:hAnsi="Calibri" w:cs="Calibri"/>
          <w:b/>
          <w:bCs/>
        </w:rPr>
        <w:t>del</w:t>
      </w:r>
      <w:proofErr w:type="spellEnd"/>
      <w:proofErr w:type="gramEnd"/>
      <w:r>
        <w:rPr>
          <w:rStyle w:val="apple-converted-space"/>
          <w:rFonts w:ascii="Calibri" w:hAnsi="Calibri" w:cs="Calibri"/>
          <w:b/>
          <w:bCs/>
        </w:rPr>
        <w:t> </w:t>
      </w:r>
      <w:proofErr w:type="spellStart"/>
      <w:r>
        <w:rPr>
          <w:rStyle w:val="spellingerror"/>
          <w:rFonts w:ascii="Calibri" w:hAnsi="Calibri" w:cs="Calibri"/>
          <w:b/>
          <w:bCs/>
        </w:rPr>
        <w:t>Pastizal</w:t>
      </w:r>
      <w:proofErr w:type="spellEnd"/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</w:rPr>
        <w:t>-</w:t>
      </w:r>
      <w:r>
        <w:rPr>
          <w:rStyle w:val="normaltextrun"/>
          <w:rFonts w:ascii="Calibri" w:hAnsi="Calibri" w:cs="Calibri"/>
        </w:rPr>
        <w:t>Encontro anual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da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spellingerror"/>
          <w:rFonts w:ascii="Calibri" w:hAnsi="Calibri" w:cs="Calibri"/>
        </w:rPr>
        <w:t>Alianza</w:t>
      </w:r>
      <w:r>
        <w:rPr>
          <w:rStyle w:val="apple-converted-space"/>
          <w:rFonts w:ascii="Calibri" w:hAnsi="Calibri" w:cs="Calibri"/>
        </w:rPr>
        <w:t> </w:t>
      </w:r>
      <w:proofErr w:type="gramStart"/>
      <w:r>
        <w:rPr>
          <w:rStyle w:val="spellingerror"/>
          <w:rFonts w:ascii="Calibri" w:hAnsi="Calibri" w:cs="Calibri"/>
        </w:rPr>
        <w:t>del</w:t>
      </w:r>
      <w:proofErr w:type="gramEnd"/>
      <w:r>
        <w:rPr>
          <w:rStyle w:val="apple-converted-space"/>
          <w:rFonts w:ascii="Calibri" w:hAnsi="Calibri" w:cs="Calibri"/>
        </w:rPr>
        <w:t> </w:t>
      </w:r>
      <w:r>
        <w:rPr>
          <w:rStyle w:val="spellingerror"/>
          <w:rFonts w:ascii="Calibri" w:hAnsi="Calibri" w:cs="Calibri"/>
        </w:rPr>
        <w:t>Pastizal</w:t>
      </w:r>
      <w:r>
        <w:rPr>
          <w:rStyle w:val="normaltextrun"/>
          <w:rFonts w:ascii="Calibri" w:hAnsi="Calibri" w:cs="Calibri"/>
        </w:rPr>
        <w:t>,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spellingerror"/>
          <w:rFonts w:ascii="Calibri" w:hAnsi="Calibri" w:cs="Calibri"/>
        </w:rPr>
        <w:t>Tacuarembó</w:t>
      </w:r>
      <w:r>
        <w:rPr>
          <w:rStyle w:val="normaltextrun"/>
          <w:rFonts w:ascii="Calibri" w:hAnsi="Calibri" w:cs="Calibri"/>
        </w:rPr>
        <w:t>/Uruguai.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(Ouvinte).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Carga horária 16h</w:t>
      </w:r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rFonts w:ascii="Calibri" w:hAnsi="Calibri" w:cs="Calibri"/>
          <w:b/>
          <w:bCs/>
        </w:rPr>
        <w:t>Nespro</w:t>
      </w:r>
      <w:proofErr w:type="spellEnd"/>
      <w:r>
        <w:rPr>
          <w:rStyle w:val="normaltextrun"/>
          <w:rFonts w:ascii="Calibri" w:hAnsi="Calibri" w:cs="Calibri"/>
          <w:b/>
          <w:bCs/>
        </w:rPr>
        <w:t>/UFRGS</w:t>
      </w:r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>-IX Jornada</w:t>
      </w:r>
      <w:r>
        <w:rPr>
          <w:rStyle w:val="apple-converted-space"/>
          <w:rFonts w:ascii="Calibri" w:hAnsi="Calibri" w:cs="Calibri"/>
        </w:rPr>
        <w:t> </w:t>
      </w:r>
      <w:proofErr w:type="spellStart"/>
      <w:r>
        <w:rPr>
          <w:rStyle w:val="spellingerror"/>
          <w:rFonts w:ascii="Calibri" w:hAnsi="Calibri" w:cs="Calibri"/>
        </w:rPr>
        <w:t>Nespro</w:t>
      </w:r>
      <w:proofErr w:type="spellEnd"/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– Pecuária Agrícola – Novos caminhos para a produção. (Ouvinte). Carga horária 16h</w:t>
      </w:r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</w:rPr>
        <w:t>Associação e Sindicato Rural de Bagé</w:t>
      </w:r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>-Ciclo de Palestras Rural Jovem- Mercado Futuro para Empresas Produtoras de Carne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(Ouvinte).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 xml:space="preserve">Carga horária </w:t>
      </w:r>
      <w:proofErr w:type="gramStart"/>
      <w:r>
        <w:rPr>
          <w:rStyle w:val="normaltextrun"/>
          <w:rFonts w:ascii="Calibri" w:hAnsi="Calibri" w:cs="Calibri"/>
        </w:rPr>
        <w:t>8h</w:t>
      </w:r>
      <w:proofErr w:type="gramEnd"/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spellingerror"/>
          <w:rFonts w:ascii="Calibri" w:hAnsi="Calibri" w:cs="Calibri"/>
          <w:b/>
          <w:bCs/>
        </w:rPr>
        <w:t>Exattus</w:t>
      </w:r>
      <w:proofErr w:type="spellEnd"/>
      <w:r>
        <w:rPr>
          <w:rStyle w:val="apple-converted-space"/>
          <w:rFonts w:ascii="Calibri" w:hAnsi="Calibri" w:cs="Calibri"/>
          <w:b/>
          <w:bCs/>
        </w:rPr>
        <w:t> </w:t>
      </w:r>
      <w:r>
        <w:rPr>
          <w:rStyle w:val="normaltextrun"/>
          <w:rFonts w:ascii="Calibri" w:hAnsi="Calibri" w:cs="Calibri"/>
          <w:b/>
          <w:bCs/>
        </w:rPr>
        <w:t>Qualificação Profissional</w:t>
      </w:r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 xml:space="preserve">-Curso Auxiliar de Veterinário e </w:t>
      </w:r>
      <w:proofErr w:type="spellStart"/>
      <w:r>
        <w:rPr>
          <w:rStyle w:val="normaltextrun"/>
          <w:rFonts w:ascii="Calibri" w:hAnsi="Calibri" w:cs="Calibri"/>
        </w:rPr>
        <w:t>Capatazia</w:t>
      </w:r>
      <w:proofErr w:type="spellEnd"/>
      <w:r>
        <w:rPr>
          <w:rStyle w:val="normaltextrun"/>
          <w:rFonts w:ascii="Calibri" w:hAnsi="Calibri" w:cs="Calibri"/>
        </w:rPr>
        <w:t xml:space="preserve"> (Conclusão fevereiro/2015)</w:t>
      </w:r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Atividades Complementares: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</w:rPr>
        <w:t>2007-2011: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 xml:space="preserve">Atividades voluntárias dentro do Interact </w:t>
      </w:r>
      <w:proofErr w:type="spellStart"/>
      <w:r>
        <w:rPr>
          <w:rStyle w:val="normaltextrun"/>
          <w:rFonts w:ascii="Calibri" w:hAnsi="Calibri" w:cs="Calibri"/>
        </w:rPr>
        <w:t>Club</w:t>
      </w:r>
      <w:proofErr w:type="spellEnd"/>
      <w:r>
        <w:rPr>
          <w:rStyle w:val="normaltextrun"/>
          <w:rFonts w:ascii="Calibri" w:hAnsi="Calibri" w:cs="Calibri"/>
        </w:rPr>
        <w:t xml:space="preserve"> Guaíba (Rotary </w:t>
      </w:r>
      <w:proofErr w:type="spellStart"/>
      <w:r>
        <w:rPr>
          <w:rStyle w:val="normaltextrun"/>
          <w:rFonts w:ascii="Calibri" w:hAnsi="Calibri" w:cs="Calibri"/>
        </w:rPr>
        <w:t>Club</w:t>
      </w:r>
      <w:proofErr w:type="spellEnd"/>
      <w:r>
        <w:rPr>
          <w:rStyle w:val="normaltextrun"/>
          <w:rFonts w:ascii="Calibri" w:hAnsi="Calibri" w:cs="Calibri"/>
        </w:rPr>
        <w:t xml:space="preserve"> de Guaíba/RS), ocupando cargos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de Presidente, Vice-presidente, Tesoureiro e Diretor de Protocolo.</w:t>
      </w:r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</w:rPr>
        <w:t>2012-2016: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Membro ativo da Comissão de Jovens Empresários Rurais da</w:t>
      </w:r>
      <w:r>
        <w:rPr>
          <w:rStyle w:val="apple-converted-space"/>
          <w:rFonts w:ascii="Calibri" w:hAnsi="Calibri" w:cs="Calibri"/>
        </w:rPr>
        <w:t> </w:t>
      </w:r>
      <w:proofErr w:type="spellStart"/>
      <w:r>
        <w:rPr>
          <w:rStyle w:val="spellingerror"/>
          <w:rFonts w:ascii="Calibri" w:hAnsi="Calibri" w:cs="Calibri"/>
        </w:rPr>
        <w:t>Farsul</w:t>
      </w:r>
      <w:proofErr w:type="spellEnd"/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(Fundação de Agricultura do Estado do Rio Grande do Sul).</w:t>
      </w:r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</w:rPr>
        <w:t>2013-2016:</w:t>
      </w:r>
      <w:r>
        <w:rPr>
          <w:rStyle w:val="apple-converted-space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Sócio ativo do Núcleo de Criadores de Cavalos Crioulos da Costa Doce (NCCCCD)</w:t>
      </w:r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</w:rPr>
        <w:t>Dirigente do setor Jovem do Núcleo de Criadores de Cavalos Crioulos da Costa Doce (NCCCCD)</w:t>
      </w:r>
      <w:r>
        <w:rPr>
          <w:rStyle w:val="eop"/>
          <w:rFonts w:ascii="Calibri" w:hAnsi="Calibri" w:cs="Calibri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0E21" w:rsidRDefault="005B0E21" w:rsidP="005B0E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509BA" w:rsidRPr="008B4DB3" w:rsidRDefault="005B0E21" w:rsidP="008B4D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sectPr w:rsidR="005509BA" w:rsidRPr="008B4DB3" w:rsidSect="00550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42BF5"/>
    <w:multiLevelType w:val="hybridMultilevel"/>
    <w:tmpl w:val="56E06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0E21"/>
    <w:rsid w:val="00084E3A"/>
    <w:rsid w:val="002B4C69"/>
    <w:rsid w:val="003B6738"/>
    <w:rsid w:val="005509BA"/>
    <w:rsid w:val="005B0E21"/>
    <w:rsid w:val="006C46A3"/>
    <w:rsid w:val="008B4DB3"/>
    <w:rsid w:val="00B13DB7"/>
    <w:rsid w:val="00C01411"/>
    <w:rsid w:val="00C04A99"/>
    <w:rsid w:val="00C40EF7"/>
    <w:rsid w:val="00C7021F"/>
    <w:rsid w:val="00CB3D73"/>
    <w:rsid w:val="00CF1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9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B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B0E21"/>
  </w:style>
  <w:style w:type="character" w:customStyle="1" w:styleId="eop">
    <w:name w:val="eop"/>
    <w:basedOn w:val="Fontepargpadro"/>
    <w:rsid w:val="005B0E21"/>
  </w:style>
  <w:style w:type="character" w:customStyle="1" w:styleId="apple-converted-space">
    <w:name w:val="apple-converted-space"/>
    <w:basedOn w:val="Fontepargpadro"/>
    <w:rsid w:val="005B0E21"/>
  </w:style>
  <w:style w:type="character" w:customStyle="1" w:styleId="spellingerror">
    <w:name w:val="spellingerror"/>
    <w:basedOn w:val="Fontepargpadro"/>
    <w:rsid w:val="005B0E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517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comercial03</dc:creator>
  <cp:lastModifiedBy>comercial03</cp:lastModifiedBy>
  <cp:revision>5</cp:revision>
  <dcterms:created xsi:type="dcterms:W3CDTF">2016-02-26T12:43:00Z</dcterms:created>
  <dcterms:modified xsi:type="dcterms:W3CDTF">2016-02-26T14:19:00Z</dcterms:modified>
</cp:coreProperties>
</file>