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28.0"/>
          <w:szCs w:val="28.0"/>
        </w:rPr>
      </w:pPr>
      <w:r>
        <w:rPr>
          <w:b w:val="1"/>
          <w:sz w:val="28.0"/>
          <w:szCs w:val="28.0"/>
          <w:rFonts w:ascii="Times New Roman"/>
        </w:rPr>
        <w:t>Douglas Santos da Silva</w:t>
      </w:r>
    </w:p>
    <w:p>
      <w:pPr>
        <w:jc w:val="center"/>
        <w:rPr>
          <w:b w:val="1"/>
          <w:sz w:val="28.0"/>
          <w:szCs w:val="28.0"/>
          <w:rFonts w:ascii="Times New Roman"/>
        </w:rPr>
      </w:pP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 xml:space="preserve">End. Rua Das Hortênsias, 28 - Bairro Girassol - Parque dos Anjos – Gravataí / </w:t>
      </w:r>
      <w:r>
        <w:rPr>
          <w:sz w:val="20.0"/>
          <w:szCs w:val="20.0"/>
          <w:rFonts w:ascii="Times New Roman"/>
        </w:rPr>
        <w:t>RS.</w:t>
      </w: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29</w:t>
      </w:r>
      <w:r>
        <w:rPr>
          <w:sz w:val="20.0"/>
          <w:szCs w:val="20.0"/>
          <w:rFonts w:ascii="Times New Roman"/>
        </w:rPr>
        <w:t xml:space="preserve"> </w:t>
      </w:r>
      <w:r>
        <w:rPr>
          <w:sz w:val="20.0"/>
          <w:szCs w:val="20.0"/>
          <w:rFonts w:ascii="Times New Roman"/>
        </w:rPr>
        <w:t>anos,</w:t>
      </w:r>
      <w:r>
        <w:rPr>
          <w:sz w:val="20.0"/>
          <w:szCs w:val="20.0"/>
          <w:rFonts w:ascii="Times New Roman"/>
        </w:rPr>
        <w:t>solteiro</w:t>
      </w: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Telef. (051)</w:t>
      </w:r>
      <w:r>
        <w:rPr>
          <w:sz w:val="20.0"/>
          <w:szCs w:val="20.0"/>
          <w:rFonts w:ascii="Times New Roman"/>
        </w:rPr>
        <w:t xml:space="preserve"> </w:t>
      </w:r>
      <w:r>
        <w:rPr>
          <w:sz w:val="20.0"/>
          <w:szCs w:val="20.0"/>
          <w:rFonts w:ascii="Times New Roman"/>
        </w:rPr>
        <w:t xml:space="preserve"> </w:t>
      </w:r>
      <w:r>
        <w:rPr>
          <w:sz w:val="20.0"/>
          <w:szCs w:val="20.0"/>
          <w:rFonts w:ascii="Times New Roman"/>
        </w:rPr>
        <w:t>85525381</w:t>
      </w: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E-mail</w:t>
      </w:r>
      <w:r>
        <w:rPr>
          <w:sz w:val="20.0"/>
          <w:szCs w:val="20.0"/>
          <w:rFonts w:ascii="Times New Roman"/>
        </w:rPr>
        <w:t xml:space="preserve">: </w:t>
      </w:r>
      <w:hyperlink w:history="1" r:id="rId4">
        <w:r>
          <w:rPr>
            <w:rStyle w:val="Hyperlink"/>
            <w:sz w:val="20.0"/>
            <w:szCs w:val="20.0"/>
            <w:rFonts w:ascii="Calibri"/>
          </w:rPr>
          <w:t>douglas.ne1@hotmail.com</w:t>
        </w:r>
      </w:hyperlink>
    </w:p>
    <w:p>
      <w:pPr>
        <w:rPr>
          <w:sz w:val="20.0"/>
          <w:szCs w:val="20.0"/>
          <w:rFonts w:ascii="Times New Roman"/>
        </w:rPr>
      </w:pPr>
    </w:p>
    <w:p>
      <w:pPr>
        <w:rPr>
          <w:sz w:val="20.0"/>
          <w:szCs w:val="20.0"/>
          <w:rFonts w:ascii="Times New Roman"/>
        </w:rPr>
      </w:pPr>
    </w:p>
    <w:p>
      <w:pPr>
        <w:rPr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OBJETIVO:</w:t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>Automação Industria</w:t>
      </w:r>
      <w:r>
        <w:rPr>
          <w:sz w:val="20.0"/>
          <w:szCs w:val="20.0"/>
          <w:rFonts w:ascii="Times New Roman"/>
        </w:rPr>
        <w:t xml:space="preserve">l </w:t>
      </w:r>
    </w:p>
    <w:p>
      <w:pPr>
        <w:rPr>
          <w:sz w:val="20.0"/>
          <w:szCs w:val="20.0"/>
          <w:rFonts w:ascii="Times New Roman"/>
        </w:rPr>
      </w:pPr>
    </w:p>
    <w:p>
      <w:pPr>
        <w:rPr>
          <w:b w:val="1"/>
          <w:sz w:val="20.0"/>
          <w:szCs w:val="20.0"/>
          <w:rFonts w:ascii="Times New Roman"/>
        </w:rPr>
      </w:pPr>
    </w:p>
    <w:p>
      <w:pPr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FORMAÇÃO:</w:t>
      </w:r>
    </w:p>
    <w:p>
      <w:pPr>
        <w:rPr>
          <w:sz w:val="20.0"/>
          <w:szCs w:val="20.0"/>
          <w:rFonts w:ascii="Times New Roman"/>
        </w:rPr>
      </w:pP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Té</w:t>
      </w:r>
      <w:r>
        <w:rPr>
          <w:sz w:val="20.0"/>
          <w:szCs w:val="20.0"/>
          <w:rFonts w:ascii="Times New Roman"/>
        </w:rPr>
        <w:t>cnica Eletrônica Com Ênfase em A</w:t>
      </w:r>
      <w:r>
        <w:rPr>
          <w:sz w:val="20.0"/>
          <w:szCs w:val="20.0"/>
          <w:rFonts w:ascii="Times New Roman"/>
        </w:rPr>
        <w:t>utomação</w:t>
      </w:r>
      <w:r>
        <w:rPr>
          <w:sz w:val="20.0"/>
          <w:szCs w:val="20.0"/>
          <w:rFonts w:ascii="Times New Roman"/>
        </w:rPr>
        <w:tab/>
        <w:t xml:space="preserve">- </w:t>
      </w:r>
      <w:r>
        <w:rPr>
          <w:sz w:val="20.0"/>
          <w:szCs w:val="20.0"/>
          <w:rFonts w:ascii="Times New Roman"/>
        </w:rPr>
        <w:t>Colégio Fundação Bradesco</w:t>
      </w:r>
      <w:r>
        <w:rPr>
          <w:sz w:val="20.0"/>
          <w:szCs w:val="20.0"/>
          <w:rFonts w:ascii="Times New Roman"/>
        </w:rPr>
        <w:tab/>
        <w:t>- 2007</w:t>
      </w: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NR10</w:t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  <w:t>- SENAI</w:t>
      </w:r>
      <w:r>
        <w:rPr>
          <w:sz w:val="20.0"/>
          <w:szCs w:val="20.0"/>
          <w:rFonts w:ascii="Times New Roman"/>
        </w:rPr>
        <w:t xml:space="preserve"> </w:t>
      </w: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Sensores Endresshauser</w:t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  <w:t>- Empresa Endresshauser</w:t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  <w:t>- 2011</w:t>
      </w: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>Curso Básico de Robô FANUC</w:t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  <w:t xml:space="preserve">-GM </w:t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</w:r>
      <w:r>
        <w:rPr>
          <w:sz w:val="20.0"/>
          <w:szCs w:val="20.0"/>
          <w:rFonts w:ascii="Times New Roman"/>
        </w:rPr>
        <w:tab/>
        <w:t>- 2012</w:t>
      </w:r>
    </w:p>
    <w:p>
      <w:pPr>
        <w:rPr>
          <w:sz w:val="20.0"/>
          <w:szCs w:val="20.0"/>
          <w:rFonts w:ascii="Times New Roman"/>
        </w:rPr>
      </w:pPr>
    </w:p>
    <w:p>
      <w:pPr>
        <w:rPr>
          <w:sz w:val="20.0"/>
          <w:szCs w:val="20.0"/>
        </w:rPr>
      </w:pPr>
      <w:r>
        <w:rPr>
          <w:sz w:val="20.0"/>
          <w:szCs w:val="20.0"/>
          <w:rFonts w:ascii="Times New Roman"/>
        </w:rPr>
        <w:t xml:space="preserve">Inglês </w:t>
      </w:r>
      <w:r>
        <w:rPr>
          <w:sz w:val="20.0"/>
          <w:szCs w:val="20.0"/>
          <w:rFonts w:ascii="Times New Roman"/>
        </w:rPr>
        <w:t>básico;</w:t>
      </w:r>
      <w:r>
        <w:rPr>
          <w:sz w:val="20.0"/>
          <w:szCs w:val="20.0"/>
          <w:rFonts w:ascii="Times New Roman"/>
        </w:rPr>
        <w:t xml:space="preserve"> Leitura de diagrama elétrico (EUA, ALEMANHA)</w:t>
      </w:r>
    </w:p>
    <w:p>
      <w:pPr>
        <w:rPr>
          <w:sz w:val="20.0"/>
          <w:szCs w:val="20.0"/>
          <w:rFonts w:ascii="Times New Roman"/>
        </w:rPr>
      </w:pPr>
    </w:p>
    <w:p>
      <w:pPr>
        <w:rPr>
          <w:b w:val="1"/>
          <w:sz w:val="20.0"/>
          <w:szCs w:val="20.0"/>
          <w:rFonts w:ascii="Times New Roman"/>
        </w:rPr>
      </w:pPr>
    </w:p>
    <w:p>
      <w:pPr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</w:rPr>
        <w:t>EXPERIÊNCIA PROFISSIONAL</w:t>
      </w:r>
    </w:p>
    <w:p>
      <w:pPr>
        <w:rPr>
          <w:b w:val="1"/>
          <w:sz w:val="20.0"/>
          <w:szCs w:val="20.0"/>
          <w:rFonts w:ascii="Times New Roman"/>
        </w:rPr>
      </w:pPr>
    </w:p>
    <w:p>
      <w:pPr>
        <w:rPr>
          <w:b w:val="1"/>
          <w:sz w:val="20.0"/>
          <w:szCs w:val="20.0"/>
        </w:rPr>
      </w:pPr>
      <w:r>
        <w:rPr>
          <w:b w:val="1"/>
          <w:sz w:val="20.0"/>
          <w:szCs w:val="20.0"/>
        </w:rPr>
        <w:t>GM - General Motors – Gravataí/RS</w:t>
      </w:r>
    </w:p>
    <w:p>
      <w:pPr>
        <w:rPr>
          <w:b w:val="1"/>
          <w:sz w:val="20.0"/>
          <w:szCs w:val="20.0"/>
        </w:rPr>
      </w:pPr>
    </w:p>
    <w:p>
      <w:pPr>
        <w:rPr>
          <w:sz w:val="20.0"/>
          <w:szCs w:val="20.0"/>
        </w:rPr>
      </w:pPr>
      <w:r>
        <w:rPr>
          <w:b w:val="1"/>
          <w:sz w:val="20.0"/>
          <w:szCs w:val="20.0"/>
        </w:rPr>
        <w:tab/>
      </w:r>
      <w:r>
        <w:rPr>
          <w:sz w:val="20.0"/>
          <w:szCs w:val="20.0"/>
        </w:rPr>
        <w:t>Período:</w:t>
      </w:r>
      <w:r>
        <w:rPr>
          <w:sz w:val="20.0"/>
          <w:szCs w:val="20.0"/>
        </w:rPr>
        <w:t xml:space="preserve"> 15/08/2012 (atualmente) 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Cargo:</w:t>
      </w:r>
      <w:r>
        <w:rPr>
          <w:sz w:val="20.0"/>
          <w:szCs w:val="20.0"/>
        </w:rPr>
        <w:t xml:space="preserve"> </w:t>
      </w:r>
      <w:r>
        <w:rPr>
          <w:sz w:val="20.0"/>
          <w:szCs w:val="20.0"/>
        </w:rPr>
        <w:t>Eletricista Eletrônico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 xml:space="preserve">Horário: Horário </w:t>
      </w:r>
      <w:r>
        <w:rPr>
          <w:sz w:val="20.0"/>
          <w:szCs w:val="20.0"/>
        </w:rPr>
        <w:t>15:15</w:t>
      </w:r>
      <w:r>
        <w:rPr>
          <w:sz w:val="20.0"/>
          <w:szCs w:val="20.0"/>
        </w:rPr>
        <w:t xml:space="preserve"> hs</w:t>
      </w:r>
      <w:r>
        <w:rPr>
          <w:sz w:val="20.0"/>
          <w:szCs w:val="20.0"/>
        </w:rPr>
        <w:t xml:space="preserve"> até 00:30</w:t>
      </w:r>
      <w:r>
        <w:rPr>
          <w:sz w:val="20.0"/>
          <w:szCs w:val="20.0"/>
        </w:rPr>
        <w:t>hs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 xml:space="preserve">Atuação: </w:t>
      </w:r>
      <w:r>
        <w:rPr>
          <w:sz w:val="20.0"/>
          <w:szCs w:val="20.0"/>
        </w:rPr>
        <w:t>Identificar defeitos em sistema de Controle no Processo Industrial: Monitoramento</w:t>
      </w:r>
      <w:r>
        <w:rPr>
          <w:sz w:val="20.0"/>
          <w:szCs w:val="20.0"/>
        </w:rPr>
        <w:t>, melhoria</w:t>
      </w:r>
      <w:r>
        <w:rPr>
          <w:sz w:val="20.0"/>
          <w:szCs w:val="20.0"/>
        </w:rPr>
        <w:t xml:space="preserve"> e modificação de sistemas automatizados (ro</w:t>
      </w:r>
      <w:r>
        <w:rPr>
          <w:sz w:val="20.0"/>
          <w:szCs w:val="20.0"/>
        </w:rPr>
        <w:t>c</w:t>
      </w:r>
      <w:r>
        <w:rPr>
          <w:sz w:val="20.0"/>
          <w:szCs w:val="20.0"/>
        </w:rPr>
        <w:t>kwel)</w:t>
      </w:r>
      <w:r>
        <w:rPr>
          <w:sz w:val="20.0"/>
          <w:szCs w:val="20.0"/>
        </w:rPr>
        <w:t>, Robô FANUC, Painéis de Comando,</w:t>
      </w:r>
      <w:r>
        <w:rPr>
          <w:sz w:val="20.0"/>
          <w:szCs w:val="20.0"/>
        </w:rPr>
        <w:t xml:space="preserve">  </w:t>
      </w:r>
      <w:r>
        <w:rPr>
          <w:sz w:val="20.0"/>
          <w:szCs w:val="20.0"/>
        </w:rPr>
        <w:t>Verificação dos Armo Starter(Inversores de freqüência) e atuação em sistema Pneumático.</w:t>
      </w: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  <w:r>
        <w:rPr>
          <w:b w:val="1"/>
          <w:sz w:val="20.0"/>
          <w:szCs w:val="20.0"/>
        </w:rPr>
        <w:t>Fibraplac – Painéis de Madeira S.A – Glorinha/RS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</w:r>
    </w:p>
    <w:p>
      <w:pPr>
        <w:ind w:firstLine="708"/>
        <w:rPr>
          <w:sz w:val="20.0"/>
          <w:szCs w:val="20.0"/>
        </w:rPr>
      </w:pPr>
      <w:r>
        <w:rPr>
          <w:sz w:val="20.0"/>
          <w:szCs w:val="20.0"/>
        </w:rPr>
        <w:t>Período:</w:t>
      </w:r>
      <w:r>
        <w:rPr>
          <w:sz w:val="20.0"/>
          <w:szCs w:val="20.0"/>
        </w:rPr>
        <w:tab/>
      </w:r>
      <w:r>
        <w:rPr>
          <w:sz w:val="20.0"/>
          <w:szCs w:val="20.0"/>
        </w:rPr>
        <w:t>01.06</w:t>
      </w:r>
      <w:r>
        <w:rPr>
          <w:sz w:val="20.0"/>
          <w:szCs w:val="20.0"/>
        </w:rPr>
        <w:t>.</w:t>
      </w:r>
      <w:r>
        <w:rPr>
          <w:sz w:val="20.0"/>
          <w:szCs w:val="20.0"/>
        </w:rPr>
        <w:t xml:space="preserve">2011 à </w:t>
      </w:r>
      <w:r>
        <w:rPr>
          <w:sz w:val="20.0"/>
          <w:szCs w:val="20.0"/>
        </w:rPr>
        <w:t>13/08/2012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</w:r>
      <w:r>
        <w:rPr>
          <w:sz w:val="20.0"/>
          <w:szCs w:val="20.0"/>
        </w:rPr>
        <w:t>Cargo</w:t>
      </w:r>
      <w:r>
        <w:rPr>
          <w:sz w:val="20.0"/>
          <w:szCs w:val="20.0"/>
        </w:rPr>
        <w:t xml:space="preserve"> </w:t>
      </w:r>
      <w:r>
        <w:rPr>
          <w:sz w:val="20.0"/>
          <w:szCs w:val="20.0"/>
        </w:rPr>
        <w:t>:</w:t>
      </w:r>
      <w:r>
        <w:rPr>
          <w:sz w:val="20.0"/>
          <w:szCs w:val="20.0"/>
        </w:rPr>
        <w:t>Técnico em Automação JR.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Horário: Turno fixo 6x2 - 16hs até 00hs.</w:t>
      </w:r>
    </w:p>
    <w:p>
      <w:pPr>
        <w:pStyle w:val="Contedodatabela"/>
        <w:tabs>
          <w:tab w:val="left" w:pos="720"/>
        </w:tabs>
        <w:rPr>
          <w:sz w:val="20.0"/>
          <w:szCs w:val="20.0"/>
          <w:rFonts w:ascii="Times New Roman" w:hAnsi="Times New Roman"/>
        </w:rPr>
      </w:pPr>
      <w:r>
        <w:rPr>
          <w:sz w:val="20.0"/>
          <w:szCs w:val="20.0"/>
          <w:rFonts w:ascii="Times New Roman" w:hAnsi="Times New Roman"/>
        </w:rPr>
        <w:tab/>
        <w:t>Atuação: Identificar</w:t>
      </w:r>
      <w:r>
        <w:rPr>
          <w:sz w:val="20.0"/>
          <w:szCs w:val="20.0"/>
          <w:rFonts w:ascii="Times New Roman" w:hAnsi="Times New Roman"/>
        </w:rPr>
        <w:t xml:space="preserve"> </w:t>
      </w:r>
      <w:r>
        <w:rPr>
          <w:sz w:val="20.0"/>
          <w:szCs w:val="20.0"/>
          <w:rFonts w:ascii="Times New Roman" w:hAnsi="Times New Roman"/>
        </w:rPr>
        <w:t>defeitos</w:t>
      </w:r>
      <w:r>
        <w:rPr>
          <w:sz w:val="20.0"/>
          <w:szCs w:val="20.0"/>
          <w:rFonts w:ascii="Times New Roman" w:hAnsi="Times New Roman"/>
        </w:rPr>
        <w:t xml:space="preserve">  </w:t>
      </w:r>
      <w:r>
        <w:rPr>
          <w:sz w:val="20.0"/>
          <w:szCs w:val="20.0"/>
          <w:rFonts w:ascii="Times New Roman" w:hAnsi="Times New Roman"/>
        </w:rPr>
        <w:t xml:space="preserve">em Sistemas de Controle no Processo Industrial; monitoramento e modificação de sistemas de controle automatizados por CLP ( SIEMENS ); Comandos Pneumáticos e Hidráulicos; Configuração e Parametrização de Inversores de Frequência e Soft-Starter </w:t>
      </w:r>
      <w:r>
        <w:rPr>
          <w:sz w:val="20.0"/>
          <w:szCs w:val="20.0"/>
          <w:color w:val="000000"/>
          <w:rFonts w:ascii="Times New Roman" w:hAnsi="Times New Roman"/>
        </w:rPr>
        <w:t>(S</w:t>
      </w:r>
      <w:r>
        <w:rPr>
          <w:sz w:val="20.0"/>
          <w:szCs w:val="20.0"/>
          <w:color w:val="000000"/>
          <w:rFonts w:ascii="Times New Roman" w:hAnsi="Times New Roman"/>
        </w:rPr>
        <w:t>EW/WEG/SIEMENS); Manutenção em</w:t>
      </w:r>
      <w:r>
        <w:rPr>
          <w:sz w:val="20.0"/>
          <w:szCs w:val="20.0"/>
          <w:color w:val="000000"/>
          <w:rFonts w:ascii="Times New Roman" w:hAnsi="Times New Roman"/>
        </w:rPr>
        <w:t xml:space="preserve"> Sistemas de Medição de Pressão, Temperat</w:t>
      </w:r>
      <w:r>
        <w:rPr>
          <w:sz w:val="20.0"/>
          <w:szCs w:val="20.0"/>
          <w:color w:val="000000"/>
          <w:rFonts w:ascii="Times New Roman" w:hAnsi="Times New Roman"/>
        </w:rPr>
        <w:t>ura, Nível e Vazão. Manutenção Preventiva e C</w:t>
      </w:r>
      <w:r>
        <w:rPr>
          <w:sz w:val="20.0"/>
          <w:szCs w:val="20.0"/>
          <w:color w:val="000000"/>
          <w:rFonts w:ascii="Times New Roman" w:hAnsi="Times New Roman"/>
        </w:rPr>
        <w:t>orretiva em linha de produção cont</w:t>
      </w:r>
      <w:r>
        <w:rPr>
          <w:sz w:val="20.0"/>
          <w:szCs w:val="20.0"/>
          <w:color w:val="000000"/>
          <w:rFonts w:ascii="Times New Roman" w:hAnsi="Times New Roman"/>
        </w:rPr>
        <w:t>ínua</w:t>
      </w:r>
      <w:r>
        <w:rPr>
          <w:sz w:val="20.0"/>
          <w:szCs w:val="20.0"/>
          <w:color w:val="000000"/>
          <w:rFonts w:ascii="Times New Roman" w:hAnsi="Times New Roman"/>
        </w:rPr>
        <w:t xml:space="preserve"> e em toda a planta industrial.</w:t>
      </w:r>
    </w:p>
    <w:p>
      <w:pPr>
        <w:rPr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  <w:r>
        <w:rPr>
          <w:b w:val="1"/>
          <w:sz w:val="20.0"/>
          <w:szCs w:val="20.0"/>
        </w:rPr>
        <w:t>Scopus Tecnologia LTDA – Porto Alegre/RS</w:t>
      </w:r>
    </w:p>
    <w:p>
      <w:r>
        <w:tab/>
      </w:r>
    </w:p>
    <w:p>
      <w:pPr>
        <w:ind w:firstLine="708"/>
        <w:rPr>
          <w:sz w:val="20.0"/>
          <w:szCs w:val="20.0"/>
        </w:rPr>
      </w:pPr>
      <w:r>
        <w:rPr>
          <w:sz w:val="20.0"/>
          <w:szCs w:val="20.0"/>
        </w:rPr>
        <w:t>Período: 01/12/2009 à 20/05/2011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Cargo:Aux. Técnico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Atuação: Manutenção em equipamentos bancários (instalação e manutenção de softwares em sistemas, manutenção em servidores; manutenção em sistemas de energia; manutenção em  equipamentos de impressoras, PC</w:t>
      </w:r>
      <w:r>
        <w:rPr>
          <w:sz w:val="20.0"/>
          <w:szCs w:val="20.0"/>
        </w:rPr>
        <w:t>)</w:t>
      </w:r>
      <w:r>
        <w:rPr>
          <w:sz w:val="20.0"/>
          <w:szCs w:val="20.0"/>
        </w:rPr>
        <w:t>.</w:t>
      </w:r>
    </w:p>
    <w:p>
      <w:pPr>
        <w:rPr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  <w:r>
        <w:rPr>
          <w:b w:val="1"/>
          <w:sz w:val="20.0"/>
          <w:szCs w:val="20.0"/>
        </w:rPr>
        <w:lastRenderedPageBreak/>
      </w:r>
      <w:r>
        <w:rPr>
          <w:b w:val="1"/>
          <w:sz w:val="20.0"/>
          <w:szCs w:val="20.0"/>
        </w:rPr>
        <w:t>Fibraplac – Painéis de Madeira S.A – Glorinha/RS</w:t>
      </w:r>
    </w:p>
    <w:p>
      <w:pPr>
        <w:rPr>
          <w:sz w:val="20.0"/>
          <w:szCs w:val="20.0"/>
        </w:rPr>
      </w:pP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Período: 22/09/2008 à 31/08/2009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Cargo:Técnico em Manutenção JR1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Atuação: Montagemda 3° lin</w:t>
      </w:r>
      <w:r>
        <w:rPr>
          <w:sz w:val="20.0"/>
          <w:szCs w:val="20.0"/>
        </w:rPr>
        <w:t>ha de  montagem e Manutenção na linha em  geral (sensores, motores, Inversores e componentes eletrônicos em geral).</w:t>
      </w:r>
    </w:p>
    <w:p>
      <w:pPr>
        <w:rPr>
          <w:sz w:val="20.0"/>
          <w:szCs w:val="20.0"/>
        </w:rPr>
      </w:pPr>
    </w:p>
    <w:p>
      <w:pPr>
        <w:rPr>
          <w:b w:val="1"/>
          <w:sz w:val="20.0"/>
          <w:szCs w:val="20.0"/>
        </w:rPr>
      </w:pPr>
    </w:p>
    <w:p>
      <w:pPr>
        <w:rPr>
          <w:b w:val="1"/>
          <w:sz w:val="20.0"/>
          <w:szCs w:val="20.0"/>
        </w:rPr>
      </w:pPr>
      <w:r>
        <w:rPr>
          <w:b w:val="1"/>
          <w:sz w:val="20.0"/>
          <w:szCs w:val="20.0"/>
        </w:rPr>
        <w:t>Quantum Engenharia e Montagens LTDA – Gravataí/RS</w:t>
      </w:r>
    </w:p>
    <w:p>
      <w:pPr>
        <w:rPr>
          <w:sz w:val="20.0"/>
          <w:szCs w:val="20.0"/>
        </w:rPr>
      </w:pP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Período: 26/04/2008 à 19/09/2008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>Cargo:Técnico Eletrônico</w:t>
      </w:r>
    </w:p>
    <w:p>
      <w:pPr>
        <w:rPr>
          <w:sz w:val="20.0"/>
          <w:szCs w:val="20.0"/>
        </w:rPr>
      </w:pPr>
      <w:r>
        <w:rPr>
          <w:sz w:val="20.0"/>
          <w:szCs w:val="20.0"/>
        </w:rPr>
        <w:tab/>
        <w:t xml:space="preserve">Atuação: Manutenção e preventiva em sistema de comunicação. Consertos de componentes Eletrônicos. Manutenção </w:t>
      </w:r>
      <w:r>
        <w:rPr>
          <w:sz w:val="20.0"/>
          <w:szCs w:val="20.0"/>
        </w:rPr>
        <w:t>Corretivae Preventiva. Prestadora de serviço</w:t>
      </w:r>
      <w:r>
        <w:rPr>
          <w:sz w:val="20.0"/>
          <w:szCs w:val="20.0"/>
        </w:rPr>
        <w:t xml:space="preserve"> dentro da Empresa Pirelli.</w:t>
      </w:r>
    </w:p>
    <w:p>
      <w:pPr>
        <w:rPr>
          <w:sz w:val="20.0"/>
          <w:szCs w:val="20.0"/>
        </w:rPr>
      </w:pP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DejaVu Sans">
    <w:altName w:val="Times New Roman"/>
    <w:charset w:val="00"/>
    <w:family w:val="roman"/>
    <w:pitch w:val="variable"/>
    <w:notTrueType w:val="tru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07A9"/>
    <w:rsid w:val="000C0519"/>
    <w:rsid w:val="000E39E3"/>
    <w:rsid w:val="000F0DBF"/>
    <w:rsid w:val="00102E37"/>
    <w:rsid w:val="00121915"/>
    <w:rsid w:val="00172E07"/>
    <w:rsid w:val="003442C6"/>
    <w:rsid w:val="00360A22"/>
    <w:rsid w:val="003762B8"/>
    <w:rsid w:val="00451962"/>
    <w:rsid w:val="00564A9D"/>
    <w:rsid w:val="0072139F"/>
    <w:rsid w:val="00746705"/>
    <w:rsid w:val="00774EF8"/>
    <w:rsid w:val="00797909"/>
    <w:rsid w:val="007B59B6"/>
    <w:rsid w:val="007E00AC"/>
    <w:rsid w:val="007E6A4F"/>
    <w:rsid w:val="008364C5"/>
    <w:rsid w:val="008407A9"/>
    <w:rsid w:val="008551B2"/>
    <w:rsid w:val="00A0022D"/>
    <w:rsid w:val="00A43F7C"/>
    <w:rsid w:val="00A77E62"/>
    <w:rsid w:val="00AA32CD"/>
    <w:rsid w:val="00AC3AEA"/>
    <w:rsid w:val="00C07D5B"/>
    <w:rsid w:val="00C665AD"/>
    <w:rsid w:val="00D43C51"/>
    <w:rsid w:val="00D75DFD"/>
    <w:rsid w:val="00DE6583"/>
    <w:rsid w:val="00E06F8D"/>
    <w:rsid w:val="00E81D55"/>
    <w:rsid w:val="00EF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pt-br"/>
    </w:rPr>
    <w:pPr>
      <w:spacing w:after="0" w:line="240" w:lineRule="auto"/>
    </w:pPr>
  </w:style>
  <w:style w:type="paragraph" w:styleId="Ttulo2">
    <w:name w:val="heading 2"/>
    <w:link w:val="Ttulo2Char"/>
    <w:basedOn w:val="Normal"/>
    <w:qFormat/>
    <w:rPr>
      <w:b w:val="1"/>
      <w:rFonts w:ascii="Arial" w:cs="Arial" w:hAnsi="Arial"/>
    </w:rPr>
    <w:pPr>
      <w:jc w:val="center"/>
      <w:keepNext w:val="true"/>
      <w:outlineLvl w:val="1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customStyle="1" w:styleId="Ttulo2Char">
    <w:name w:val="Título 2 Char"/>
    <w:link w:val="Ttulo2"/>
    <w:basedOn w:val="Fontepargpadro"/>
    <w:rPr>
      <w:b w:val="1"/>
      <w:sz w:val="24.0"/>
      <w:szCs w:val="24.0"/>
      <w:rFonts w:ascii="Arial" w:cs="Arial" w:eastAsia="Times New Roman" w:hAnsi="Arial"/>
      <w:lang w:eastAsia="pt-br"/>
    </w:rPr>
  </w:style>
  <w:style w:type="paragraph" w:styleId="Corpodetexto">
    <w:name w:val="Body Text"/>
    <w:link w:val="CorpodetextoChar"/>
    <w:basedOn w:val="Normal"/>
    <w:rPr>
      <w:sz w:val="22.0"/>
      <w:rFonts w:ascii="Arial" w:cs="Arial" w:hAnsi="Arial"/>
    </w:rPr>
    <w:pPr>
      <w:spacing w:before="80"/>
    </w:pPr>
  </w:style>
  <w:style w:type="character" w:customStyle="1" w:styleId="CorpodetextoChar">
    <w:name w:val="Corpo de texto Char"/>
    <w:link w:val="Corpodetexto"/>
    <w:basedOn w:val="Fontepargpadro"/>
    <w:rPr>
      <w:szCs w:val="24.0"/>
      <w:rFonts w:ascii="Arial" w:cs="Arial" w:eastAsia="Times New Roman" w:hAnsi="Arial"/>
      <w:lang w:eastAsia="pt-br"/>
    </w:rPr>
  </w:style>
  <w:style w:type="paragraph" w:customStyle="1" w:styleId="Contedodatabela">
    <w:name w:val="Conteúdo da tabela"/>
    <w:basedOn w:val="Normal"/>
    <w:rPr>
      <w:sz w:val="22.0"/>
      <w:rFonts w:ascii="Arial" w:eastAsia="DejaVu Sans" w:hAnsi="Arial"/>
      <w:kern w:val="1"/>
    </w:rPr>
    <w:pPr>
      <w:jc w:val="both"/>
    </w:p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8407A9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407A9"/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8407A9"/>
    <w:pPr>
      <w:spacing w:before="80"/>
    </w:pPr>
    <w:rPr>
      <w:rFonts w:ascii="Arial" w:hAnsi="Arial" w:cs="Arial"/>
      <w:sz w:val="22"/>
    </w:rPr>
  </w:style>
  <w:style w:type="character" w:customStyle="1" w:styleId="CorpodetextoChar">
    <w:name w:val="Corpo de texto Char"/>
    <w:basedOn w:val="Fontepargpadro"/>
    <w:link w:val="Corpodetexto"/>
    <w:rsid w:val="008407A9"/>
    <w:rPr>
      <w:rFonts w:ascii="Arial" w:eastAsia="Times New Roman" w:hAnsi="Arial" w:cs="Arial"/>
      <w:szCs w:val="24"/>
      <w:lang w:eastAsia="pt-BR"/>
    </w:rPr>
  </w:style>
  <w:style w:type="paragraph" w:customStyle="1" w:styleId="Contedodatabela">
    <w:name w:val="Conteúdo da tabela"/>
    <w:basedOn w:val="Normal"/>
    <w:rsid w:val="008407A9"/>
    <w:pPr>
      <w:widowControl w:val="0"/>
      <w:suppressLineNumbers/>
      <w:suppressAutoHyphens/>
      <w:jc w:val="both"/>
    </w:pPr>
    <w:rPr>
      <w:rFonts w:ascii="Arial" w:eastAsia="DejaVu Sans" w:hAnsi="Arial"/>
      <w:kern w:val="1"/>
      <w:sz w:val="22"/>
    </w:rPr>
  </w:style>
  <w:style w:type="character" w:styleId="Hyperlink">
    <w:name w:val="Hyperlink"/>
    <w:basedOn w:val="Fontepargpadro"/>
    <w:uiPriority w:val="99"/>
    <w:unhideWhenUsed/>
    <w:rsid w:val="008407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uglas.ne1@hot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</dc:creator>
  <cp:keywords/>
  <dc:description/>
  <cp:lastModifiedBy>DOUGLAS</cp:lastModifiedBy>
  <cp:revision>29</cp:revision>
  <dcterms:created xsi:type="dcterms:W3CDTF">2012-01-18T14:26:00Z</dcterms:created>
  <dcterms:modified xsi:type="dcterms:W3CDTF">2013-08-28T03:21:00Z</dcterms:modified>
</cp:coreProperties>
</file>