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ROBERTO GEHRKE EGGERS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Brasileiro, solteiro, 25 anos. </w:t>
        <w:br/>
        <w:t xml:space="preserve">Rua Silva Jardim, 591/201</w:t>
        <w:br/>
        <w:t xml:space="preserve">Mont Serrat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Porto Alegre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RS</w:t>
        <w:br/>
        <w:t xml:space="preserve">Telefone: (51) 9308-6012 / (51) 3557-7621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E-mail: beto_eggers@hotmail.com</w:t>
        <w:br/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Cargos relacionados à Engenharia de Controle e Automação. Com maior experiência em manutenção.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Bacharel em Engenharia de Controle e Automação. Pontificia Universidade Católica do Rio Grande do Sul. Concluído em 2015.</w:t>
      </w:r>
    </w:p>
    <w:p>
      <w:pPr>
        <w:numPr>
          <w:ilvl w:val="0"/>
          <w:numId w:val="7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Ensino Médio. Colégio Sartre COC, Salvador / BA. Concluído em 2008.  </w:t>
        <w:br/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EXPERIÊNCIA PROFISSIONAL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Gerdau Aços Especiais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01/09/2014 at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é o momento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Cargo: Estagiário em Engenharia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Atividades: Auxílio ao lider em temas relacionados a rotina de manutenção e em projetos de melhorias nos setores de pontes rolantes e elétrica central. Com grande envolvimento em planejamento e execução de grandes paradas de manutenção.</w:t>
      </w:r>
    </w:p>
    <w:p>
      <w:pPr>
        <w:numPr>
          <w:ilvl w:val="0"/>
          <w:numId w:val="12"/>
        </w:numPr>
        <w:spacing w:before="240" w:after="20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EPCOS do Brasil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15/10/2013 à 31/08/2014</w:t>
        <w:br/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Cargo: Estagiario em Engenharia de Processo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Atividades: Auxilio a área técnica e engenharia de processo em manutenção e melhorias, referente aos setores de pré-oxidação e corte de folhas de alumínio, impregnação de capacitores e carimbo de isolante. </w:t>
      </w:r>
    </w:p>
    <w:p>
      <w:pPr>
        <w:numPr>
          <w:ilvl w:val="0"/>
          <w:numId w:val="14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EPCOS do Brasil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15/10/2012 à 14/10/2013</w:t>
        <w:br/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Cargo: Estagiario em Engenharia de Produto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Atividades: Auxilio a área técnica e engenharia de produto na fabricação de capacitores eletrolíticos de alumínio. Liberação de amostras para produção, análise de peças com defeito.</w:t>
      </w:r>
    </w:p>
    <w:p>
      <w:pPr>
        <w:numPr>
          <w:ilvl w:val="0"/>
          <w:numId w:val="16"/>
        </w:numPr>
        <w:spacing w:before="0" w:after="120" w:line="240"/>
        <w:ind w:right="0" w:left="36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NeoGrid - 05/2009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 11/2009</w:t>
      </w:r>
    </w:p>
    <w:p>
      <w:pPr>
        <w:spacing w:before="0" w:after="12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Cargo: Estagiario em Engenharia de Computação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Atividades: Analista de suporte ao palm do cliente via call center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QUALIFICAÇÕES  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Inglês Avançado</w:t>
        <w:tab/>
        <w:t xml:space="preserve"> 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Pacote Office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Autocad Básico 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MS Project Intermediário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Curso NR-35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Curso de Operação em Plataforma Aérea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Raciocínio lógico / Facilidade de aprendizado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Boa comunicação e apresentação</w:t>
      </w:r>
    </w:p>
    <w:p>
      <w:pPr>
        <w:numPr>
          <w:ilvl w:val="0"/>
          <w:numId w:val="2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Facilidade de relacionamento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INFORMAÇÕES ADICIONAIS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CNH: AB </w:t>
      </w:r>
    </w:p>
    <w:p>
      <w:pPr>
        <w:numPr>
          <w:ilvl w:val="0"/>
          <w:numId w:val="22"/>
        </w:numPr>
        <w:spacing w:before="0" w:after="120" w:line="240"/>
        <w:ind w:right="0" w:left="284" w:hanging="284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Não fumante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2">
    <w:abstractNumId w:val="24"/>
  </w:num>
  <w:num w:numId="14">
    <w:abstractNumId w:val="18"/>
  </w:num>
  <w:num w:numId="16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