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27" w:rsidRPr="00FA626B" w:rsidRDefault="005C54BA">
      <w:pPr>
        <w:jc w:val="center"/>
        <w:rPr>
          <w:sz w:val="22"/>
          <w:szCs w:val="22"/>
        </w:rPr>
      </w:pPr>
      <w:r w:rsidRPr="00FA626B">
        <w:rPr>
          <w:rFonts w:ascii="Arial Narrow" w:hAnsi="Arial Narrow"/>
          <w:b/>
          <w:sz w:val="22"/>
          <w:szCs w:val="22"/>
        </w:rPr>
        <w:t>Luis Alberto Lucas Lima</w:t>
      </w:r>
    </w:p>
    <w:p w:rsidR="00046653" w:rsidRPr="00FA626B" w:rsidRDefault="00046653" w:rsidP="00046653">
      <w:pPr>
        <w:jc w:val="center"/>
        <w:rPr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27 anos, solteiro, dois filhos</w:t>
      </w:r>
    </w:p>
    <w:p w:rsidR="00046653" w:rsidRPr="00FA626B" w:rsidRDefault="00046653" w:rsidP="00046653">
      <w:pPr>
        <w:jc w:val="center"/>
        <w:rPr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 xml:space="preserve">Avenida </w:t>
      </w:r>
      <w:r w:rsidR="00FA626B">
        <w:rPr>
          <w:rFonts w:ascii="Arial Narrow" w:hAnsi="Arial Narrow"/>
          <w:sz w:val="22"/>
          <w:szCs w:val="22"/>
        </w:rPr>
        <w:t>Farroupilha, 97, Charqueadas</w:t>
      </w:r>
      <w:bookmarkStart w:id="0" w:name="_GoBack"/>
      <w:bookmarkEnd w:id="0"/>
      <w:r w:rsidRPr="00FA626B">
        <w:rPr>
          <w:rFonts w:ascii="Arial Narrow" w:hAnsi="Arial Narrow"/>
          <w:sz w:val="22"/>
          <w:szCs w:val="22"/>
        </w:rPr>
        <w:t>/RS</w:t>
      </w:r>
    </w:p>
    <w:p w:rsidR="00046653" w:rsidRPr="00FA626B" w:rsidRDefault="00046653" w:rsidP="00046653">
      <w:pPr>
        <w:jc w:val="center"/>
        <w:rPr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(51) 9711-5162, luisalberto.lima@live.com</w:t>
      </w:r>
    </w:p>
    <w:p w:rsidR="00BB6127" w:rsidRPr="00FA626B" w:rsidRDefault="00BB6127" w:rsidP="00280463">
      <w:pPr>
        <w:jc w:val="center"/>
        <w:rPr>
          <w:rFonts w:ascii="Arial Narrow" w:hAnsi="Arial Narrow"/>
          <w:b/>
          <w:sz w:val="22"/>
          <w:szCs w:val="22"/>
        </w:rPr>
      </w:pPr>
    </w:p>
    <w:p w:rsidR="00BB6127" w:rsidRPr="00FA626B" w:rsidRDefault="005C54BA">
      <w:pPr>
        <w:rPr>
          <w:rFonts w:ascii="Arial Narrow" w:hAnsi="Arial Narrow"/>
          <w:b/>
          <w:sz w:val="22"/>
          <w:szCs w:val="22"/>
        </w:rPr>
      </w:pPr>
      <w:r w:rsidRPr="00FA626B">
        <w:rPr>
          <w:rFonts w:ascii="Arial Narrow" w:hAnsi="Arial Narrow"/>
          <w:b/>
          <w:sz w:val="22"/>
          <w:szCs w:val="22"/>
        </w:rPr>
        <w:t>Formação</w:t>
      </w:r>
    </w:p>
    <w:p w:rsidR="00BB6127" w:rsidRPr="00FA626B" w:rsidRDefault="00280463">
      <w:pPr>
        <w:rPr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Técnico em Eletromecânica</w:t>
      </w:r>
    </w:p>
    <w:p w:rsidR="00BB6127" w:rsidRPr="00FA626B" w:rsidRDefault="00280463">
      <w:pPr>
        <w:ind w:firstLine="708"/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 xml:space="preserve">Escola Técnica Cenecista Carolino Euzébio Nunes </w:t>
      </w:r>
      <w:r w:rsidR="00CE34BA" w:rsidRPr="00FA626B">
        <w:rPr>
          <w:rFonts w:ascii="Arial Narrow" w:hAnsi="Arial Narrow"/>
          <w:sz w:val="22"/>
          <w:szCs w:val="22"/>
        </w:rPr>
        <w:t>–</w:t>
      </w:r>
      <w:r w:rsidRPr="00FA626B">
        <w:rPr>
          <w:rFonts w:ascii="Arial Narrow" w:hAnsi="Arial Narrow"/>
          <w:sz w:val="22"/>
          <w:szCs w:val="22"/>
        </w:rPr>
        <w:t xml:space="preserve"> </w:t>
      </w:r>
      <w:r w:rsidR="00CE34BA" w:rsidRPr="00FA626B">
        <w:rPr>
          <w:rFonts w:ascii="Arial Narrow" w:hAnsi="Arial Narrow"/>
          <w:sz w:val="22"/>
          <w:szCs w:val="22"/>
        </w:rPr>
        <w:t>2007 a 2008</w:t>
      </w:r>
    </w:p>
    <w:p w:rsidR="00CE34BA" w:rsidRPr="00FA626B" w:rsidRDefault="00CE34BA" w:rsidP="00CE3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Técnico em Eletromecânica</w:t>
      </w:r>
    </w:p>
    <w:p w:rsidR="00CE34BA" w:rsidRPr="00FA626B" w:rsidRDefault="00CE34BA" w:rsidP="00CE3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ab/>
        <w:t>Escola Técnica Cenecista Carolino Euzébio Nunes – 2012</w:t>
      </w:r>
    </w:p>
    <w:p w:rsidR="00FA626B" w:rsidRPr="00FA626B" w:rsidRDefault="00FA626B" w:rsidP="00CE3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Bacharel em Sistemas de Informação</w:t>
      </w:r>
    </w:p>
    <w:p w:rsidR="00FA626B" w:rsidRPr="00FA626B" w:rsidRDefault="00FA626B" w:rsidP="00CE3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ab/>
        <w:t>ULBRA - cursando</w:t>
      </w:r>
    </w:p>
    <w:p w:rsidR="00CE34BA" w:rsidRPr="00FA626B" w:rsidRDefault="00CE34BA" w:rsidP="00CE34BA">
      <w:pPr>
        <w:spacing w:before="100" w:beforeAutospacing="1" w:after="100" w:afterAutospacing="1"/>
        <w:rPr>
          <w:rFonts w:ascii="Arial Narrow" w:hAnsi="Arial Narrow"/>
          <w:color w:val="auto"/>
          <w:sz w:val="22"/>
          <w:szCs w:val="22"/>
        </w:rPr>
      </w:pPr>
      <w:r w:rsidRPr="00FA626B">
        <w:rPr>
          <w:rFonts w:ascii="Arial Narrow" w:hAnsi="Arial Narrow"/>
          <w:color w:val="auto"/>
          <w:sz w:val="22"/>
          <w:szCs w:val="22"/>
        </w:rPr>
        <w:t xml:space="preserve">Obs.: por não ter feito o </w:t>
      </w:r>
      <w:r w:rsidR="009555EA" w:rsidRPr="00FA626B">
        <w:rPr>
          <w:rFonts w:ascii="Arial Narrow" w:hAnsi="Arial Narrow"/>
          <w:color w:val="auto"/>
          <w:sz w:val="22"/>
          <w:szCs w:val="22"/>
        </w:rPr>
        <w:t>estágio</w:t>
      </w:r>
      <w:r w:rsidRPr="00FA626B">
        <w:rPr>
          <w:rFonts w:ascii="Arial Narrow" w:hAnsi="Arial Narrow"/>
          <w:color w:val="auto"/>
          <w:sz w:val="22"/>
          <w:szCs w:val="22"/>
        </w:rPr>
        <w:t xml:space="preserve"> obrigatório no prazo de 2 anos voltei a fazer o curso técnico em eletromecânica para atualizar meu currículo e assim também ficar apto a estagiar. </w:t>
      </w:r>
    </w:p>
    <w:p w:rsidR="00BB6127" w:rsidRPr="00FA626B" w:rsidRDefault="005C54BA">
      <w:pPr>
        <w:rPr>
          <w:rFonts w:ascii="Arial Narrow" w:hAnsi="Arial Narrow"/>
          <w:b/>
          <w:sz w:val="22"/>
          <w:szCs w:val="22"/>
        </w:rPr>
      </w:pPr>
      <w:r w:rsidRPr="00FA626B">
        <w:rPr>
          <w:rFonts w:ascii="Arial Narrow" w:hAnsi="Arial Narrow"/>
          <w:b/>
          <w:sz w:val="22"/>
          <w:szCs w:val="22"/>
        </w:rPr>
        <w:t>Inglês</w:t>
      </w:r>
    </w:p>
    <w:p w:rsidR="00BB6127" w:rsidRPr="00FA626B" w:rsidRDefault="005C54BA">
      <w:pPr>
        <w:rPr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Leitura e Escrita em nível básico.</w:t>
      </w:r>
    </w:p>
    <w:p w:rsidR="00BB6127" w:rsidRPr="00FA626B" w:rsidRDefault="005C54BA">
      <w:pPr>
        <w:rPr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ab/>
        <w:t>Autodidata.</w:t>
      </w:r>
    </w:p>
    <w:p w:rsidR="00BB6127" w:rsidRPr="00FA626B" w:rsidRDefault="00BB6127">
      <w:pPr>
        <w:rPr>
          <w:rFonts w:ascii="Arial Narrow" w:hAnsi="Arial Narrow"/>
          <w:sz w:val="22"/>
          <w:szCs w:val="22"/>
        </w:rPr>
      </w:pPr>
    </w:p>
    <w:p w:rsidR="00BB6127" w:rsidRPr="00FA626B" w:rsidRDefault="00CE34BA">
      <w:pPr>
        <w:rPr>
          <w:rFonts w:ascii="Arial Narrow" w:hAnsi="Arial Narrow"/>
          <w:b/>
          <w:sz w:val="22"/>
          <w:szCs w:val="22"/>
        </w:rPr>
      </w:pPr>
      <w:r w:rsidRPr="00FA626B">
        <w:rPr>
          <w:rFonts w:ascii="Arial Narrow" w:hAnsi="Arial Narrow"/>
          <w:b/>
          <w:sz w:val="22"/>
          <w:szCs w:val="22"/>
        </w:rPr>
        <w:t>Cursos</w:t>
      </w:r>
    </w:p>
    <w:p w:rsidR="00BB6127" w:rsidRPr="00FA626B" w:rsidRDefault="005C5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Básico para Mecânica Industrial</w:t>
      </w:r>
    </w:p>
    <w:p w:rsidR="005C54BA" w:rsidRPr="00FA626B" w:rsidRDefault="005C5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ab/>
        <w:t>Senai Visconde de Mauá - 2006</w:t>
      </w:r>
    </w:p>
    <w:p w:rsidR="00BB6127" w:rsidRPr="00FA626B" w:rsidRDefault="005C54BA" w:rsidP="005C5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>Operador Eletromecânica</w:t>
      </w:r>
    </w:p>
    <w:p w:rsidR="005C54BA" w:rsidRPr="00FA626B" w:rsidRDefault="005C54BA" w:rsidP="005C54BA">
      <w:pPr>
        <w:rPr>
          <w:rFonts w:ascii="Arial Narrow" w:hAnsi="Arial Narrow"/>
          <w:sz w:val="22"/>
          <w:szCs w:val="22"/>
        </w:rPr>
      </w:pPr>
      <w:r w:rsidRPr="00FA626B">
        <w:rPr>
          <w:rFonts w:ascii="Arial Narrow" w:hAnsi="Arial Narrow"/>
          <w:sz w:val="22"/>
          <w:szCs w:val="22"/>
        </w:rPr>
        <w:tab/>
        <w:t>Senai Visconde de Mauá - 2007</w:t>
      </w:r>
    </w:p>
    <w:p w:rsidR="00BB6127" w:rsidRPr="00FA626B" w:rsidRDefault="00BB6127">
      <w:pPr>
        <w:rPr>
          <w:rFonts w:ascii="Arial Narrow" w:hAnsi="Arial Narrow"/>
          <w:sz w:val="22"/>
          <w:szCs w:val="22"/>
        </w:rPr>
      </w:pPr>
    </w:p>
    <w:p w:rsidR="00BB6127" w:rsidRPr="00FA626B" w:rsidRDefault="005C54BA">
      <w:pPr>
        <w:rPr>
          <w:rFonts w:ascii="Arial Narrow" w:hAnsi="Arial Narrow"/>
          <w:b/>
          <w:sz w:val="22"/>
          <w:szCs w:val="22"/>
        </w:rPr>
      </w:pPr>
      <w:r w:rsidRPr="00FA626B">
        <w:rPr>
          <w:rFonts w:ascii="Arial Narrow" w:hAnsi="Arial Narrow"/>
          <w:b/>
          <w:sz w:val="22"/>
          <w:szCs w:val="22"/>
        </w:rPr>
        <w:t>Experiência</w:t>
      </w:r>
    </w:p>
    <w:p w:rsidR="009555EA" w:rsidRPr="00FA626B" w:rsidRDefault="009555EA" w:rsidP="009555EA">
      <w:pPr>
        <w:pStyle w:val="Textodecomentrio1"/>
        <w:spacing w:after="0" w:line="240" w:lineRule="auto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01/2015 – 08/2015: Multilab – A Takeda company – São Jerônimo</w:t>
      </w:r>
    </w:p>
    <w:p w:rsidR="009555EA" w:rsidRPr="00FA626B" w:rsidRDefault="009555EA" w:rsidP="009555EA">
      <w:pPr>
        <w:pStyle w:val="Textodecomentrio1"/>
        <w:spacing w:after="0" w:line="240" w:lineRule="auto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Cargo: Operador de Manipulação Temporário</w:t>
      </w:r>
    </w:p>
    <w:p w:rsidR="009555EA" w:rsidRPr="00FA626B" w:rsidRDefault="009555EA" w:rsidP="009555EA">
      <w:pPr>
        <w:pStyle w:val="Textodecomentrio1"/>
        <w:spacing w:after="0" w:line="240" w:lineRule="auto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Conferencia dos insumos necessários para o processo conforme ordem de produção, manipulação de medicamentos conforme especificado, amostragem para analise, 5s e preenchimento de OP’s conforme a realização das atividades.</w:t>
      </w: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11/2014 – 12/2014: Masterzinc Galvanização e Metalurgia LTDA – Charqueadas</w:t>
      </w: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hAnsi="Arial Narrow" w:cs="Tahoma"/>
          <w:sz w:val="22"/>
          <w:szCs w:val="22"/>
        </w:rPr>
        <w:t>Cargo:</w:t>
      </w:r>
      <w:r w:rsidRPr="00FA626B">
        <w:rPr>
          <w:rFonts w:ascii="Arial Narrow" w:eastAsia="Tahoma" w:hAnsi="Arial Narrow" w:cs="Tahoma"/>
          <w:sz w:val="22"/>
          <w:szCs w:val="22"/>
        </w:rPr>
        <w:t xml:space="preserve"> Assistente de Qualidade</w:t>
      </w:r>
    </w:p>
    <w:p w:rsidR="009555EA" w:rsidRPr="00FA626B" w:rsidRDefault="009555EA" w:rsidP="009555EA">
      <w:pPr>
        <w:pStyle w:val="Textodecomentrio1"/>
        <w:spacing w:after="0" w:line="240" w:lineRule="auto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Supervisionar a produção analisando a qualidade do produto, fazer relatórios de qualidade para encaminhar a clientes, realizar medições e ensaios de peças para análise de conformidade.</w:t>
      </w: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04/2013 – 09/2014: Gerdau Aços Especiais - Charqueadas</w:t>
      </w: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Cargo: Estagiário Técnico em Eletromecânica</w:t>
      </w:r>
    </w:p>
    <w:p w:rsidR="009555EA" w:rsidRPr="00FA626B" w:rsidRDefault="009555EA" w:rsidP="009555EA">
      <w:pPr>
        <w:pStyle w:val="Textodecomentrio1"/>
        <w:spacing w:after="0" w:line="240" w:lineRule="auto"/>
        <w:ind w:right="-1"/>
        <w:rPr>
          <w:rStyle w:val="l"/>
          <w:rFonts w:ascii="Arial Narrow" w:hAnsi="Arial Narrow"/>
          <w:sz w:val="22"/>
          <w:szCs w:val="22"/>
        </w:rPr>
      </w:pPr>
      <w:r w:rsidRPr="00FA626B">
        <w:rPr>
          <w:rStyle w:val="l"/>
          <w:rFonts w:ascii="Arial Narrow" w:hAnsi="Arial Narrow"/>
          <w:sz w:val="22"/>
          <w:szCs w:val="22"/>
        </w:rPr>
        <w:t>Auxiliar nas atividades de produção e manutenção. Oportunidade de desenvolver melhorias em produtividade, qualidade, segurança e demais atividades da área.</w:t>
      </w:r>
    </w:p>
    <w:p w:rsidR="009555EA" w:rsidRPr="00FA626B" w:rsidRDefault="009555EA" w:rsidP="009555EA">
      <w:pPr>
        <w:rPr>
          <w:rFonts w:ascii="Arial Narrow" w:hAnsi="Arial Narrow"/>
          <w:b/>
          <w:sz w:val="22"/>
          <w:szCs w:val="22"/>
        </w:rPr>
      </w:pPr>
    </w:p>
    <w:p w:rsidR="005C54BA" w:rsidRPr="00FA626B" w:rsidRDefault="00CE34B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 xml:space="preserve">08/2010 – 01/2012: </w:t>
      </w:r>
      <w:r w:rsidR="005C54BA" w:rsidRPr="00FA626B">
        <w:rPr>
          <w:rFonts w:ascii="Arial Narrow" w:eastAsia="Tahoma" w:hAnsi="Arial Narrow" w:cs="Tahoma"/>
          <w:sz w:val="22"/>
          <w:szCs w:val="22"/>
        </w:rPr>
        <w:t>GKN do Brasil LTDA – Charqueadas</w:t>
      </w:r>
    </w:p>
    <w:p w:rsidR="005C54BA" w:rsidRPr="00FA626B" w:rsidRDefault="00CE34B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Cargo</w:t>
      </w:r>
      <w:r w:rsidR="005C54BA" w:rsidRPr="00FA626B">
        <w:rPr>
          <w:rFonts w:ascii="Arial Narrow" w:eastAsia="Tahoma" w:hAnsi="Arial Narrow" w:cs="Tahoma"/>
          <w:sz w:val="22"/>
          <w:szCs w:val="22"/>
        </w:rPr>
        <w:t>: Operador de Máquina</w:t>
      </w:r>
    </w:p>
    <w:p w:rsidR="005C54BA" w:rsidRPr="00FA626B" w:rsidRDefault="005C54B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2"/>
          <w:szCs w:val="22"/>
        </w:rPr>
      </w:pPr>
      <w:r w:rsidRPr="00FA626B">
        <w:rPr>
          <w:rFonts w:ascii="Arial Narrow" w:eastAsia="Tahoma" w:hAnsi="Arial Narrow" w:cs="Tahoma"/>
          <w:sz w:val="22"/>
          <w:szCs w:val="22"/>
        </w:rPr>
        <w:t>Operar máquinas, separar ferramental e executar setup, fazer ajustes, manutenção autônoma, fazer verificação metrológica constante nas peças produzidas, 5S e preencher cartas de controle conforme especificado no plano de trabalho.</w:t>
      </w:r>
    </w:p>
    <w:p w:rsidR="00CE34BA" w:rsidRDefault="00CE34BA" w:rsidP="009555EA">
      <w:pPr>
        <w:pStyle w:val="Textodecomentrio1"/>
        <w:spacing w:after="0" w:line="240" w:lineRule="auto"/>
        <w:ind w:right="-1"/>
        <w:rPr>
          <w:rFonts w:ascii="Arial Narrow" w:eastAsia="Tahoma" w:hAnsi="Arial Narrow" w:cs="Tahoma"/>
          <w:sz w:val="20"/>
        </w:rPr>
      </w:pPr>
    </w:p>
    <w:sectPr w:rsidR="00CE34BA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27"/>
    <w:rsid w:val="00046653"/>
    <w:rsid w:val="00280463"/>
    <w:rsid w:val="005C54BA"/>
    <w:rsid w:val="009555EA"/>
    <w:rsid w:val="00BB6127"/>
    <w:rsid w:val="00CE34BA"/>
    <w:rsid w:val="00F443AB"/>
    <w:rsid w:val="00F62BFB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2F9C6-2906-48A3-8799-B33978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711"/>
    <w:rPr>
      <w:color w:val="00000A"/>
      <w:sz w:val="24"/>
      <w:szCs w:val="24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8A6C83"/>
    <w:rPr>
      <w:color w:val="0000FF"/>
      <w:u w:val="single"/>
    </w:rPr>
  </w:style>
  <w:style w:type="character" w:styleId="HiperlinkVisitado">
    <w:name w:val="FollowedHyperlink"/>
    <w:basedOn w:val="Fontepargpadro"/>
    <w:qFormat/>
    <w:rsid w:val="008A6C83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4F7CB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qFormat/>
    <w:rsid w:val="00BD7573"/>
    <w:pPr>
      <w:spacing w:beforeAutospacing="1" w:afterAutospacing="1"/>
    </w:pPr>
    <w:rPr>
      <w:color w:val="000000"/>
    </w:rPr>
  </w:style>
  <w:style w:type="paragraph" w:styleId="Textodebalo">
    <w:name w:val="Balloon Text"/>
    <w:basedOn w:val="Normal"/>
    <w:link w:val="TextodebaloChar"/>
    <w:qFormat/>
    <w:rsid w:val="004F7CBF"/>
    <w:rPr>
      <w:rFonts w:ascii="Tahoma" w:hAnsi="Tahoma" w:cs="Tahoma"/>
      <w:sz w:val="16"/>
      <w:szCs w:val="16"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customStyle="1" w:styleId="Textodecomentrio1">
    <w:name w:val="Texto de comentário1"/>
    <w:basedOn w:val="Normal"/>
    <w:rsid w:val="005C54BA"/>
    <w:pPr>
      <w:suppressAutoHyphens/>
      <w:spacing w:after="120" w:line="220" w:lineRule="exact"/>
    </w:pPr>
    <w:rPr>
      <w:rFonts w:ascii="Arial" w:hAnsi="Arial" w:cs="Arial"/>
      <w:color w:val="auto"/>
      <w:sz w:val="18"/>
      <w:szCs w:val="20"/>
      <w:lang w:eastAsia="ar-SA"/>
    </w:rPr>
  </w:style>
  <w:style w:type="character" w:customStyle="1" w:styleId="l">
    <w:name w:val="l"/>
    <w:basedOn w:val="Fontepargpadro"/>
    <w:rsid w:val="005C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9443F-5BFD-4B04-AC2C-578C77EE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Particular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Alex Feleol</dc:creator>
  <cp:lastModifiedBy>luis alberto™ ...</cp:lastModifiedBy>
  <cp:revision>2</cp:revision>
  <cp:lastPrinted>2008-04-14T22:31:00Z</cp:lastPrinted>
  <dcterms:created xsi:type="dcterms:W3CDTF">2015-11-10T00:49:00Z</dcterms:created>
  <dcterms:modified xsi:type="dcterms:W3CDTF">2015-11-10T00:49:00Z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