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60" w:rsidRDefault="00F51060">
      <w:pPr>
        <w:rPr>
          <w:b/>
          <w:sz w:val="32"/>
          <w:szCs w:val="32"/>
        </w:rPr>
      </w:pPr>
      <w:r>
        <w:t xml:space="preserve">                                         </w:t>
      </w:r>
      <w:r w:rsidRPr="00F51060">
        <w:rPr>
          <w:b/>
          <w:sz w:val="32"/>
          <w:szCs w:val="32"/>
        </w:rPr>
        <w:t>Guilherme Abílio Carvalho Carneiro</w:t>
      </w:r>
    </w:p>
    <w:p w:rsidR="00F51060" w:rsidRDefault="00F51060">
      <w:pPr>
        <w:rPr>
          <w:b/>
          <w:sz w:val="32"/>
          <w:szCs w:val="32"/>
        </w:rPr>
      </w:pPr>
    </w:p>
    <w:p w:rsidR="00F51060" w:rsidRPr="00F51060" w:rsidRDefault="00F51060">
      <w:pPr>
        <w:rPr>
          <w:sz w:val="24"/>
          <w:szCs w:val="24"/>
        </w:rPr>
      </w:pPr>
      <w:r w:rsidRPr="00F51060">
        <w:rPr>
          <w:b/>
          <w:sz w:val="24"/>
          <w:szCs w:val="24"/>
        </w:rPr>
        <w:t>Endereço:</w:t>
      </w:r>
      <w:proofErr w:type="gramStart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Avenida Ponche Verde </w:t>
      </w:r>
      <w:r>
        <w:rPr>
          <w:b/>
          <w:sz w:val="24"/>
          <w:szCs w:val="24"/>
        </w:rPr>
        <w:t>N°</w:t>
      </w:r>
      <w:r>
        <w:rPr>
          <w:sz w:val="24"/>
          <w:szCs w:val="24"/>
        </w:rPr>
        <w:t>765</w:t>
      </w:r>
    </w:p>
    <w:p w:rsidR="00F51060" w:rsidRPr="00F51060" w:rsidRDefault="00F51060">
      <w:pPr>
        <w:rPr>
          <w:sz w:val="24"/>
          <w:szCs w:val="24"/>
        </w:rPr>
      </w:pPr>
      <w:r>
        <w:rPr>
          <w:b/>
          <w:sz w:val="24"/>
          <w:szCs w:val="24"/>
        </w:rPr>
        <w:t>Bairro: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Jardim Dos Lagos</w:t>
      </w:r>
    </w:p>
    <w:p w:rsidR="00F51060" w:rsidRPr="00F51060" w:rsidRDefault="00F5106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Cidade: </w:t>
      </w:r>
      <w:r w:rsidR="0067151D">
        <w:rPr>
          <w:sz w:val="24"/>
          <w:szCs w:val="24"/>
        </w:rPr>
        <w:t>Guaíba</w:t>
      </w:r>
      <w:bookmarkStart w:id="0" w:name="_GoBack"/>
      <w:bookmarkEnd w:id="0"/>
      <w:r>
        <w:rPr>
          <w:b/>
          <w:sz w:val="24"/>
          <w:szCs w:val="24"/>
        </w:rPr>
        <w:t xml:space="preserve">                       </w:t>
      </w:r>
      <w:proofErr w:type="spellStart"/>
      <w:r>
        <w:rPr>
          <w:b/>
          <w:sz w:val="24"/>
          <w:szCs w:val="24"/>
        </w:rPr>
        <w:t>Cep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925000-00</w:t>
      </w:r>
    </w:p>
    <w:p w:rsidR="00F51060" w:rsidRPr="00F51060" w:rsidRDefault="00F5106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Data de Nascimento: </w:t>
      </w:r>
      <w:r>
        <w:rPr>
          <w:sz w:val="24"/>
          <w:szCs w:val="24"/>
        </w:rPr>
        <w:t>05/12/1990</w:t>
      </w:r>
    </w:p>
    <w:p w:rsidR="00F51060" w:rsidRPr="00F51060" w:rsidRDefault="00F51060">
      <w:pPr>
        <w:pBdr>
          <w:bottom w:val="single" w:sz="12" w:space="1" w:color="auto"/>
        </w:pBdr>
        <w:rPr>
          <w:sz w:val="24"/>
          <w:szCs w:val="24"/>
        </w:rPr>
      </w:pPr>
      <w:r>
        <w:rPr>
          <w:b/>
          <w:sz w:val="24"/>
          <w:szCs w:val="24"/>
        </w:rPr>
        <w:t xml:space="preserve">Fone: </w:t>
      </w:r>
      <w:r>
        <w:rPr>
          <w:sz w:val="24"/>
          <w:szCs w:val="24"/>
        </w:rPr>
        <w:t>51 - 99285610</w:t>
      </w:r>
    </w:p>
    <w:p w:rsidR="00F51060" w:rsidRDefault="00F510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Formação </w:t>
      </w:r>
      <w:proofErr w:type="gramStart"/>
      <w:r>
        <w:rPr>
          <w:b/>
          <w:sz w:val="24"/>
          <w:szCs w:val="24"/>
        </w:rPr>
        <w:t>Educacional :</w:t>
      </w:r>
      <w:proofErr w:type="gramEnd"/>
    </w:p>
    <w:p w:rsidR="00F51060" w:rsidRPr="00F51060" w:rsidRDefault="00F51060">
      <w:pPr>
        <w:rPr>
          <w:sz w:val="24"/>
          <w:szCs w:val="24"/>
        </w:rPr>
      </w:pPr>
      <w:r>
        <w:rPr>
          <w:sz w:val="24"/>
          <w:szCs w:val="24"/>
        </w:rPr>
        <w:t>Ens. Médio Completo</w:t>
      </w:r>
    </w:p>
    <w:p w:rsidR="00F51060" w:rsidRDefault="00F51060">
      <w:pPr>
        <w:pBdr>
          <w:top w:val="single" w:sz="12" w:space="1" w:color="auto"/>
          <w:bottom w:val="single" w:sz="12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Cursos:</w:t>
      </w:r>
    </w:p>
    <w:p w:rsidR="00F51060" w:rsidRDefault="00F51060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Leitura e interpretação de Desenho mecânico – </w:t>
      </w:r>
      <w:proofErr w:type="gramStart"/>
      <w:r>
        <w:rPr>
          <w:sz w:val="24"/>
          <w:szCs w:val="24"/>
        </w:rPr>
        <w:t>Senai</w:t>
      </w:r>
      <w:proofErr w:type="gramEnd"/>
    </w:p>
    <w:p w:rsidR="00F51060" w:rsidRDefault="0067151D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Mecânica</w:t>
      </w:r>
      <w:r w:rsidR="00F51060">
        <w:rPr>
          <w:sz w:val="24"/>
          <w:szCs w:val="24"/>
        </w:rPr>
        <w:t xml:space="preserve"> de usinagem </w:t>
      </w:r>
      <w:r>
        <w:rPr>
          <w:sz w:val="24"/>
          <w:szCs w:val="24"/>
        </w:rPr>
        <w:t>–</w:t>
      </w:r>
      <w:r w:rsidR="00F5106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Senai</w:t>
      </w:r>
      <w:proofErr w:type="gramEnd"/>
    </w:p>
    <w:p w:rsidR="0067151D" w:rsidRDefault="0067151D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Elétrica – Ulbra</w:t>
      </w:r>
    </w:p>
    <w:p w:rsidR="0067151D" w:rsidRPr="00F51060" w:rsidRDefault="0067151D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F51060" w:rsidRDefault="00F510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Experiência </w:t>
      </w:r>
      <w:proofErr w:type="gramStart"/>
      <w:r>
        <w:rPr>
          <w:b/>
          <w:sz w:val="24"/>
          <w:szCs w:val="24"/>
        </w:rPr>
        <w:t>Profissional :</w:t>
      </w:r>
      <w:proofErr w:type="gramEnd"/>
    </w:p>
    <w:p w:rsidR="0067151D" w:rsidRDefault="0067151D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Empresa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Tlsv</w:t>
      </w:r>
      <w:proofErr w:type="spellEnd"/>
      <w:r>
        <w:rPr>
          <w:sz w:val="24"/>
          <w:szCs w:val="24"/>
        </w:rPr>
        <w:t xml:space="preserve"> Engenharia</w:t>
      </w:r>
    </w:p>
    <w:p w:rsidR="0067151D" w:rsidRDefault="0067151D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Cargo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Aux. Administrativo </w:t>
      </w:r>
    </w:p>
    <w:p w:rsidR="0067151D" w:rsidRDefault="0067151D">
      <w:pPr>
        <w:rPr>
          <w:sz w:val="24"/>
          <w:szCs w:val="24"/>
        </w:rPr>
      </w:pPr>
    </w:p>
    <w:p w:rsidR="0067151D" w:rsidRDefault="0067151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>
        <w:rPr>
          <w:sz w:val="24"/>
          <w:szCs w:val="24"/>
        </w:rPr>
        <w:t>Protege Gr</w:t>
      </w:r>
    </w:p>
    <w:p w:rsidR="0067151D" w:rsidRPr="0067151D" w:rsidRDefault="0067151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 xml:space="preserve">Monitor de Rastreamento </w:t>
      </w:r>
    </w:p>
    <w:sectPr w:rsidR="0067151D" w:rsidRPr="00671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60"/>
    <w:rsid w:val="0067151D"/>
    <w:rsid w:val="00F5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2016-03-10T12:46:00Z</dcterms:created>
  <dcterms:modified xsi:type="dcterms:W3CDTF">2016-03-10T13:00:00Z</dcterms:modified>
</cp:coreProperties>
</file>