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A2" w:rsidRDefault="00805B37" w:rsidP="000051FB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44703">
        <w:rPr>
          <w:rFonts w:eastAsia="Times New Roman"/>
        </w:rPr>
        <w:t xml:space="preserve">    </w:t>
      </w:r>
      <w:proofErr w:type="spellStart"/>
      <w:r w:rsidR="00E44703">
        <w:rPr>
          <w:rFonts w:eastAsia="Times New Roman"/>
        </w:rPr>
        <w:t>Currículum</w:t>
      </w:r>
      <w:proofErr w:type="spellEnd"/>
      <w:r w:rsidR="00E44703">
        <w:rPr>
          <w:rFonts w:eastAsia="Times New Roman"/>
        </w:rPr>
        <w:t xml:space="preserve"> Vitae                  </w:t>
      </w:r>
      <w:r w:rsidR="00B754A2">
        <w:object w:dxaOrig="1518" w:dyaOrig="2004">
          <v:rect id="rectole0000000000" o:spid="_x0000_i1025" style="width:75.75pt;height:100.5pt" o:ole="" o:preferrelative="t" stroked="f">
            <v:imagedata r:id="rId8" o:title=""/>
          </v:rect>
          <o:OLEObject Type="Embed" ProgID="StaticMetafile" ShapeID="rectole0000000000" DrawAspect="Content" ObjectID="_1507018455" r:id="rId9"/>
        </w:object>
      </w:r>
    </w:p>
    <w:p w:rsidR="00B754A2" w:rsidRDefault="00B754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77899" w:rsidRPr="00805B37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Dados</w:t>
      </w:r>
      <w:r w:rsidR="00C8037B">
        <w:rPr>
          <w:rFonts w:ascii="Times New Roman" w:eastAsia="Times New Roman" w:hAnsi="Times New Roman" w:cs="Times New Roman"/>
          <w:b/>
          <w:sz w:val="24"/>
          <w:u w:val="single"/>
        </w:rPr>
        <w:t xml:space="preserve"> Pessoais______________________________________________________ </w:t>
      </w:r>
    </w:p>
    <w:p w:rsidR="00DE0D2E" w:rsidRDefault="00DE0D2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Nome</w:t>
      </w:r>
      <w:r w:rsidRPr="00DE0D2E">
        <w:rPr>
          <w:rFonts w:ascii="Times New Roman" w:eastAsia="Times New Roman" w:hAnsi="Times New Roman" w:cs="Times New Roman"/>
          <w:sz w:val="24"/>
        </w:rPr>
        <w:t xml:space="preserve">: Rosangela Maria </w:t>
      </w:r>
      <w:proofErr w:type="spellStart"/>
      <w:r w:rsidRPr="00DE0D2E">
        <w:rPr>
          <w:rFonts w:ascii="Times New Roman" w:eastAsia="Times New Roman" w:hAnsi="Times New Roman" w:cs="Times New Roman"/>
          <w:sz w:val="24"/>
        </w:rPr>
        <w:t>Vassian</w:t>
      </w:r>
      <w:proofErr w:type="spellEnd"/>
      <w:r w:rsidRPr="00DE0D2E">
        <w:rPr>
          <w:rFonts w:ascii="Times New Roman" w:eastAsia="Times New Roman" w:hAnsi="Times New Roman" w:cs="Times New Roman"/>
          <w:sz w:val="24"/>
        </w:rPr>
        <w:t xml:space="preserve"> de Oliveira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Endereço</w:t>
      </w:r>
      <w:r>
        <w:rPr>
          <w:rFonts w:ascii="Times New Roman" w:eastAsia="Times New Roman" w:hAnsi="Times New Roman" w:cs="Times New Roman"/>
          <w:sz w:val="24"/>
        </w:rPr>
        <w:t>: Rua Coronel Timóteo, 261 casa A Camaquã Porto Alegre.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Telefone</w:t>
      </w:r>
      <w:r w:rsidR="00EB6368">
        <w:rPr>
          <w:rFonts w:ascii="Times New Roman" w:eastAsia="Times New Roman" w:hAnsi="Times New Roman" w:cs="Times New Roman"/>
          <w:sz w:val="24"/>
        </w:rPr>
        <w:t>: (51) 3022-4213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</w:rPr>
        <w:t>: 8272-0142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rovassian@hotmail.com</w:t>
      </w:r>
    </w:p>
    <w:p w:rsidR="00B754A2" w:rsidRDefault="00B754A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B22657" w:rsidRDefault="00E44703" w:rsidP="00B226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Formação</w:t>
      </w:r>
      <w:r w:rsidR="00B22657">
        <w:rPr>
          <w:rFonts w:ascii="Times New Roman" w:eastAsia="Times New Roman" w:hAnsi="Times New Roman" w:cs="Times New Roman"/>
          <w:b/>
          <w:sz w:val="24"/>
          <w:u w:val="single"/>
        </w:rPr>
        <w:t xml:space="preserve"> Acadêmica______________________________________________</w:t>
      </w:r>
      <w:r w:rsidR="00C8037B">
        <w:rPr>
          <w:rFonts w:ascii="Times New Roman" w:eastAsia="Times New Roman" w:hAnsi="Times New Roman" w:cs="Times New Roman"/>
          <w:b/>
          <w:sz w:val="24"/>
          <w:u w:val="single"/>
        </w:rPr>
        <w:t>__</w:t>
      </w:r>
      <w:r w:rsidR="00B22657">
        <w:rPr>
          <w:rFonts w:ascii="Times New Roman" w:eastAsia="Times New Roman" w:hAnsi="Times New Roman" w:cs="Times New Roman"/>
          <w:b/>
          <w:sz w:val="24"/>
          <w:u w:val="single"/>
        </w:rPr>
        <w:t>_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B22657" w:rsidRDefault="00B22657" w:rsidP="00B226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754A2" w:rsidRPr="00B22657" w:rsidRDefault="00E44703" w:rsidP="00B226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Tecnólogo em Processos Gerenciais - Incompleto</w:t>
      </w:r>
    </w:p>
    <w:p w:rsidR="00B22657" w:rsidRDefault="00B22657" w:rsidP="00B226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00A9F" w:rsidRDefault="00E44703" w:rsidP="00B226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Cursos de</w:t>
      </w:r>
      <w:r w:rsidR="00B22657">
        <w:rPr>
          <w:rFonts w:ascii="Times New Roman" w:eastAsia="Times New Roman" w:hAnsi="Times New Roman" w:cs="Times New Roman"/>
          <w:b/>
          <w:sz w:val="24"/>
          <w:u w:val="single"/>
        </w:rPr>
        <w:t xml:space="preserve"> Aperfeiçoamento____________________________________________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600A9F" w:rsidRDefault="00600A9F" w:rsidP="00B226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754A2" w:rsidRDefault="00E4470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Administração do tempo - ISCMPA - 10 horas</w:t>
      </w:r>
    </w:p>
    <w:p w:rsidR="00B754A2" w:rsidRDefault="00E4470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Gestão e Qualidade - Fundação Universidade de Empresa Tecnologia e Ciências - 40 horas</w:t>
      </w:r>
    </w:p>
    <w:p w:rsidR="00B754A2" w:rsidRPr="00E44703" w:rsidRDefault="00E4470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lang w:val="en-US"/>
        </w:rPr>
      </w:pPr>
      <w:r w:rsidRPr="00E44703">
        <w:rPr>
          <w:rFonts w:ascii="Times New Roman" w:eastAsia="Times New Roman" w:hAnsi="Times New Roman" w:cs="Times New Roman"/>
          <w:lang w:val="en-US"/>
        </w:rPr>
        <w:t xml:space="preserve">Windows. Word, Excel, Power Point , Page Maker - New Vision - 61 </w:t>
      </w:r>
      <w:proofErr w:type="spellStart"/>
      <w:r w:rsidRPr="00E44703">
        <w:rPr>
          <w:rFonts w:ascii="Times New Roman" w:eastAsia="Times New Roman" w:hAnsi="Times New Roman" w:cs="Times New Roman"/>
          <w:lang w:val="en-US"/>
        </w:rPr>
        <w:t>horas</w:t>
      </w:r>
      <w:proofErr w:type="spellEnd"/>
    </w:p>
    <w:p w:rsidR="00B754A2" w:rsidRDefault="00E4470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Curso de 5S - ISCMPA - 8 horas  </w:t>
      </w:r>
    </w:p>
    <w:p w:rsidR="00600A9F" w:rsidRDefault="00600A9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Postura e Ética: Atendimento e Relação Interpessoal – ISCMPA – 18 horas</w:t>
      </w:r>
    </w:p>
    <w:p w:rsidR="003E31EE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3E31EE">
        <w:rPr>
          <w:rFonts w:ascii="Times New Roman" w:eastAsia="Times New Roman" w:hAnsi="Times New Roman" w:cs="Times New Roman"/>
          <w:b/>
          <w:sz w:val="24"/>
          <w:u w:val="single"/>
        </w:rPr>
        <w:t>Experiência Profissional________________________________________________</w:t>
      </w:r>
    </w:p>
    <w:p w:rsidR="003E31EE" w:rsidRDefault="003E31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E31EE" w:rsidRPr="003E31EE" w:rsidRDefault="003E31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3E31EE">
        <w:rPr>
          <w:rFonts w:ascii="Times New Roman" w:eastAsia="Times New Roman" w:hAnsi="Times New Roman" w:cs="Times New Roman"/>
          <w:b/>
          <w:sz w:val="24"/>
        </w:rPr>
        <w:t>Thb</w:t>
      </w:r>
      <w:proofErr w:type="spellEnd"/>
      <w:r w:rsidRPr="003E31EE">
        <w:rPr>
          <w:rFonts w:ascii="Times New Roman" w:eastAsia="Times New Roman" w:hAnsi="Times New Roman" w:cs="Times New Roman"/>
          <w:b/>
          <w:sz w:val="24"/>
        </w:rPr>
        <w:t xml:space="preserve">- Serviços </w:t>
      </w:r>
    </w:p>
    <w:p w:rsidR="003E31EE" w:rsidRPr="003E31EE" w:rsidRDefault="003E31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E31EE">
        <w:rPr>
          <w:rFonts w:ascii="Times New Roman" w:eastAsia="Times New Roman" w:hAnsi="Times New Roman" w:cs="Times New Roman"/>
          <w:b/>
          <w:sz w:val="24"/>
        </w:rPr>
        <w:t>Gestora Administrativa</w:t>
      </w:r>
    </w:p>
    <w:p w:rsidR="003E31EE" w:rsidRDefault="003E31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E31EE">
        <w:rPr>
          <w:rFonts w:ascii="Times New Roman" w:eastAsia="Times New Roman" w:hAnsi="Times New Roman" w:cs="Times New Roman"/>
          <w:b/>
          <w:sz w:val="24"/>
        </w:rPr>
        <w:t>Atribuição ao Cargo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Gestão de pessoas, higienização, portaria e zeladoria; controle de documentação; orçamentos para compras em geral; recebimento e controle de correspondência</w:t>
      </w:r>
      <w:r w:rsidR="000912FC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; agendamento e liberação do salão de festa; atendimento ao cliente; agendamento de reuniões</w:t>
      </w:r>
      <w:r w:rsidR="0033209A">
        <w:rPr>
          <w:rFonts w:ascii="Times New Roman" w:eastAsia="Times New Roman" w:hAnsi="Times New Roman" w:cs="Times New Roman"/>
          <w:sz w:val="24"/>
        </w:rPr>
        <w:t>; recebimento e conferencia de mercadorias</w:t>
      </w:r>
      <w:r w:rsidR="00A8542F">
        <w:rPr>
          <w:rFonts w:ascii="Times New Roman" w:eastAsia="Times New Roman" w:hAnsi="Times New Roman" w:cs="Times New Roman"/>
          <w:sz w:val="24"/>
        </w:rPr>
        <w:t>.</w:t>
      </w:r>
    </w:p>
    <w:p w:rsidR="009042E7" w:rsidRPr="009042E7" w:rsidRDefault="009042E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042E7">
        <w:rPr>
          <w:rFonts w:ascii="Times New Roman" w:eastAsia="Times New Roman" w:hAnsi="Times New Roman" w:cs="Times New Roman"/>
          <w:b/>
          <w:sz w:val="24"/>
        </w:rPr>
        <w:t>Periodo</w:t>
      </w:r>
      <w:proofErr w:type="spellEnd"/>
      <w:r w:rsidRPr="009042E7">
        <w:rPr>
          <w:rFonts w:ascii="Times New Roman" w:eastAsia="Times New Roman" w:hAnsi="Times New Roman" w:cs="Times New Roman"/>
          <w:b/>
          <w:sz w:val="24"/>
        </w:rPr>
        <w:t>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042E7">
        <w:rPr>
          <w:rFonts w:ascii="Times New Roman" w:eastAsia="Times New Roman" w:hAnsi="Times New Roman" w:cs="Times New Roman"/>
          <w:sz w:val="24"/>
        </w:rPr>
        <w:t>26/02/15</w:t>
      </w:r>
    </w:p>
    <w:p w:rsidR="003E31EE" w:rsidRDefault="003E31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22657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Experiência Profissional________________________________________________</w:t>
      </w:r>
    </w:p>
    <w:p w:rsidR="00DF29C4" w:rsidRPr="00DF29C4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DF29C4">
        <w:rPr>
          <w:rFonts w:ascii="Times New Roman" w:eastAsia="Times New Roman" w:hAnsi="Times New Roman" w:cs="Times New Roman"/>
          <w:b/>
          <w:sz w:val="24"/>
        </w:rPr>
        <w:t>Andres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Comercio e Manutenção de Ferramentas Pneumáticas</w:t>
      </w: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Cargo: </w:t>
      </w:r>
      <w:r w:rsidRPr="00DF29C4">
        <w:rPr>
          <w:rFonts w:ascii="Times New Roman" w:eastAsia="Times New Roman" w:hAnsi="Times New Roman" w:cs="Times New Roman"/>
          <w:sz w:val="24"/>
        </w:rPr>
        <w:t>Assistente Financeiro</w:t>
      </w: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F29C4">
        <w:rPr>
          <w:rFonts w:ascii="Times New Roman" w:eastAsia="Times New Roman" w:hAnsi="Times New Roman" w:cs="Times New Roman"/>
          <w:b/>
          <w:sz w:val="24"/>
        </w:rPr>
        <w:t>Atribuições ao Cargo: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F29C4">
        <w:rPr>
          <w:rFonts w:ascii="Times New Roman" w:eastAsia="Times New Roman" w:hAnsi="Times New Roman" w:cs="Times New Roman"/>
          <w:sz w:val="24"/>
        </w:rPr>
        <w:t>Emiss</w:t>
      </w:r>
      <w:r>
        <w:rPr>
          <w:rFonts w:ascii="Times New Roman" w:eastAsia="Times New Roman" w:hAnsi="Times New Roman" w:cs="Times New Roman"/>
          <w:sz w:val="24"/>
        </w:rPr>
        <w:t>ão de NFE; envio de XML;</w:t>
      </w:r>
      <w:r w:rsidRPr="00DF29C4">
        <w:rPr>
          <w:rFonts w:ascii="Times New Roman" w:eastAsia="Times New Roman" w:hAnsi="Times New Roman" w:cs="Times New Roman"/>
          <w:sz w:val="24"/>
        </w:rPr>
        <w:t xml:space="preserve"> l</w:t>
      </w:r>
      <w:r>
        <w:rPr>
          <w:rFonts w:ascii="Times New Roman" w:eastAsia="Times New Roman" w:hAnsi="Times New Roman" w:cs="Times New Roman"/>
          <w:sz w:val="24"/>
        </w:rPr>
        <w:t xml:space="preserve">ançamento e baixa de contas a pagar/ receber; </w:t>
      </w:r>
      <w:proofErr w:type="spellStart"/>
      <w:r>
        <w:rPr>
          <w:rFonts w:ascii="Times New Roman" w:eastAsia="Times New Roman" w:hAnsi="Times New Roman" w:cs="Times New Roman"/>
          <w:sz w:val="24"/>
        </w:rPr>
        <w:t>concilhação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bancária; emissão de </w:t>
      </w:r>
      <w:proofErr w:type="spellStart"/>
      <w:r>
        <w:rPr>
          <w:rFonts w:ascii="Times New Roman" w:eastAsia="Times New Roman" w:hAnsi="Times New Roman" w:cs="Times New Roman"/>
          <w:sz w:val="24"/>
        </w:rPr>
        <w:t>borderos</w:t>
      </w:r>
      <w:proofErr w:type="spellEnd"/>
      <w:r>
        <w:rPr>
          <w:rFonts w:ascii="Times New Roman" w:eastAsia="Times New Roman" w:hAnsi="Times New Roman" w:cs="Times New Roman"/>
          <w:sz w:val="24"/>
        </w:rPr>
        <w:t>; cad</w:t>
      </w:r>
      <w:r w:rsidR="00A8542F">
        <w:rPr>
          <w:rFonts w:ascii="Times New Roman" w:eastAsia="Times New Roman" w:hAnsi="Times New Roman" w:cs="Times New Roman"/>
          <w:sz w:val="24"/>
        </w:rPr>
        <w:t>astro de clientes; entrada e saí</w:t>
      </w:r>
      <w:r>
        <w:rPr>
          <w:rFonts w:ascii="Times New Roman" w:eastAsia="Times New Roman" w:hAnsi="Times New Roman" w:cs="Times New Roman"/>
          <w:sz w:val="24"/>
        </w:rPr>
        <w:t>da de materiais; controle de folha ponto dos funcionários; entrega de contra cheques; pagamento de VT e VR. Emissão de OS e PV</w:t>
      </w:r>
      <w:r w:rsidR="005842E1">
        <w:rPr>
          <w:rFonts w:ascii="Times New Roman" w:eastAsia="Times New Roman" w:hAnsi="Times New Roman" w:cs="Times New Roman"/>
          <w:sz w:val="24"/>
        </w:rPr>
        <w:t>; emissão</w:t>
      </w:r>
      <w:r w:rsidR="00BB42BF">
        <w:rPr>
          <w:rFonts w:ascii="Times New Roman" w:eastAsia="Times New Roman" w:hAnsi="Times New Roman" w:cs="Times New Roman"/>
          <w:sz w:val="24"/>
        </w:rPr>
        <w:t xml:space="preserve"> de boletos</w:t>
      </w:r>
      <w:r w:rsidR="003A7561">
        <w:rPr>
          <w:rFonts w:ascii="Times New Roman" w:eastAsia="Times New Roman" w:hAnsi="Times New Roman" w:cs="Times New Roman"/>
          <w:sz w:val="24"/>
        </w:rPr>
        <w:t xml:space="preserve"> bancários</w:t>
      </w:r>
      <w:r w:rsidR="0028178E">
        <w:rPr>
          <w:rFonts w:ascii="Times New Roman" w:eastAsia="Times New Roman" w:hAnsi="Times New Roman" w:cs="Times New Roman"/>
          <w:sz w:val="24"/>
        </w:rPr>
        <w:t>; orçamento e compra de materiais;</w:t>
      </w:r>
      <w:r w:rsidR="00AE65D8">
        <w:rPr>
          <w:rFonts w:ascii="Times New Roman" w:eastAsia="Times New Roman" w:hAnsi="Times New Roman" w:cs="Times New Roman"/>
          <w:sz w:val="24"/>
        </w:rPr>
        <w:t xml:space="preserve"> consultar cadastro de clientes pessoa física e jurídica;</w:t>
      </w:r>
      <w:r w:rsidR="00AF4F38">
        <w:rPr>
          <w:rFonts w:ascii="Times New Roman" w:eastAsia="Times New Roman" w:hAnsi="Times New Roman" w:cs="Times New Roman"/>
          <w:sz w:val="24"/>
        </w:rPr>
        <w:t xml:space="preserve"> atendimento dos cliente presencial e telefone;</w:t>
      </w: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DF29C4">
        <w:rPr>
          <w:rFonts w:ascii="Times New Roman" w:eastAsia="Times New Roman" w:hAnsi="Times New Roman" w:cs="Times New Roman"/>
          <w:b/>
          <w:sz w:val="24"/>
        </w:rPr>
        <w:t>Periodo</w:t>
      </w:r>
      <w:proofErr w:type="spellEnd"/>
      <w:r w:rsidRPr="00DF29C4">
        <w:rPr>
          <w:rFonts w:ascii="Times New Roman" w:eastAsia="Times New Roman" w:hAnsi="Times New Roman" w:cs="Times New Roman"/>
          <w:b/>
          <w:sz w:val="24"/>
        </w:rPr>
        <w:t>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01/07/2014 </w:t>
      </w:r>
      <w:proofErr w:type="spellStart"/>
      <w:r>
        <w:rPr>
          <w:rFonts w:ascii="Times New Roman" w:eastAsia="Times New Roman" w:hAnsi="Times New Roman" w:cs="Times New Roman"/>
          <w:sz w:val="24"/>
        </w:rPr>
        <w:t>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16/01/20</w:t>
      </w:r>
      <w:r w:rsidR="00AE346E">
        <w:rPr>
          <w:rFonts w:ascii="Times New Roman" w:eastAsia="Times New Roman" w:hAnsi="Times New Roman" w:cs="Times New Roman"/>
          <w:sz w:val="24"/>
        </w:rPr>
        <w:t>15</w:t>
      </w: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F29C4" w:rsidRDefault="00DF2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E31EE" w:rsidRDefault="003E31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47D3" w:rsidRPr="00DF29C4" w:rsidRDefault="008272F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____________________________</w:t>
      </w:r>
      <w:r w:rsidR="00B22657">
        <w:rPr>
          <w:rFonts w:ascii="Times New Roman" w:eastAsia="Times New Roman" w:hAnsi="Times New Roman" w:cs="Times New Roman"/>
          <w:b/>
          <w:sz w:val="24"/>
          <w:u w:val="single"/>
        </w:rPr>
        <w:t>__________________________________________</w:t>
      </w:r>
      <w:r w:rsidR="00E44703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AF4F38" w:rsidRDefault="00AF4F3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3DE3" w:rsidRDefault="009A3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Armazém São Jorge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Cargo:</w:t>
      </w:r>
      <w:r w:rsidR="00DF29C4">
        <w:rPr>
          <w:rFonts w:ascii="Times New Roman" w:eastAsia="Times New Roman" w:hAnsi="Times New Roman" w:cs="Times New Roman"/>
          <w:sz w:val="24"/>
        </w:rPr>
        <w:t xml:space="preserve"> Autônoma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Atribuições ao Cargo: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</w:t>
      </w:r>
      <w:r w:rsidR="00B33486">
        <w:rPr>
          <w:rFonts w:ascii="Times New Roman" w:eastAsia="Times New Roman" w:hAnsi="Times New Roman" w:cs="Times New Roman"/>
        </w:rPr>
        <w:t>ndas de alimentos secos e perecí</w:t>
      </w:r>
      <w:r>
        <w:rPr>
          <w:rFonts w:ascii="Times New Roman" w:eastAsia="Times New Roman" w:hAnsi="Times New Roman" w:cs="Times New Roman"/>
        </w:rPr>
        <w:t xml:space="preserve">veis, materiais de limpeza e higiene pessoal, </w:t>
      </w:r>
      <w:proofErr w:type="spellStart"/>
      <w:r>
        <w:rPr>
          <w:rFonts w:ascii="Times New Roman" w:eastAsia="Times New Roman" w:hAnsi="Times New Roman" w:cs="Times New Roman"/>
        </w:rPr>
        <w:t>hortifruti</w:t>
      </w:r>
      <w:proofErr w:type="spellEnd"/>
      <w:r>
        <w:rPr>
          <w:rFonts w:ascii="Times New Roman" w:eastAsia="Times New Roman" w:hAnsi="Times New Roman" w:cs="Times New Roman"/>
        </w:rPr>
        <w:t>, bebidas, rações; Negociar e efetuar compras de produtos junto aos fornecedores; Emissão de notas fiscais; Atendimento ao cliente.</w:t>
      </w:r>
    </w:p>
    <w:p w:rsidR="00AF4F38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Período; </w:t>
      </w:r>
      <w:r>
        <w:rPr>
          <w:rFonts w:ascii="Times New Roman" w:eastAsia="Times New Roman" w:hAnsi="Times New Roman" w:cs="Times New Roman"/>
        </w:rPr>
        <w:t xml:space="preserve">Março 2011 à </w:t>
      </w:r>
      <w:r w:rsidR="00AF4F38">
        <w:rPr>
          <w:rFonts w:ascii="Times New Roman" w:eastAsia="Times New Roman" w:hAnsi="Times New Roman" w:cs="Times New Roman"/>
        </w:rPr>
        <w:t>Julho 201</w:t>
      </w:r>
      <w:r w:rsidR="00E95F8F">
        <w:rPr>
          <w:rFonts w:ascii="Times New Roman" w:eastAsia="Times New Roman" w:hAnsi="Times New Roman" w:cs="Times New Roman"/>
        </w:rPr>
        <w:t>4</w:t>
      </w:r>
    </w:p>
    <w:p w:rsidR="00E95F8F" w:rsidRDefault="00E95F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47D3" w:rsidRDefault="008272F8" w:rsidP="008272F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________________________________________________________________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Unimed Porto Alegre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Cargo:</w:t>
      </w:r>
      <w:r>
        <w:rPr>
          <w:rFonts w:ascii="Times New Roman" w:eastAsia="Times New Roman" w:hAnsi="Times New Roman" w:cs="Times New Roman"/>
          <w:sz w:val="24"/>
        </w:rPr>
        <w:t xml:space="preserve"> Assistente Financeiro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Atribuições ao Cargo: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Receber, digitar, analisar e conferir as contas hospitalares</w:t>
      </w:r>
      <w:r w:rsidR="0051265C">
        <w:rPr>
          <w:rFonts w:ascii="Times New Roman" w:eastAsia="Times New Roman" w:hAnsi="Times New Roman" w:cs="Times New Roman"/>
          <w:sz w:val="24"/>
        </w:rPr>
        <w:t xml:space="preserve"> e ambulatório</w:t>
      </w:r>
      <w:r>
        <w:rPr>
          <w:rFonts w:ascii="Times New Roman" w:eastAsia="Times New Roman" w:hAnsi="Times New Roman" w:cs="Times New Roman"/>
          <w:sz w:val="24"/>
        </w:rPr>
        <w:t>;</w:t>
      </w:r>
      <w:r w:rsidR="00A96C6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Recebimento, análise e emissão da autorização e negativa para atendimento; Receber, gerar e importar os arquivos. Analisar e processar o pagamento médico; Atender ao médico cooperado, buscando excelência neste atendimento; Credenciamento médico; Processar e liberar o faturamento das contas digitadas e auditadas; Atualizações de tabelas; Organizar e liberar a documentação física para faturamento; Realizar a análise </w:t>
      </w:r>
      <w:proofErr w:type="spellStart"/>
      <w:r>
        <w:rPr>
          <w:rFonts w:ascii="Times New Roman" w:eastAsia="Times New Roman" w:hAnsi="Times New Roman" w:cs="Times New Roman"/>
          <w:sz w:val="24"/>
        </w:rPr>
        <w:t>critica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das glosas; Orientar o prestador na montagem, auditoria e cobrança da conta hospitalar; Atuar diretamente nas tarefas administrativas do setor; Auxiliar na construção e manutenção dos indicadores do Setor.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sz w:val="24"/>
        </w:rPr>
        <w:t>14/08/2006 à 18/05/2009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_______________________________________</w:t>
      </w:r>
      <w:r w:rsidR="000F47D3">
        <w:rPr>
          <w:rFonts w:ascii="Times New Roman" w:eastAsia="Times New Roman" w:hAnsi="Times New Roman" w:cs="Times New Roman"/>
          <w:b/>
          <w:sz w:val="26"/>
        </w:rPr>
        <w:t>__________________________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Central Médica Carlos Chagas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</w:t>
      </w:r>
      <w:r>
        <w:rPr>
          <w:rFonts w:ascii="Times New Roman" w:eastAsia="Times New Roman" w:hAnsi="Times New Roman" w:cs="Times New Roman"/>
          <w:sz w:val="24"/>
        </w:rPr>
        <w:t>: Assistente. Contas Médicas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Atribuições do Cargo: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Conferência de faturas e RPA para pagamentos; Atualizações e controle de tabelas conforme AMB; Negociações de contratos; Cadastro pessoas físicas e jurídicas;</w:t>
      </w:r>
    </w:p>
    <w:p w:rsidR="00B754A2" w:rsidRDefault="00E44703" w:rsidP="00BC4865">
      <w:pPr>
        <w:tabs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Cálculos INSS e IR; Atendimento ao cliente pessoal e telefônico; Organização de. </w:t>
      </w:r>
      <w:r w:rsidR="00BC4865">
        <w:rPr>
          <w:rFonts w:ascii="Times New Roman" w:eastAsia="Times New Roman" w:hAnsi="Times New Roman" w:cs="Times New Roman"/>
          <w:sz w:val="24"/>
        </w:rPr>
        <w:tab/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Arquivos; Emissão de Nota fiscal; Digitação e conferencia das contas hospitalares.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Período</w:t>
      </w:r>
      <w:r>
        <w:rPr>
          <w:rFonts w:ascii="Times New Roman" w:eastAsia="Times New Roman" w:hAnsi="Times New Roman" w:cs="Times New Roman"/>
          <w:sz w:val="24"/>
        </w:rPr>
        <w:t>: 01/03/2005 à 30/10/2005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</w:t>
      </w:r>
    </w:p>
    <w:p w:rsidR="009A3DE3" w:rsidRDefault="009A3DE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Irmandade Santa Casa de Misericórdia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Cargo</w:t>
      </w:r>
      <w:r>
        <w:rPr>
          <w:rFonts w:ascii="Times New Roman" w:eastAsia="Times New Roman" w:hAnsi="Times New Roman" w:cs="Times New Roman"/>
          <w:sz w:val="24"/>
        </w:rPr>
        <w:t>: Faturista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Atribuições ao cargo: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Faturamento das prescrições, cobrança de materiais, medicamentos e </w:t>
      </w:r>
      <w:proofErr w:type="spellStart"/>
      <w:r>
        <w:rPr>
          <w:rFonts w:ascii="Times New Roman" w:eastAsia="Times New Roman" w:hAnsi="Times New Roman" w:cs="Times New Roman"/>
          <w:sz w:val="24"/>
        </w:rPr>
        <w:t>opme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Atualizações de tabelas, matérias, medicamentos e honorários (AMB, IPE, 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BRASINDICE); Cálculos de exames e procedimentos; Cobranças de </w:t>
      </w:r>
      <w:proofErr w:type="spellStart"/>
      <w:r>
        <w:rPr>
          <w:rFonts w:ascii="Times New Roman" w:eastAsia="Times New Roman" w:hAnsi="Times New Roman" w:cs="Times New Roman"/>
          <w:sz w:val="24"/>
        </w:rPr>
        <w:t>hono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rários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profissionais; Emissão de nota fiscal; Digitação das contas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nado</w:t>
      </w:r>
      <w:r w:rsidR="00A8542F">
        <w:rPr>
          <w:rFonts w:ascii="Times New Roman" w:eastAsia="Times New Roman" w:hAnsi="Times New Roman" w:cs="Times New Roman"/>
          <w:sz w:val="24"/>
        </w:rPr>
        <w:t>s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sz w:val="24"/>
        </w:rPr>
        <w:t xml:space="preserve"> e ambulatório; Organização de arquivos; Atendimento ao cliente pessoal </w:t>
      </w:r>
    </w:p>
    <w:p w:rsidR="00B754A2" w:rsidRDefault="00E447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telefônico.</w:t>
      </w:r>
    </w:p>
    <w:p w:rsidR="00B754A2" w:rsidRPr="00F05FF0" w:rsidRDefault="00E44703" w:rsidP="00F05FF0">
      <w:pPr>
        <w:tabs>
          <w:tab w:val="left" w:pos="13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</w:t>
      </w:r>
      <w:r>
        <w:rPr>
          <w:rFonts w:ascii="Times New Roman" w:eastAsia="Times New Roman" w:hAnsi="Times New Roman" w:cs="Times New Roman"/>
          <w:sz w:val="24"/>
        </w:rPr>
        <w:t>: 09/08/1994 à 15/03/2004</w:t>
      </w:r>
    </w:p>
    <w:p w:rsidR="00B754A2" w:rsidRDefault="00B75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B754A2" w:rsidRDefault="00E44703">
      <w:pPr>
        <w:tabs>
          <w:tab w:val="left" w:pos="21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Rosangela Maria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Vassian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Oliveira</w:t>
      </w:r>
    </w:p>
    <w:p w:rsidR="009A3DE3" w:rsidRDefault="009A3DE3">
      <w:pPr>
        <w:tabs>
          <w:tab w:val="left" w:pos="21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________________________</w:t>
      </w:r>
    </w:p>
    <w:sectPr w:rsidR="009A3DE3" w:rsidSect="00C756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1F" w:rsidRDefault="00B43D1F" w:rsidP="00AE65D8">
      <w:pPr>
        <w:spacing w:after="0" w:line="240" w:lineRule="auto"/>
      </w:pPr>
      <w:r>
        <w:separator/>
      </w:r>
    </w:p>
  </w:endnote>
  <w:endnote w:type="continuationSeparator" w:id="0">
    <w:p w:rsidR="00B43D1F" w:rsidRDefault="00B43D1F" w:rsidP="00AE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1F" w:rsidRDefault="00B43D1F" w:rsidP="00AE65D8">
      <w:pPr>
        <w:spacing w:after="0" w:line="240" w:lineRule="auto"/>
      </w:pPr>
      <w:r>
        <w:separator/>
      </w:r>
    </w:p>
  </w:footnote>
  <w:footnote w:type="continuationSeparator" w:id="0">
    <w:p w:rsidR="00B43D1F" w:rsidRDefault="00B43D1F" w:rsidP="00AE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D8" w:rsidRDefault="00AE65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93F5E"/>
    <w:multiLevelType w:val="multilevel"/>
    <w:tmpl w:val="0BAE88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D613E4"/>
    <w:multiLevelType w:val="multilevel"/>
    <w:tmpl w:val="99A4AC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A2"/>
    <w:rsid w:val="000051FB"/>
    <w:rsid w:val="000912FC"/>
    <w:rsid w:val="00097EDD"/>
    <w:rsid w:val="000F47D3"/>
    <w:rsid w:val="001B160B"/>
    <w:rsid w:val="00211BF8"/>
    <w:rsid w:val="0028178E"/>
    <w:rsid w:val="0033209A"/>
    <w:rsid w:val="00344502"/>
    <w:rsid w:val="003605AC"/>
    <w:rsid w:val="003A5C5B"/>
    <w:rsid w:val="003A7561"/>
    <w:rsid w:val="003E31EE"/>
    <w:rsid w:val="004441CD"/>
    <w:rsid w:val="004737C4"/>
    <w:rsid w:val="0051265C"/>
    <w:rsid w:val="005842E1"/>
    <w:rsid w:val="005C0707"/>
    <w:rsid w:val="005C6A3D"/>
    <w:rsid w:val="00600A9F"/>
    <w:rsid w:val="00677899"/>
    <w:rsid w:val="0072654C"/>
    <w:rsid w:val="007A7B7F"/>
    <w:rsid w:val="007C752B"/>
    <w:rsid w:val="007E62EB"/>
    <w:rsid w:val="00805B37"/>
    <w:rsid w:val="008272F8"/>
    <w:rsid w:val="008D1972"/>
    <w:rsid w:val="009042E7"/>
    <w:rsid w:val="009A3DE3"/>
    <w:rsid w:val="00A8542F"/>
    <w:rsid w:val="00A96C6F"/>
    <w:rsid w:val="00AE346E"/>
    <w:rsid w:val="00AE65D8"/>
    <w:rsid w:val="00AF4F38"/>
    <w:rsid w:val="00B22657"/>
    <w:rsid w:val="00B3016D"/>
    <w:rsid w:val="00B33486"/>
    <w:rsid w:val="00B43D1F"/>
    <w:rsid w:val="00B51842"/>
    <w:rsid w:val="00B754A2"/>
    <w:rsid w:val="00BA2662"/>
    <w:rsid w:val="00BB42BF"/>
    <w:rsid w:val="00BC4865"/>
    <w:rsid w:val="00C17496"/>
    <w:rsid w:val="00C24C1A"/>
    <w:rsid w:val="00C756F0"/>
    <w:rsid w:val="00C800C8"/>
    <w:rsid w:val="00C8037B"/>
    <w:rsid w:val="00D75F7E"/>
    <w:rsid w:val="00DE0D2E"/>
    <w:rsid w:val="00DF29C4"/>
    <w:rsid w:val="00DF7C04"/>
    <w:rsid w:val="00E44703"/>
    <w:rsid w:val="00E71800"/>
    <w:rsid w:val="00E95F8F"/>
    <w:rsid w:val="00EA075A"/>
    <w:rsid w:val="00EB6368"/>
    <w:rsid w:val="00EB7A16"/>
    <w:rsid w:val="00F05FF0"/>
    <w:rsid w:val="00F20EA1"/>
    <w:rsid w:val="00F73E45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2EDF259-0A70-4390-95E2-412C929B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6F0"/>
  </w:style>
  <w:style w:type="paragraph" w:styleId="Ttulo1">
    <w:name w:val="heading 1"/>
    <w:basedOn w:val="Normal"/>
    <w:next w:val="Normal"/>
    <w:link w:val="Ttulo1Char"/>
    <w:uiPriority w:val="9"/>
    <w:qFormat/>
    <w:rsid w:val="00005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A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05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AE6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65D8"/>
  </w:style>
  <w:style w:type="paragraph" w:styleId="Rodap">
    <w:name w:val="footer"/>
    <w:basedOn w:val="Normal"/>
    <w:link w:val="RodapChar"/>
    <w:uiPriority w:val="99"/>
    <w:semiHidden/>
    <w:unhideWhenUsed/>
    <w:rsid w:val="00AE6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65D8"/>
  </w:style>
  <w:style w:type="paragraph" w:styleId="Textodebalo">
    <w:name w:val="Balloon Text"/>
    <w:basedOn w:val="Normal"/>
    <w:link w:val="TextodebaloChar"/>
    <w:uiPriority w:val="99"/>
    <w:semiHidden/>
    <w:unhideWhenUsed/>
    <w:rsid w:val="00904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4A09F-7D63-4452-8606-25C4A251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5</cp:revision>
  <cp:lastPrinted>2015-10-22T13:28:00Z</cp:lastPrinted>
  <dcterms:created xsi:type="dcterms:W3CDTF">2015-08-07T13:01:00Z</dcterms:created>
  <dcterms:modified xsi:type="dcterms:W3CDTF">2015-10-22T13:28:00Z</dcterms:modified>
</cp:coreProperties>
</file>