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6D" w:rsidRPr="0073446D" w:rsidRDefault="0073446D" w:rsidP="0073446D">
      <w:pPr>
        <w:rPr>
          <w:b/>
          <w:sz w:val="32"/>
          <w:szCs w:val="32"/>
        </w:rPr>
      </w:pPr>
      <w:r w:rsidRPr="0073446D">
        <w:rPr>
          <w:b/>
          <w:sz w:val="32"/>
          <w:szCs w:val="32"/>
        </w:rPr>
        <w:t>Alexandra Vargas Trindade</w:t>
      </w:r>
    </w:p>
    <w:p w:rsidR="0073446D" w:rsidRDefault="0073446D" w:rsidP="0073446D"/>
    <w:p w:rsidR="0073446D" w:rsidRDefault="0073446D" w:rsidP="0073446D">
      <w:r>
        <w:t>Data de nascimento:</w:t>
      </w:r>
      <w:proofErr w:type="gramStart"/>
      <w:r>
        <w:t xml:space="preserve"> </w:t>
      </w:r>
      <w:r w:rsidR="000C3AB4">
        <w:t xml:space="preserve"> </w:t>
      </w:r>
      <w:proofErr w:type="gramEnd"/>
      <w:r>
        <w:t>14/08/1995</w:t>
      </w:r>
      <w:r w:rsidR="000C3AB4">
        <w:t xml:space="preserve"> (18 anos)</w:t>
      </w:r>
    </w:p>
    <w:p w:rsidR="0073446D" w:rsidRDefault="0073446D" w:rsidP="0073446D">
      <w:r>
        <w:t xml:space="preserve">Rua Seis, número </w:t>
      </w:r>
      <w:proofErr w:type="gramStart"/>
      <w:r>
        <w:t>120</w:t>
      </w:r>
      <w:proofErr w:type="gramEnd"/>
      <w:r>
        <w:t xml:space="preserve"> </w:t>
      </w:r>
    </w:p>
    <w:p w:rsidR="0073446D" w:rsidRDefault="0073446D" w:rsidP="0073446D">
      <w:r>
        <w:t xml:space="preserve">Jardim Ipê – Guaíba – RS </w:t>
      </w:r>
    </w:p>
    <w:p w:rsidR="0073446D" w:rsidRDefault="0073446D" w:rsidP="0073446D">
      <w:r>
        <w:t>Telefone: (51)93730942 / 91172568 (Recado)</w:t>
      </w:r>
    </w:p>
    <w:p w:rsidR="0073446D" w:rsidRDefault="0073446D" w:rsidP="0073446D">
      <w:r>
        <w:t>E-mail: xanda_vs@hotmail.com</w:t>
      </w:r>
    </w:p>
    <w:p w:rsidR="000C3AB4" w:rsidRPr="00B50471" w:rsidRDefault="000C3AB4" w:rsidP="000C3AB4">
      <w:pPr>
        <w:pStyle w:val="Seo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>objetivo</w:t>
      </w:r>
    </w:p>
    <w:p w:rsidR="000C3AB4" w:rsidRPr="00B50471" w:rsidRDefault="00E610DE" w:rsidP="000C3AB4">
      <w:pPr>
        <w:pStyle w:val="Se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0C3AB4" w:rsidRPr="00B50471" w:rsidRDefault="000C3AB4" w:rsidP="000C3AB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Crescer profissionalmente juntamente com a empresa na área</w:t>
      </w:r>
      <w:r w:rsidRPr="00B50471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Investir em conhecimento técnico e de gestão para, assim, alcançar tais objetivos.</w:t>
      </w:r>
    </w:p>
    <w:p w:rsidR="0073446D" w:rsidRDefault="0073446D" w:rsidP="0073446D">
      <w:r>
        <w:t xml:space="preserve">FORMAÇÃO </w:t>
      </w:r>
    </w:p>
    <w:p w:rsidR="0073446D" w:rsidRDefault="0073446D" w:rsidP="0073446D">
      <w:r>
        <w:t>Técnico em Química. Colég</w:t>
      </w:r>
      <w:r w:rsidR="000C3AB4">
        <w:t>io Pensar, Cursando 1º Semestre, turno da noite.</w:t>
      </w:r>
    </w:p>
    <w:p w:rsidR="0073446D" w:rsidRDefault="0073446D" w:rsidP="0073446D">
      <w:r>
        <w:t xml:space="preserve">Ensino Médio. Escola Estadual de 1º e 2º grau Cônego </w:t>
      </w:r>
      <w:proofErr w:type="spellStart"/>
      <w:r>
        <w:t>Scherer</w:t>
      </w:r>
      <w:proofErr w:type="spellEnd"/>
      <w:r>
        <w:t>, conclusão em 2013.</w:t>
      </w:r>
    </w:p>
    <w:p w:rsidR="000C3AB4" w:rsidRDefault="000C3AB4" w:rsidP="0073446D">
      <w:r w:rsidRPr="00B50471">
        <w:rPr>
          <w:rFonts w:ascii="Verdana" w:hAnsi="Verdana"/>
          <w:sz w:val="18"/>
          <w:szCs w:val="18"/>
        </w:rPr>
        <w:t>EXPERIÊNCIA PROFISSIONAL</w:t>
      </w:r>
      <w:r w:rsidR="00E610DE">
        <w:rPr>
          <w:noProof/>
          <w:lang w:eastAsia="pt-BR"/>
        </w:rPr>
        <w:pict>
          <v:shape id="_x0000_s1029" type="#_x0000_t32" style="position:absolute;margin-left:-27.3pt;margin-top:22.5pt;width:476.25pt;height:0;z-index:251664384;mso-position-horizontal-relative:margin;mso-position-vertical-relative:text" o:connectortype="straight" strokecolor="#b9bec7" strokeweight="1pt">
            <w10:wrap anchorx="margin"/>
          </v:shape>
        </w:pict>
      </w:r>
    </w:p>
    <w:p w:rsidR="000C3AB4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2013-ATUAL – Rede de Farmácias Sanar</w:t>
      </w:r>
    </w:p>
    <w:p w:rsidR="000C3AB4" w:rsidRPr="00C11063" w:rsidRDefault="000C3AB4" w:rsidP="000C3AB4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C11063">
        <w:rPr>
          <w:rFonts w:ascii="Verdana" w:hAnsi="Verdana"/>
          <w:sz w:val="18"/>
          <w:szCs w:val="18"/>
        </w:rPr>
        <w:t xml:space="preserve">Cargo: </w:t>
      </w:r>
      <w:r>
        <w:rPr>
          <w:rFonts w:ascii="Verdana" w:hAnsi="Verdana"/>
          <w:sz w:val="18"/>
          <w:szCs w:val="18"/>
        </w:rPr>
        <w:t>Auxiliar de Laboratório</w:t>
      </w:r>
    </w:p>
    <w:p w:rsidR="000C3AB4" w:rsidRPr="00AF54BB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C11063">
        <w:rPr>
          <w:rFonts w:ascii="Verdana" w:hAnsi="Verdana"/>
          <w:sz w:val="18"/>
          <w:szCs w:val="18"/>
        </w:rPr>
        <w:t xml:space="preserve">Principais </w:t>
      </w:r>
      <w:proofErr w:type="gramStart"/>
      <w:r w:rsidRPr="00C11063">
        <w:rPr>
          <w:rFonts w:ascii="Verdana" w:hAnsi="Verdana"/>
          <w:sz w:val="18"/>
          <w:szCs w:val="18"/>
        </w:rPr>
        <w:t>Atividades:</w:t>
      </w:r>
      <w:proofErr w:type="gramEnd"/>
      <w:r>
        <w:rPr>
          <w:rFonts w:ascii="Verdana" w:hAnsi="Verdana"/>
          <w:sz w:val="18"/>
          <w:szCs w:val="18"/>
        </w:rPr>
        <w:t xml:space="preserve">Manipulação de medicamentos, pesagem de medicamentos, </w:t>
      </w:r>
      <w:proofErr w:type="gramStart"/>
      <w:r>
        <w:rPr>
          <w:rFonts w:ascii="Verdana" w:hAnsi="Verdana"/>
          <w:sz w:val="18"/>
          <w:szCs w:val="18"/>
        </w:rPr>
        <w:t>entradas</w:t>
      </w:r>
      <w:proofErr w:type="gramEnd"/>
      <w:r>
        <w:rPr>
          <w:rFonts w:ascii="Verdana" w:hAnsi="Verdana"/>
          <w:sz w:val="18"/>
          <w:szCs w:val="18"/>
        </w:rPr>
        <w:t xml:space="preserve"> de notas fiscais e análise de produtos, organização de laboratório conforme 5S.</w:t>
      </w:r>
    </w:p>
    <w:p w:rsidR="000C3AB4" w:rsidRPr="00D71274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</w:p>
    <w:p w:rsidR="000C3AB4" w:rsidRPr="00B50471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2012</w:t>
      </w:r>
      <w:r w:rsidRPr="00B50471">
        <w:rPr>
          <w:rFonts w:ascii="Verdana" w:hAnsi="Verdana"/>
          <w:b/>
          <w:sz w:val="18"/>
          <w:szCs w:val="18"/>
        </w:rPr>
        <w:t>-201</w:t>
      </w:r>
      <w:r>
        <w:rPr>
          <w:rFonts w:ascii="Verdana" w:hAnsi="Verdana"/>
          <w:b/>
          <w:sz w:val="18"/>
          <w:szCs w:val="18"/>
        </w:rPr>
        <w:t>3</w:t>
      </w:r>
      <w:r w:rsidRPr="00B50471">
        <w:rPr>
          <w:rFonts w:ascii="Verdana" w:hAnsi="Verdana"/>
          <w:b/>
          <w:sz w:val="18"/>
          <w:szCs w:val="18"/>
        </w:rPr>
        <w:t xml:space="preserve"> – </w:t>
      </w:r>
      <w:proofErr w:type="spellStart"/>
      <w:r>
        <w:rPr>
          <w:rFonts w:ascii="Verdana" w:hAnsi="Verdana"/>
          <w:b/>
          <w:sz w:val="18"/>
          <w:szCs w:val="18"/>
        </w:rPr>
        <w:t>Farmacias</w:t>
      </w:r>
      <w:proofErr w:type="spellEnd"/>
      <w:r>
        <w:rPr>
          <w:rFonts w:ascii="Verdana" w:hAnsi="Verdana"/>
          <w:b/>
          <w:sz w:val="18"/>
          <w:szCs w:val="18"/>
        </w:rPr>
        <w:t xml:space="preserve"> Raízes e Manipulação</w:t>
      </w:r>
    </w:p>
    <w:p w:rsidR="000C3AB4" w:rsidRPr="00B50471" w:rsidRDefault="000C3AB4" w:rsidP="000C3AB4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Cargo: Manipuladora e Auxiliar Administrativa</w:t>
      </w:r>
    </w:p>
    <w:p w:rsidR="000C3AB4" w:rsidRPr="00C11063" w:rsidRDefault="000C3AB4" w:rsidP="000C3AB4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 xml:space="preserve">Principais atividades: </w:t>
      </w:r>
      <w:r>
        <w:rPr>
          <w:rFonts w:ascii="Verdana" w:hAnsi="Verdana"/>
          <w:sz w:val="18"/>
          <w:szCs w:val="18"/>
        </w:rPr>
        <w:t>Manipulação de medicamentos</w:t>
      </w:r>
      <w:r w:rsidRPr="00B50471">
        <w:rPr>
          <w:rFonts w:ascii="Verdana" w:hAnsi="Verdana"/>
          <w:sz w:val="18"/>
          <w:szCs w:val="18"/>
        </w:rPr>
        <w:t>.</w:t>
      </w:r>
    </w:p>
    <w:p w:rsidR="000C3AB4" w:rsidRPr="00D71274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</w:p>
    <w:p w:rsidR="000C3AB4" w:rsidRPr="00B50471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2010</w:t>
      </w:r>
      <w:r w:rsidRPr="00B50471">
        <w:rPr>
          <w:rFonts w:ascii="Verdana" w:hAnsi="Verdana"/>
          <w:b/>
          <w:sz w:val="18"/>
          <w:szCs w:val="18"/>
        </w:rPr>
        <w:t>-20</w:t>
      </w:r>
      <w:r>
        <w:rPr>
          <w:rFonts w:ascii="Verdana" w:hAnsi="Verdana"/>
          <w:b/>
          <w:sz w:val="18"/>
          <w:szCs w:val="18"/>
        </w:rPr>
        <w:t>11</w:t>
      </w:r>
      <w:r w:rsidRPr="00B50471">
        <w:rPr>
          <w:rFonts w:ascii="Verdana" w:hAnsi="Verdana"/>
          <w:b/>
          <w:sz w:val="18"/>
          <w:szCs w:val="18"/>
        </w:rPr>
        <w:t xml:space="preserve"> – </w:t>
      </w:r>
      <w:r>
        <w:rPr>
          <w:rFonts w:ascii="Verdana" w:hAnsi="Verdana"/>
          <w:b/>
          <w:sz w:val="18"/>
          <w:szCs w:val="18"/>
        </w:rPr>
        <w:t xml:space="preserve">Studio Reabilitar Fisioterapia &amp; </w:t>
      </w:r>
      <w:proofErr w:type="spellStart"/>
      <w:r>
        <w:rPr>
          <w:rFonts w:ascii="Verdana" w:hAnsi="Verdana"/>
          <w:b/>
          <w:sz w:val="18"/>
          <w:szCs w:val="18"/>
        </w:rPr>
        <w:t>Pilates</w:t>
      </w:r>
      <w:proofErr w:type="spellEnd"/>
    </w:p>
    <w:p w:rsidR="000C3AB4" w:rsidRPr="00B50471" w:rsidRDefault="000C3AB4" w:rsidP="000C3AB4">
      <w:pPr>
        <w:pStyle w:val="PargrafodaLista"/>
        <w:spacing w:after="120" w:line="240" w:lineRule="auto"/>
        <w:ind w:left="0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 xml:space="preserve">    Cargo: </w:t>
      </w:r>
      <w:r>
        <w:rPr>
          <w:rFonts w:ascii="Verdana" w:hAnsi="Verdana"/>
          <w:sz w:val="18"/>
          <w:szCs w:val="18"/>
        </w:rPr>
        <w:t>Secretária</w:t>
      </w:r>
    </w:p>
    <w:p w:rsidR="000C3AB4" w:rsidRPr="00B50471" w:rsidRDefault="000C3AB4" w:rsidP="000C3AB4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 xml:space="preserve">Principais atividades: </w:t>
      </w:r>
      <w:r>
        <w:rPr>
          <w:rFonts w:ascii="Verdana" w:hAnsi="Verdana"/>
          <w:sz w:val="18"/>
          <w:szCs w:val="18"/>
        </w:rPr>
        <w:t>Auxiliar no pagamento de contas, Preencher fichas e notas fiscais, atendimento prioritário ao público.</w:t>
      </w:r>
    </w:p>
    <w:p w:rsidR="000C3AB4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</w:p>
    <w:p w:rsidR="000C3AB4" w:rsidRPr="00B50471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>QUALIFICAÇÕES E ATIVIDADES PROFISSIONAIS</w:t>
      </w:r>
    </w:p>
    <w:p w:rsidR="000C3AB4" w:rsidRPr="00B50471" w:rsidRDefault="00E610DE" w:rsidP="000C3AB4">
      <w:pPr>
        <w:pStyle w:val="Se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pt-BR"/>
        </w:rPr>
        <w:pict>
          <v:shape id="_x0000_s1027" type="#_x0000_t32" style="position:absolute;margin-left:.3pt;margin-top:6.05pt;width:478.5pt;height:.05pt;z-index:251662336;mso-position-horizontal-relative:margin" o:connectortype="straight" strokecolor="#b9bec7" strokeweight="1pt">
            <w10:wrap anchorx="margin"/>
          </v:shape>
        </w:pict>
      </w:r>
    </w:p>
    <w:p w:rsidR="000C3AB4" w:rsidRPr="00B50471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 xml:space="preserve">Informática – Conhecimento em Windows em nível </w:t>
      </w:r>
      <w:r>
        <w:rPr>
          <w:rFonts w:ascii="Verdana" w:hAnsi="Verdana"/>
          <w:sz w:val="18"/>
          <w:szCs w:val="18"/>
        </w:rPr>
        <w:t>Intermediário</w:t>
      </w:r>
      <w:r w:rsidRPr="00B50471">
        <w:rPr>
          <w:rFonts w:ascii="Verdana" w:hAnsi="Verdana"/>
          <w:sz w:val="18"/>
          <w:szCs w:val="18"/>
        </w:rPr>
        <w:t>, Microsoft</w:t>
      </w:r>
      <w:r>
        <w:rPr>
          <w:rFonts w:ascii="Verdana" w:hAnsi="Verdana"/>
          <w:sz w:val="18"/>
          <w:szCs w:val="18"/>
        </w:rPr>
        <w:t xml:space="preserve"> Office em nível Intermediário</w:t>
      </w:r>
      <w:r w:rsidRPr="00B50471">
        <w:rPr>
          <w:rFonts w:ascii="Verdana" w:hAnsi="Verdana"/>
          <w:sz w:val="18"/>
          <w:szCs w:val="18"/>
        </w:rPr>
        <w:t>.</w:t>
      </w:r>
    </w:p>
    <w:p w:rsidR="000C3AB4" w:rsidRDefault="000C3AB4" w:rsidP="000C3AB4">
      <w:pPr>
        <w:pStyle w:val="Seo"/>
        <w:rPr>
          <w:rFonts w:ascii="Verdana" w:hAnsi="Verdana"/>
          <w:sz w:val="18"/>
          <w:szCs w:val="18"/>
        </w:rPr>
      </w:pPr>
    </w:p>
    <w:p w:rsidR="000C3AB4" w:rsidRPr="00B50471" w:rsidRDefault="000C3AB4" w:rsidP="000C3AB4">
      <w:pPr>
        <w:pStyle w:val="Seo"/>
        <w:rPr>
          <w:rFonts w:ascii="Verdana" w:hAnsi="Verdana"/>
          <w:sz w:val="18"/>
          <w:szCs w:val="18"/>
        </w:rPr>
      </w:pPr>
      <w:r w:rsidRPr="00B50471">
        <w:rPr>
          <w:rFonts w:ascii="Verdana" w:hAnsi="Verdana"/>
          <w:sz w:val="18"/>
          <w:szCs w:val="18"/>
        </w:rPr>
        <w:t>INFORMAÇÕES ADICIONAIS</w:t>
      </w:r>
    </w:p>
    <w:p w:rsidR="000C3AB4" w:rsidRPr="00B50471" w:rsidRDefault="00E610DE" w:rsidP="000C3AB4">
      <w:pPr>
        <w:pStyle w:val="Se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eastAsia="pt-BR"/>
        </w:rPr>
        <w:pict>
          <v:shape id="_x0000_s1028" type="#_x0000_t32" style="position:absolute;margin-left:.3pt;margin-top:6.05pt;width:478.5pt;height:.05pt;z-index:251663360;mso-position-horizontal-relative:margin" o:connectortype="straight" strokecolor="#b9bec7" strokeweight="1pt">
            <w10:wrap anchorx="margin"/>
          </v:shape>
        </w:pict>
      </w:r>
    </w:p>
    <w:p w:rsidR="000C3AB4" w:rsidRDefault="000C3AB4" w:rsidP="000C3AB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Curso de Qualidade em Manipulação de Medicamentos. Sanar – 36 horas</w:t>
      </w:r>
    </w:p>
    <w:p w:rsidR="000C3AB4" w:rsidRPr="00B50471" w:rsidRDefault="000C3AB4" w:rsidP="000C3AB4">
      <w:pPr>
        <w:pStyle w:val="PargrafodaLista"/>
        <w:spacing w:after="120" w:line="240" w:lineRule="auto"/>
        <w:ind w:left="0"/>
        <w:rPr>
          <w:rFonts w:ascii="Verdana" w:hAnsi="Verdana"/>
          <w:sz w:val="18"/>
          <w:szCs w:val="18"/>
        </w:rPr>
      </w:pPr>
    </w:p>
    <w:p w:rsidR="00F57F09" w:rsidRDefault="00317436" w:rsidP="0073446D"/>
    <w:sectPr w:rsidR="00F57F09" w:rsidSect="0073446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46D"/>
    <w:rsid w:val="00053051"/>
    <w:rsid w:val="000C3AB4"/>
    <w:rsid w:val="00317436"/>
    <w:rsid w:val="0073446D"/>
    <w:rsid w:val="00DB43A3"/>
    <w:rsid w:val="00E124AC"/>
    <w:rsid w:val="00E6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0C3AB4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0C3AB4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CAIXA-01</dc:creator>
  <cp:lastModifiedBy>Alexandra</cp:lastModifiedBy>
  <cp:revision>4</cp:revision>
  <cp:lastPrinted>2014-04-17T16:20:00Z</cp:lastPrinted>
  <dcterms:created xsi:type="dcterms:W3CDTF">2014-04-17T16:19:00Z</dcterms:created>
  <dcterms:modified xsi:type="dcterms:W3CDTF">2014-05-05T17:16:00Z</dcterms:modified>
</cp:coreProperties>
</file>