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D3" w:rsidRDefault="00D1660A">
      <w:pPr>
        <w:pStyle w:val="Ttulo"/>
      </w:pPr>
      <w:r>
        <w:t>Viny Ramatis Holeva Harlacher</w:t>
      </w:r>
    </w:p>
    <w:p w:rsidR="002C4AD3" w:rsidRDefault="002C4AD3">
      <w:pPr>
        <w:spacing w:before="120" w:after="120"/>
        <w:ind w:left="-284" w:right="-1049"/>
        <w:jc w:val="both"/>
        <w:rPr>
          <w:lang w:val="pt-BR"/>
        </w:rPr>
      </w:pPr>
    </w:p>
    <w:p w:rsidR="00D1660A" w:rsidRDefault="00D1660A" w:rsidP="00D1660A">
      <w:pPr>
        <w:spacing w:before="120" w:after="120"/>
        <w:ind w:left="-284" w:right="-1049"/>
        <w:jc w:val="center"/>
        <w:rPr>
          <w:lang w:val="pt-BR"/>
        </w:rPr>
      </w:pPr>
      <w:r w:rsidRPr="00D1660A">
        <w:rPr>
          <w:lang w:val="pt-BR"/>
        </w:rPr>
        <w:t>Rua</w:t>
      </w:r>
      <w:r>
        <w:rPr>
          <w:b/>
          <w:lang w:val="pt-BR"/>
        </w:rPr>
        <w:t xml:space="preserve"> </w:t>
      </w:r>
      <w:r>
        <w:rPr>
          <w:lang w:val="pt-BR"/>
        </w:rPr>
        <w:t>Dr. Gastão leão – 23 – Guaíba – Rio Grande do Sul – CEP 92500-000</w:t>
      </w:r>
    </w:p>
    <w:p w:rsidR="00D1660A" w:rsidRDefault="00D1660A" w:rsidP="00D1660A">
      <w:pPr>
        <w:spacing w:before="120" w:after="120"/>
        <w:ind w:left="-284" w:right="-1049"/>
        <w:jc w:val="center"/>
        <w:rPr>
          <w:lang w:val="pt-BR"/>
        </w:rPr>
      </w:pPr>
      <w:r>
        <w:rPr>
          <w:lang w:val="pt-BR"/>
        </w:rPr>
        <w:t xml:space="preserve">Telefone: (51) 3480-5085 – Celular: (51) 9835-9450 – E-mail: </w:t>
      </w:r>
      <w:r w:rsidRPr="002E43D6">
        <w:rPr>
          <w:lang w:val="pt-BR"/>
        </w:rPr>
        <w:t>vinyharlacher@gmail.com</w:t>
      </w:r>
    </w:p>
    <w:p w:rsidR="002C4AD3" w:rsidRDefault="00D1660A" w:rsidP="00D1660A">
      <w:pPr>
        <w:spacing w:before="120" w:after="120"/>
        <w:ind w:left="-284" w:right="-1049"/>
        <w:jc w:val="center"/>
        <w:rPr>
          <w:lang w:val="pt-BR"/>
        </w:rPr>
      </w:pPr>
      <w:r w:rsidRPr="00D1660A">
        <w:rPr>
          <w:lang w:val="pt-BR"/>
        </w:rPr>
        <w:t>Idade:</w:t>
      </w:r>
      <w:r>
        <w:rPr>
          <w:b/>
          <w:lang w:val="pt-BR"/>
        </w:rPr>
        <w:t xml:space="preserve"> </w:t>
      </w:r>
      <w:r>
        <w:rPr>
          <w:lang w:val="pt-BR"/>
        </w:rPr>
        <w:t>24 anos – Estado Civil: Solteiro</w:t>
      </w:r>
    </w:p>
    <w:p w:rsidR="002C4AD3" w:rsidRDefault="002C4AD3">
      <w:pPr>
        <w:spacing w:before="120" w:after="120"/>
        <w:ind w:left="-284" w:right="-1049"/>
        <w:jc w:val="both"/>
        <w:rPr>
          <w:b/>
          <w:lang w:val="pt-BR"/>
        </w:rPr>
      </w:pPr>
    </w:p>
    <w:p w:rsidR="002C4AD3" w:rsidRDefault="002060CC">
      <w:pPr>
        <w:spacing w:before="120" w:after="120"/>
        <w:ind w:left="-284" w:right="-1049"/>
        <w:jc w:val="both"/>
        <w:rPr>
          <w:lang w:val="pt-BR"/>
        </w:rPr>
      </w:pPr>
      <w:r>
        <w:rPr>
          <w:b/>
          <w:lang w:val="pt-BR"/>
        </w:rPr>
        <w:t>Objetivo</w:t>
      </w:r>
    </w:p>
    <w:p w:rsidR="00BB271F" w:rsidRDefault="00676BA1" w:rsidP="00D04265">
      <w:pPr>
        <w:numPr>
          <w:ilvl w:val="0"/>
          <w:numId w:val="1"/>
        </w:numPr>
        <w:spacing w:before="120" w:after="120"/>
        <w:ind w:right="-1049"/>
        <w:jc w:val="both"/>
        <w:rPr>
          <w:lang w:val="pt-BR"/>
        </w:rPr>
      </w:pPr>
      <w:r w:rsidRPr="00BB271F">
        <w:rPr>
          <w:lang w:val="pt-BR"/>
        </w:rPr>
        <w:t>Atuar na</w:t>
      </w:r>
      <w:r w:rsidR="00BB271F" w:rsidRPr="00BB271F">
        <w:rPr>
          <w:lang w:val="pt-BR"/>
        </w:rPr>
        <w:t xml:space="preserve"> área de Gestão de Tecnologia da Informação.</w:t>
      </w:r>
    </w:p>
    <w:p w:rsidR="002C4AD3" w:rsidRPr="00BB271F" w:rsidRDefault="00676BA1" w:rsidP="00BB271F">
      <w:pPr>
        <w:spacing w:before="120" w:after="120"/>
        <w:ind w:left="436" w:right="-1049"/>
        <w:jc w:val="both"/>
        <w:rPr>
          <w:lang w:val="pt-BR"/>
        </w:rPr>
      </w:pPr>
      <w:r w:rsidRPr="00BB271F">
        <w:rPr>
          <w:lang w:val="pt-BR"/>
        </w:rPr>
        <w:t xml:space="preserve"> </w:t>
      </w:r>
    </w:p>
    <w:p w:rsidR="00D1660A" w:rsidRDefault="00D1660A" w:rsidP="00D1660A">
      <w:pPr>
        <w:spacing w:before="120" w:after="120"/>
        <w:ind w:left="-284" w:right="-1049"/>
        <w:jc w:val="both"/>
        <w:rPr>
          <w:b/>
          <w:lang w:val="pt-BR"/>
        </w:rPr>
      </w:pPr>
      <w:r>
        <w:rPr>
          <w:b/>
          <w:lang w:val="pt-BR"/>
        </w:rPr>
        <w:t xml:space="preserve">Formação Acadêmica </w:t>
      </w:r>
    </w:p>
    <w:p w:rsidR="0009468E" w:rsidRDefault="00D1660A" w:rsidP="00D1660A">
      <w:pPr>
        <w:numPr>
          <w:ilvl w:val="0"/>
          <w:numId w:val="1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Tecnólogo em Segurança da Informação –</w:t>
      </w:r>
      <w:r w:rsidR="0009468E">
        <w:rPr>
          <w:lang w:val="pt-BR"/>
        </w:rPr>
        <w:t xml:space="preserve"> Universidade do Vale do Rio dos Sinos (Unisinos) – Concluído em 2015</w:t>
      </w:r>
    </w:p>
    <w:p w:rsidR="00D1660A" w:rsidRDefault="0009468E" w:rsidP="00D1660A">
      <w:pPr>
        <w:numPr>
          <w:ilvl w:val="0"/>
          <w:numId w:val="1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 xml:space="preserve">Técnico em Informática </w:t>
      </w:r>
      <w:r w:rsidR="009C61E4">
        <w:rPr>
          <w:lang w:val="pt-BR"/>
        </w:rPr>
        <w:t>– Martinho Lutero (Ulbra) – Concluído em 2007.</w:t>
      </w:r>
      <w:bookmarkStart w:id="0" w:name="_GoBack"/>
      <w:bookmarkEnd w:id="0"/>
    </w:p>
    <w:p w:rsidR="009C61E4" w:rsidRDefault="009C61E4" w:rsidP="00D1660A">
      <w:pPr>
        <w:spacing w:before="120" w:after="120"/>
        <w:ind w:left="-284" w:right="-1049"/>
        <w:jc w:val="both"/>
        <w:rPr>
          <w:b/>
          <w:lang w:val="pt-BR"/>
        </w:rPr>
      </w:pPr>
    </w:p>
    <w:p w:rsidR="00D1660A" w:rsidRDefault="00D1660A" w:rsidP="00D1660A">
      <w:pPr>
        <w:spacing w:before="120" w:after="120"/>
        <w:ind w:left="-284" w:right="-1049"/>
        <w:jc w:val="both"/>
        <w:rPr>
          <w:b/>
          <w:lang w:val="pt-BR"/>
        </w:rPr>
      </w:pPr>
      <w:r>
        <w:rPr>
          <w:b/>
          <w:lang w:val="pt-BR"/>
        </w:rPr>
        <w:t>Experiência Profissional</w:t>
      </w:r>
    </w:p>
    <w:p w:rsidR="00AF2150" w:rsidRPr="00F55AFB" w:rsidRDefault="009C61E4" w:rsidP="00D87420">
      <w:pPr>
        <w:numPr>
          <w:ilvl w:val="0"/>
          <w:numId w:val="2"/>
        </w:numPr>
        <w:spacing w:before="120" w:after="120"/>
        <w:ind w:right="-1049"/>
        <w:jc w:val="both"/>
        <w:rPr>
          <w:lang w:val="pt-BR"/>
        </w:rPr>
      </w:pPr>
      <w:r w:rsidRPr="00F55AFB">
        <w:rPr>
          <w:lang w:val="pt-BR"/>
        </w:rPr>
        <w:t>2014 – Atualmente –</w:t>
      </w:r>
      <w:r w:rsidR="00AF2150" w:rsidRPr="00F55AFB">
        <w:rPr>
          <w:lang w:val="pt-BR"/>
        </w:rPr>
        <w:t>Técnico de TI na Construtora Premold LTDA. Responsável por: manut</w:t>
      </w:r>
      <w:r w:rsidR="00F55AFB">
        <w:rPr>
          <w:lang w:val="pt-BR"/>
        </w:rPr>
        <w:t>enção de desktops e notebooks; I</w:t>
      </w:r>
      <w:r w:rsidR="00AF2150" w:rsidRPr="00F55AFB">
        <w:rPr>
          <w:lang w:val="pt-BR"/>
        </w:rPr>
        <w:t xml:space="preserve">nventariado de hardware e </w:t>
      </w:r>
      <w:r w:rsidR="00F55AFB">
        <w:rPr>
          <w:lang w:val="pt-BR"/>
        </w:rPr>
        <w:t>software; G</w:t>
      </w:r>
      <w:r w:rsidR="00F55AFB" w:rsidRPr="00F55AFB">
        <w:rPr>
          <w:lang w:val="pt-BR"/>
        </w:rPr>
        <w:t>estão das atividades,</w:t>
      </w:r>
      <w:r w:rsidR="00AF2150" w:rsidRPr="00F55AFB">
        <w:rPr>
          <w:lang w:val="pt-BR"/>
        </w:rPr>
        <w:t xml:space="preserve"> contratos e busca por </w:t>
      </w:r>
      <w:r w:rsidR="00F55AFB">
        <w:rPr>
          <w:lang w:val="pt-BR"/>
        </w:rPr>
        <w:t>novos terceiros da área de TI; S</w:t>
      </w:r>
      <w:r w:rsidR="00AF2150" w:rsidRPr="00F55AFB">
        <w:rPr>
          <w:lang w:val="pt-BR"/>
        </w:rPr>
        <w:t xml:space="preserve">uporte aos usuários na matriz e nas obras; </w:t>
      </w:r>
      <w:r w:rsidR="00F55AFB">
        <w:rPr>
          <w:lang w:val="pt-BR"/>
        </w:rPr>
        <w:t>C</w:t>
      </w:r>
      <w:r w:rsidR="00F55AFB" w:rsidRPr="00F55AFB">
        <w:rPr>
          <w:lang w:val="pt-BR"/>
        </w:rPr>
        <w:t xml:space="preserve">riação de projetos para a </w:t>
      </w:r>
      <w:r w:rsidR="00AF2150" w:rsidRPr="00F55AFB">
        <w:rPr>
          <w:lang w:val="pt-BR"/>
        </w:rPr>
        <w:t>atualiza</w:t>
      </w:r>
      <w:r w:rsidR="00F55AFB" w:rsidRPr="00F55AFB">
        <w:rPr>
          <w:lang w:val="pt-BR"/>
        </w:rPr>
        <w:t>ção e otimização da área da TI; Administração</w:t>
      </w:r>
      <w:r w:rsidR="00AF2150" w:rsidRPr="00F55AFB">
        <w:rPr>
          <w:lang w:val="pt-BR"/>
        </w:rPr>
        <w:t xml:space="preserve"> </w:t>
      </w:r>
      <w:r w:rsidR="00F55AFB" w:rsidRPr="00F55AFB">
        <w:rPr>
          <w:lang w:val="pt-BR"/>
        </w:rPr>
        <w:t>d</w:t>
      </w:r>
      <w:r w:rsidR="00AF2150" w:rsidRPr="00F55AFB">
        <w:rPr>
          <w:lang w:val="pt-BR"/>
        </w:rPr>
        <w:t>o parque de servidores de equipamentos de rede.</w:t>
      </w:r>
    </w:p>
    <w:p w:rsidR="00D1660A" w:rsidRDefault="002E43D6" w:rsidP="002E43D6">
      <w:pPr>
        <w:numPr>
          <w:ilvl w:val="0"/>
          <w:numId w:val="2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 xml:space="preserve">2013 – 2014 – Estágio, remunerado, durante 6 meses na Construtora Premold LTDA. Suporte aos usuários na matriz e nas obras. Manutenção de desktops e notebooks. </w:t>
      </w:r>
    </w:p>
    <w:p w:rsidR="002E43D6" w:rsidRDefault="002E43D6">
      <w:pPr>
        <w:spacing w:before="120" w:after="120"/>
        <w:ind w:left="-284" w:right="-1049"/>
        <w:jc w:val="both"/>
        <w:rPr>
          <w:lang w:val="pt-BR"/>
        </w:rPr>
      </w:pPr>
    </w:p>
    <w:p w:rsidR="009C61E4" w:rsidRDefault="009C61E4" w:rsidP="009C61E4">
      <w:pPr>
        <w:spacing w:before="120" w:after="120"/>
        <w:ind w:left="-284" w:right="-1049"/>
        <w:jc w:val="both"/>
        <w:rPr>
          <w:b/>
          <w:lang w:val="pt-BR"/>
        </w:rPr>
      </w:pPr>
      <w:r>
        <w:rPr>
          <w:b/>
          <w:lang w:val="pt-BR"/>
        </w:rPr>
        <w:t>Qualificações e Atividades Complementares</w:t>
      </w:r>
    </w:p>
    <w:p w:rsidR="006340D9" w:rsidRDefault="006340D9" w:rsidP="006340D9">
      <w:pPr>
        <w:numPr>
          <w:ilvl w:val="0"/>
          <w:numId w:val="4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Inglês Intermediário – Curso sendo realizado na QI – Conclusão 2016.</w:t>
      </w:r>
    </w:p>
    <w:p w:rsidR="00EC708E" w:rsidRDefault="00EC708E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Gestão Emocional e Técnica para Falar em Público – Unisinos – 2015.</w:t>
      </w:r>
    </w:p>
    <w:p w:rsidR="006340D9" w:rsidRDefault="006340D9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 xml:space="preserve">Curso de Comportamento Organizacional – Unisinos – 2015. </w:t>
      </w:r>
    </w:p>
    <w:p w:rsidR="002E43D6" w:rsidRDefault="002E43D6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Oracle 11g: Fundamentals I – SQL e SQL*PLUS – Target Trust – 2014.</w:t>
      </w:r>
    </w:p>
    <w:p w:rsidR="002E43D6" w:rsidRPr="009C61E4" w:rsidRDefault="002E43D6" w:rsidP="006340D9">
      <w:pPr>
        <w:numPr>
          <w:ilvl w:val="0"/>
          <w:numId w:val="3"/>
        </w:numPr>
        <w:spacing w:before="120" w:after="120"/>
        <w:ind w:right="-1049"/>
        <w:jc w:val="both"/>
        <w:rPr>
          <w:b/>
          <w:lang w:val="pt-BR"/>
        </w:rPr>
      </w:pPr>
      <w:r>
        <w:rPr>
          <w:lang w:val="pt-BR"/>
        </w:rPr>
        <w:t>Curso de Oracle 11g:</w:t>
      </w:r>
      <w:r w:rsidRPr="002E43D6">
        <w:rPr>
          <w:lang w:val="pt-BR"/>
        </w:rPr>
        <w:t xml:space="preserve"> </w:t>
      </w:r>
      <w:r>
        <w:rPr>
          <w:lang w:val="pt-BR"/>
        </w:rPr>
        <w:t>Fundamentals II – Linguagem PL/SQL – Target Trust – 2014.</w:t>
      </w:r>
    </w:p>
    <w:p w:rsidR="002E43D6" w:rsidRPr="009C61E4" w:rsidRDefault="002E43D6" w:rsidP="006340D9">
      <w:pPr>
        <w:numPr>
          <w:ilvl w:val="0"/>
          <w:numId w:val="3"/>
        </w:numPr>
        <w:spacing w:before="120" w:after="120"/>
        <w:ind w:right="-1049"/>
        <w:jc w:val="both"/>
        <w:rPr>
          <w:b/>
          <w:lang w:val="pt-BR"/>
        </w:rPr>
      </w:pPr>
      <w:r>
        <w:rPr>
          <w:lang w:val="pt-BR"/>
        </w:rPr>
        <w:t xml:space="preserve">Curso de Oracle 11g: Adm do Banco de Dados I – Target </w:t>
      </w:r>
      <w:r w:rsidR="006340D9">
        <w:rPr>
          <w:lang w:val="pt-BR"/>
        </w:rPr>
        <w:t>Trust 2014</w:t>
      </w:r>
      <w:r>
        <w:rPr>
          <w:lang w:val="pt-BR"/>
        </w:rPr>
        <w:t>.</w:t>
      </w:r>
    </w:p>
    <w:p w:rsidR="002E43D6" w:rsidRDefault="002E43D6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Oracle 11g:</w:t>
      </w:r>
      <w:r w:rsidRPr="002E43D6">
        <w:rPr>
          <w:lang w:val="pt-BR"/>
        </w:rPr>
        <w:t xml:space="preserve"> </w:t>
      </w:r>
      <w:r>
        <w:rPr>
          <w:lang w:val="pt-BR"/>
        </w:rPr>
        <w:t>Adm do Banco de Dados II – Target Trust 2014.</w:t>
      </w:r>
    </w:p>
    <w:p w:rsidR="006340D9" w:rsidRDefault="006340D9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Administração de Sistemas Linux – Target Trust – 2012.</w:t>
      </w:r>
    </w:p>
    <w:p w:rsidR="006340D9" w:rsidRDefault="006340D9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Administração Avançada Linux – Target Trust – 2012.</w:t>
      </w:r>
    </w:p>
    <w:p w:rsidR="006340D9" w:rsidRDefault="006340D9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Administração de Redes Linux – Target Trust – 2012.</w:t>
      </w:r>
    </w:p>
    <w:p w:rsidR="006340D9" w:rsidRDefault="006340D9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lastRenderedPageBreak/>
        <w:t>Curso de Samba: Integração entre Linux e Windows – Target Trust – 2012.</w:t>
      </w:r>
    </w:p>
    <w:p w:rsidR="006340D9" w:rsidRDefault="006340D9" w:rsidP="006340D9">
      <w:pPr>
        <w:numPr>
          <w:ilvl w:val="0"/>
          <w:numId w:val="3"/>
        </w:numPr>
        <w:spacing w:before="120" w:after="120"/>
        <w:ind w:right="-1049"/>
        <w:jc w:val="both"/>
        <w:rPr>
          <w:lang w:val="pt-BR"/>
        </w:rPr>
      </w:pPr>
      <w:r>
        <w:rPr>
          <w:lang w:val="pt-BR"/>
        </w:rPr>
        <w:t>Curso de Segurança de Redes Linux: Firewall – Target Trust - 2012.</w:t>
      </w:r>
    </w:p>
    <w:p w:rsidR="006340D9" w:rsidRDefault="006340D9" w:rsidP="006340D9">
      <w:pPr>
        <w:spacing w:before="120" w:after="120"/>
        <w:ind w:left="436" w:right="-1049"/>
        <w:jc w:val="both"/>
        <w:rPr>
          <w:lang w:val="pt-BR"/>
        </w:rPr>
      </w:pPr>
    </w:p>
    <w:sectPr w:rsidR="006340D9">
      <w:footerReference w:type="even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227" w:rsidRDefault="00281227">
      <w:r>
        <w:separator/>
      </w:r>
    </w:p>
  </w:endnote>
  <w:endnote w:type="continuationSeparator" w:id="0">
    <w:p w:rsidR="00281227" w:rsidRDefault="0028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AD3" w:rsidRDefault="002060C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AD3" w:rsidRDefault="002C4AD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227" w:rsidRDefault="00281227">
      <w:r>
        <w:separator/>
      </w:r>
    </w:p>
  </w:footnote>
  <w:footnote w:type="continuationSeparator" w:id="0">
    <w:p w:rsidR="00281227" w:rsidRDefault="0028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C79"/>
    <w:multiLevelType w:val="hybridMultilevel"/>
    <w:tmpl w:val="0E28991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4B07EB1"/>
    <w:multiLevelType w:val="hybridMultilevel"/>
    <w:tmpl w:val="648E30D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A061553"/>
    <w:multiLevelType w:val="hybridMultilevel"/>
    <w:tmpl w:val="9B9C28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51207076"/>
    <w:multiLevelType w:val="hybridMultilevel"/>
    <w:tmpl w:val="E6EEC9D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0A"/>
    <w:rsid w:val="0009468E"/>
    <w:rsid w:val="001F7F87"/>
    <w:rsid w:val="002060CC"/>
    <w:rsid w:val="00281227"/>
    <w:rsid w:val="002C4AD3"/>
    <w:rsid w:val="002E43D6"/>
    <w:rsid w:val="006340D9"/>
    <w:rsid w:val="00676BA1"/>
    <w:rsid w:val="00781D09"/>
    <w:rsid w:val="0088776E"/>
    <w:rsid w:val="009C61E4"/>
    <w:rsid w:val="00AF2150"/>
    <w:rsid w:val="00BB271F"/>
    <w:rsid w:val="00BC3EE7"/>
    <w:rsid w:val="00D1660A"/>
    <w:rsid w:val="00D336C8"/>
    <w:rsid w:val="00EC708E"/>
    <w:rsid w:val="00F5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4561C-CDD0-47E5-B248-65F18B9D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before="120" w:after="120"/>
      <w:ind w:left="-284" w:right="-1049"/>
      <w:jc w:val="center"/>
    </w:pPr>
    <w:rPr>
      <w:b/>
      <w:lang w:val="pt-BR"/>
    </w:rPr>
  </w:style>
  <w:style w:type="character" w:styleId="Hyperlink">
    <w:name w:val="Hyperlink"/>
    <w:basedOn w:val="Fontepargpadro"/>
    <w:uiPriority w:val="99"/>
    <w:unhideWhenUsed/>
    <w:rsid w:val="00D1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</vt:lpstr>
    </vt:vector>
  </TitlesOfParts>
  <Company>Interart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</dc:title>
  <dc:subject/>
  <dc:creator>default</dc:creator>
  <cp:keywords/>
  <dc:description/>
  <cp:lastModifiedBy>Viny</cp:lastModifiedBy>
  <cp:revision>10</cp:revision>
  <cp:lastPrinted>2015-09-27T20:10:00Z</cp:lastPrinted>
  <dcterms:created xsi:type="dcterms:W3CDTF">2015-08-27T17:52:00Z</dcterms:created>
  <dcterms:modified xsi:type="dcterms:W3CDTF">2015-09-27T20:10:00Z</dcterms:modified>
</cp:coreProperties>
</file>