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ome do Currículo"/>
        <w:tag w:val="Nome do Currículo"/>
        <w:id w:val="2142538285"/>
        <w:placeholder>
          <w:docPart w:val="8DC0E446E50C4B8A8F53126211AE17F8"/>
        </w:placeholder>
        <w:docPartList>
          <w:docPartGallery w:val="Quick Parts"/>
          <w:docPartCategory w:val=" Nome do Currículo"/>
        </w:docPartList>
      </w:sdtPr>
      <w:sdtEndPr/>
      <w:sdtContent>
        <w:p w:rsidR="008A695E" w:rsidRDefault="008A695E">
          <w:pPr>
            <w:pStyle w:val="SemEspaamento"/>
          </w:pPr>
        </w:p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78"/>
            <w:gridCol w:w="6135"/>
            <w:gridCol w:w="2926"/>
          </w:tblGrid>
          <w:tr w:rsidR="008A695E">
            <w:trPr>
              <w:jc w:val="center"/>
            </w:trPr>
            <w:tc>
              <w:tcPr>
                <w:tcW w:w="360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8A695E" w:rsidRDefault="008A695E">
                <w:pPr>
                  <w:spacing w:after="0" w:line="240" w:lineRule="auto"/>
                </w:pPr>
              </w:p>
            </w:tc>
            <w:tc>
              <w:tcPr>
                <w:tcW w:w="3250" w:type="pct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8A695E" w:rsidRDefault="008A695E">
                <w:pPr>
                  <w:pStyle w:val="NomePessoal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1024321"/>
                    <w:placeholder>
                      <w:docPart w:val="96261A9749BD4166BB0636709DF7640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t>ALEX  SANDRO RAMOS PRATES</w:t>
                    </w:r>
                  </w:sdtContent>
                </w:sdt>
                <w:r>
                  <w:t xml:space="preserve"> </w:t>
                </w:r>
              </w:p>
              <w:p w:rsidR="008A695E" w:rsidRDefault="002E13E5">
                <w:pPr>
                  <w:pStyle w:val="TextodoEndereo"/>
                  <w:spacing w:line="240" w:lineRule="auto"/>
                </w:pPr>
                <w:r>
                  <w:t>Rua:JOSÉ RUI DE RUIZ – N°:865 CHARQUEADAS-RS</w:t>
                </w:r>
              </w:p>
              <w:p w:rsidR="008A695E" w:rsidRDefault="008A695E">
                <w:pPr>
                  <w:pStyle w:val="TextodoEndereo"/>
                  <w:spacing w:line="240" w:lineRule="auto"/>
                </w:pPr>
                <w:r>
                  <w:t xml:space="preserve">Telefone: </w:t>
                </w:r>
                <w:r w:rsidR="002E13E5">
                  <w:t>(51)3658-6121 cel</w:t>
                </w:r>
                <w:bookmarkStart w:id="0" w:name="_GoBack"/>
                <w:bookmarkEnd w:id="0"/>
                <w:r w:rsidR="002E13E5">
                  <w:t xml:space="preserve">(51)9690-1132 </w:t>
                </w:r>
                <w:r w:rsidR="002E13E5">
                  <w:sym w:font="Wingdings" w:char="F04C"/>
                </w:r>
              </w:p>
              <w:p w:rsidR="008A695E" w:rsidRPr="00C75E93" w:rsidRDefault="008A695E">
                <w:pPr>
                  <w:pStyle w:val="TextodoEndereo"/>
                  <w:spacing w:line="240" w:lineRule="auto"/>
                  <w:rPr>
                    <w:lang w:val="en-US"/>
                  </w:rPr>
                </w:pPr>
                <w:r w:rsidRPr="00C75E93">
                  <w:rPr>
                    <w:lang w:val="en-US"/>
                  </w:rPr>
                  <w:t xml:space="preserve">Email: </w:t>
                </w:r>
                <w:r w:rsidR="00C75E93">
                  <w:rPr>
                    <w:lang w:val="en-US"/>
                  </w:rPr>
                  <w:t>alex.prates69@gmail.com</w:t>
                </w:r>
                <w:r w:rsidR="003B481F" w:rsidRPr="00C75E93">
                  <w:rPr>
                    <w:lang w:val="en-US"/>
                  </w:rPr>
                  <w:t>++</w:t>
                </w:r>
              </w:p>
              <w:p w:rsidR="008A695E" w:rsidRDefault="008A695E" w:rsidP="002E13E5">
                <w:pPr>
                  <w:pStyle w:val="TextodoEndereo"/>
                  <w:spacing w:line="240" w:lineRule="auto"/>
                  <w:jc w:val="center"/>
                  <w:rPr>
                    <w:sz w:val="24"/>
                  </w:rPr>
                </w:pPr>
                <w:r>
                  <w:t xml:space="preserve">:   </w:t>
                </w:r>
              </w:p>
            </w:tc>
            <w:tc>
              <w:tcPr>
                <w:tcW w:w="1550" w:type="pct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8A695E" w:rsidRDefault="008A695E">
                <w:pPr>
                  <w:spacing w:after="0" w:line="240" w:lineRule="auto"/>
                </w:pPr>
                <w:r w:rsidRPr="008A695E">
                  <w:rPr>
                    <w:noProof/>
                  </w:rPr>
                  <w:drawing>
                    <wp:inline distT="0" distB="0" distL="0" distR="0" wp14:anchorId="77C8DC34" wp14:editId="6FB4AC00">
                      <wp:extent cx="1343025" cy="1581150"/>
                      <wp:effectExtent l="0" t="0" r="9525" b="0"/>
                      <wp:docPr id="2" name="Imagem 2" descr="C:\Users\alex\Pictures\Camera Roll\WIN_20150405_200421 (2)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alex\Pictures\Camera Roll\WIN_20150405_200421 (2)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43025" cy="158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D32C1" w:rsidRDefault="00AE66B3">
          <w:pPr>
            <w:pStyle w:val="SemEspaamento"/>
          </w:pPr>
        </w:p>
      </w:sdtContent>
    </w:sdt>
    <w:p w:rsidR="002D32C1" w:rsidRDefault="002D32C1">
      <w:pPr>
        <w:pStyle w:val="SemEspaamento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2D32C1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2D32C1" w:rsidRDefault="002D32C1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2D32C1" w:rsidRDefault="00B6087F" w:rsidP="0042522F">
            <w:pPr>
              <w:pStyle w:val="Seo"/>
            </w:pPr>
            <w:r>
              <w:t>Objetivos</w:t>
            </w:r>
          </w:p>
          <w:p w:rsidR="002D32C1" w:rsidRDefault="003972F0" w:rsidP="0042522F">
            <w:pPr>
              <w:pStyle w:val="Seo"/>
            </w:pPr>
            <w:r>
              <w:t>Uma nova oportunidade e recolocação no mercado, onde possa deselvolver e agregar experiências.</w:t>
            </w:r>
          </w:p>
          <w:p w:rsidR="002D32C1" w:rsidRDefault="00B6087F" w:rsidP="0042522F">
            <w:pPr>
              <w:pStyle w:val="Seo"/>
            </w:pPr>
            <w:r>
              <w:t>Formação</w:t>
            </w:r>
          </w:p>
          <w:p w:rsidR="002D32C1" w:rsidRDefault="002D32C1" w:rsidP="0042522F">
            <w:pPr>
              <w:pStyle w:val="Seo"/>
            </w:pPr>
          </w:p>
          <w:p w:rsidR="002D32C1" w:rsidRDefault="003972F0" w:rsidP="0042522F">
            <w:pPr>
              <w:pStyle w:val="Seo"/>
            </w:pPr>
            <w:r>
              <w:t>Eng° de controle automação-ulbra/rs  -conclusão -12/2006</w:t>
            </w:r>
          </w:p>
          <w:p w:rsidR="003972F0" w:rsidRDefault="00BC64B0" w:rsidP="0042522F">
            <w:pPr>
              <w:pStyle w:val="Seo"/>
            </w:pPr>
            <w:r>
              <w:t>Técnico eletrônico-senai/rs-escola  santo Inácio-05/12/1997</w:t>
            </w:r>
          </w:p>
          <w:p w:rsidR="00BC64B0" w:rsidRDefault="00BC64B0" w:rsidP="0042522F">
            <w:pPr>
              <w:pStyle w:val="Seo"/>
            </w:pPr>
            <w:r>
              <w:t>Instrumentação-Cetemp/senai/rs-09/01/1999</w:t>
            </w:r>
          </w:p>
          <w:p w:rsidR="00BC64B0" w:rsidRDefault="00BC64B0" w:rsidP="0042522F">
            <w:pPr>
              <w:pStyle w:val="Seo"/>
            </w:pPr>
            <w:r>
              <w:t>Técnico aux de análise química- E.E. Assis Cheateubriand</w:t>
            </w:r>
            <w:r w:rsidR="007F5512">
              <w:t>-15/12/1994.</w:t>
            </w:r>
          </w:p>
          <w:p w:rsidR="002D32C1" w:rsidRDefault="002D32C1" w:rsidP="0042522F">
            <w:pPr>
              <w:pStyle w:val="Seo"/>
            </w:pPr>
          </w:p>
          <w:p w:rsidR="002D32C1" w:rsidRPr="00BC2197" w:rsidRDefault="00B6087F" w:rsidP="0042522F">
            <w:pPr>
              <w:pStyle w:val="Seo"/>
            </w:pPr>
            <w:r>
              <w:t>Experiência</w:t>
            </w:r>
          </w:p>
          <w:p w:rsidR="002D32C1" w:rsidRPr="00BC2197" w:rsidRDefault="007F5512" w:rsidP="0042522F">
            <w:pPr>
              <w:pStyle w:val="Seo"/>
              <w:rPr>
                <w:rStyle w:val="CardeDatadaSubseo"/>
                <w:b/>
                <w:color w:val="9FB8CD" w:themeColor="accent2"/>
                <w:sz w:val="24"/>
                <w:szCs w:val="20"/>
              </w:rPr>
            </w:pPr>
            <w:r w:rsidRPr="00BC2197">
              <w:rPr>
                <w:rStyle w:val="CardeDatadaSubseo"/>
                <w:b/>
                <w:color w:val="9FB8CD" w:themeColor="accent2"/>
                <w:sz w:val="24"/>
                <w:szCs w:val="20"/>
              </w:rPr>
              <w:t>Manserv manutenção e montagens Industrial-</w:t>
            </w:r>
            <w:r w:rsidR="00B6087F" w:rsidRPr="00BC2197">
              <w:rPr>
                <w:rStyle w:val="CardeDatadaSubseo"/>
                <w:b/>
                <w:color w:val="9FB8CD" w:themeColor="accent2"/>
                <w:sz w:val="24"/>
                <w:szCs w:val="20"/>
              </w:rPr>
              <w:t xml:space="preserve"> (</w:t>
            </w:r>
            <w:r w:rsidRPr="00BC2197">
              <w:rPr>
                <w:rStyle w:val="CardeDatadaSubseo"/>
                <w:b/>
                <w:color w:val="9FB8CD" w:themeColor="accent2"/>
                <w:sz w:val="24"/>
                <w:szCs w:val="20"/>
              </w:rPr>
              <w:t>de-26/03/12/-a-26/03/15.</w:t>
            </w:r>
          </w:p>
          <w:p w:rsidR="002D32C1" w:rsidRDefault="00AE66B3" w:rsidP="0042522F">
            <w:pPr>
              <w:pStyle w:val="Seo"/>
            </w:pPr>
            <w:sdt>
              <w:sdtPr>
                <w:rPr>
                  <w:rStyle w:val="CardeDatadaSubseo"/>
                  <w:b/>
                  <w:color w:val="9FB8CD" w:themeColor="accent2"/>
                  <w:sz w:val="24"/>
                  <w:szCs w:val="20"/>
                </w:rPr>
                <w:id w:val="326177524"/>
                <w:placeholder>
                  <w:docPart w:val="FDDDAEF86EED4BE383D7EE2034E17E5B"/>
                </w:placeholder>
              </w:sdtPr>
              <w:sdtEndPr>
                <w:rPr>
                  <w:rStyle w:val="CardeDatadaSubseo"/>
                </w:rPr>
              </w:sdtEndPr>
              <w:sdtContent>
                <w:r w:rsidR="007F5512" w:rsidRPr="00BC2197">
                  <w:rPr>
                    <w:rStyle w:val="CardeDatadaSubseo"/>
                    <w:b/>
                    <w:color w:val="9FB8CD" w:themeColor="accent2"/>
                    <w:sz w:val="24"/>
                    <w:szCs w:val="20"/>
                  </w:rPr>
                  <w:t>INNOVA PETROBRAS PETROQUIMICA.</w:t>
                </w:r>
              </w:sdtContent>
            </w:sdt>
            <w:r w:rsidR="00B6087F" w:rsidRPr="00BC2197">
              <w:t xml:space="preserve"> </w:t>
            </w:r>
            <w:r w:rsidR="00B6087F" w:rsidRPr="00BC2197">
              <w:rPr>
                <w:rStyle w:val="CardeDatadaSubseo"/>
                <w:b/>
                <w:color w:val="9FB8CD" w:themeColor="accent2"/>
                <w:sz w:val="24"/>
                <w:szCs w:val="20"/>
              </w:rPr>
              <w:t>(</w:t>
            </w:r>
            <w:r w:rsidR="007F5512" w:rsidRPr="00BC2197">
              <w:rPr>
                <w:rStyle w:val="CardeDatadaSubseo"/>
                <w:b/>
                <w:color w:val="9FB8CD" w:themeColor="accent2"/>
                <w:sz w:val="24"/>
                <w:szCs w:val="20"/>
              </w:rPr>
              <w:t>POLO PETROQUIMICO TRIUNFO/RS</w:t>
            </w:r>
            <w:r w:rsidR="00B6087F" w:rsidRPr="00BC2197">
              <w:rPr>
                <w:rStyle w:val="CardeDatadaSubseo"/>
                <w:b/>
                <w:color w:val="9FB8CD" w:themeColor="accent2"/>
                <w:sz w:val="24"/>
                <w:szCs w:val="20"/>
              </w:rPr>
              <w:t>)</w:t>
            </w:r>
          </w:p>
          <w:p w:rsidR="003C7C67" w:rsidRDefault="007F5512" w:rsidP="0042522F">
            <w:pPr>
              <w:pStyle w:val="Seo"/>
            </w:pPr>
            <w:r>
              <w:t>CARGO:Lider de instrumentação e Análitica</w:t>
            </w:r>
            <w:r w:rsidR="00C620C5">
              <w:t>- Tinha como atribuições o gerenciamento de equipe de manutenção(corretiva,preventiva</w:t>
            </w:r>
            <w:r w:rsidR="0042522F">
              <w:t xml:space="preserve"> </w:t>
            </w:r>
            <w:r w:rsidR="00C620C5">
              <w:t xml:space="preserve">e preditiva) da unidade, na parte  de calibração,(nível,vazão,pressão e </w:t>
            </w:r>
            <w:r w:rsidR="0042522F">
              <w:t>temperatura). C</w:t>
            </w:r>
            <w:r w:rsidR="00C620C5">
              <w:t>omissionamento e loop-test,</w:t>
            </w:r>
            <w:r w:rsidR="003C7C67">
              <w:t>responsável por toda parte de analítica,de cromatografia (cromatografos abb</w:t>
            </w:r>
            <w:r w:rsidR="0042522F">
              <w:t xml:space="preserve"> </w:t>
            </w:r>
            <w:r w:rsidR="003C7C67">
              <w:t>)analisadores de gás phagametros condutivimetros,analisadores co e hidrocar</w:t>
            </w:r>
            <w:r w:rsidR="00571755">
              <w:t>bonetos,espectometros de massa.</w:t>
            </w:r>
          </w:p>
          <w:p w:rsidR="00571755" w:rsidRDefault="00571755" w:rsidP="0042522F">
            <w:pPr>
              <w:pStyle w:val="Seo"/>
            </w:pPr>
            <w:r>
              <w:t xml:space="preserve">CCM- MONTAGENS INDUSTRIAIS – </w:t>
            </w:r>
            <w:r w:rsidR="00C52114">
              <w:t>de -07/06/2010 a 22/02/2012</w:t>
            </w:r>
          </w:p>
          <w:p w:rsidR="00C52114" w:rsidRDefault="00C52114" w:rsidP="0042522F">
            <w:pPr>
              <w:pStyle w:val="Seo"/>
            </w:pPr>
            <w:r>
              <w:t>PLANTA  ETENO-VERDE-BRASKEN-POLO PETROQ</w:t>
            </w:r>
            <w:r w:rsidR="0042522F">
              <w:t>UIMICO – TRIUNFO/RS.</w:t>
            </w:r>
          </w:p>
          <w:p w:rsidR="00C52114" w:rsidRDefault="00E31498" w:rsidP="0042522F">
            <w:pPr>
              <w:pStyle w:val="Seo"/>
            </w:pPr>
            <w:r>
              <w:t xml:space="preserve">Cargo: Técnico </w:t>
            </w:r>
            <w:r w:rsidR="00C52114">
              <w:t>instrumentação</w:t>
            </w:r>
            <w:r w:rsidR="0042522F">
              <w:t xml:space="preserve"> </w:t>
            </w:r>
            <w:r w:rsidR="00C52114">
              <w:t>e calibração-tinha  como atribuição a calibração,loop-teste e comissionamento</w:t>
            </w:r>
            <w:r w:rsidR="00563FAF">
              <w:t xml:space="preserve"> de todas malhas de instrumentação da planta de eteno,b</w:t>
            </w:r>
            <w:r>
              <w:t>em como as interfaces com sdcd,</w:t>
            </w:r>
            <w:r w:rsidR="00563FAF">
              <w:t>bem como verificação em documentação  das  malhas.</w:t>
            </w:r>
          </w:p>
          <w:p w:rsidR="00563FAF" w:rsidRDefault="00563FAF" w:rsidP="0042522F">
            <w:pPr>
              <w:pStyle w:val="Seo"/>
            </w:pPr>
            <w:r>
              <w:t>GRANOL INDUSTRIA COMERCIO E EXPORTAÇÃO S/A –</w:t>
            </w:r>
            <w:r w:rsidR="00860435">
              <w:t xml:space="preserve"> de </w:t>
            </w:r>
            <w:r w:rsidR="00860435">
              <w:lastRenderedPageBreak/>
              <w:t>11/04</w:t>
            </w:r>
            <w:r>
              <w:t>/2009 a11/02/2010</w:t>
            </w:r>
          </w:p>
          <w:p w:rsidR="00563FAF" w:rsidRDefault="003E737A" w:rsidP="0042522F">
            <w:pPr>
              <w:pStyle w:val="Seo"/>
            </w:pPr>
            <w:r>
              <w:t>ESTR</w:t>
            </w:r>
            <w:r w:rsidR="00563FAF">
              <w:t>ADA  VOLTA DA CHARQUEADA-CACHOEIRA DO SUL /RS</w:t>
            </w:r>
          </w:p>
          <w:p w:rsidR="00563FAF" w:rsidRDefault="00563FAF" w:rsidP="0042522F">
            <w:pPr>
              <w:pStyle w:val="Seo"/>
            </w:pPr>
            <w:r>
              <w:t>CARGO: Coordenador de elétrica e instrumentação da unidade-tinha como atribuição coordenar equipes de manutenção elétrica e de  instrumentação</w:t>
            </w:r>
            <w:r w:rsidR="003E737A">
              <w:t xml:space="preserve"> nas atividades de manutenção,gerar relatórios de controle,custos  de manutenção, analise de falhas bem como analise de causas raiz,implantação de plano de manutenção preventiva,gerenciamento</w:t>
            </w:r>
            <w:r w:rsidR="0042522F">
              <w:t xml:space="preserve"> </w:t>
            </w:r>
            <w:r w:rsidR="003E737A">
              <w:t>da parte de utilidades(geradores,caldeirase substaçãode alta,start-upde nova caldeira da unidade,migração da  substação para 180.000kv,modernização da parte de extração da unidade</w:t>
            </w:r>
            <w:r w:rsidR="0042522F">
              <w:t>)</w:t>
            </w:r>
            <w:r w:rsidR="003E737A">
              <w:t>.</w:t>
            </w:r>
          </w:p>
          <w:p w:rsidR="003E737A" w:rsidRDefault="003E737A" w:rsidP="0042522F">
            <w:pPr>
              <w:pStyle w:val="Seo"/>
            </w:pPr>
            <w:r>
              <w:t>MULTILAB IND E COM.PRODUTOS FARMACÊUTICOS LTDA</w:t>
            </w:r>
            <w:r w:rsidR="00882995">
              <w:t>- de 05/05/2008 a 04/05/2009</w:t>
            </w:r>
          </w:p>
          <w:p w:rsidR="00882995" w:rsidRDefault="00882995" w:rsidP="0042522F">
            <w:pPr>
              <w:pStyle w:val="Seo"/>
            </w:pPr>
            <w:r>
              <w:t>CARGO:Técnico em  manutenção eletrônica III-tinha como atribuições manutenção corretiva e preventiva   na  parte de acabamento(embalagens e envase de líquidos e sólidos),bem atuação em clps e supervisórios,inversores de frequência soft-start toda parte de manutenção elétrica e  instrumentação  e  utilidades da  unidade.</w:t>
            </w:r>
          </w:p>
          <w:p w:rsidR="00860435" w:rsidRDefault="00860435" w:rsidP="0042522F">
            <w:pPr>
              <w:pStyle w:val="Seo"/>
            </w:pPr>
            <w:r>
              <w:t>CELUPA INDL.CELULOSE E PAPEL GUAIBA LTDA – de  11/12/2003 a08/03/2008</w:t>
            </w:r>
          </w:p>
          <w:p w:rsidR="00860435" w:rsidRPr="00571755" w:rsidRDefault="00860435" w:rsidP="0042522F">
            <w:pPr>
              <w:pStyle w:val="Seo"/>
            </w:pPr>
            <w:r>
              <w:t>CARGO:INSTRUMENTISTA-tinha como atribuições toda parte de manutenção</w:t>
            </w:r>
            <w:r w:rsidR="00B6087F">
              <w:t xml:space="preserve"> corretiva,preventiva da  unidade</w:t>
            </w:r>
            <w:r w:rsidR="00D835E4">
              <w:t>,bem como todo plano de calibração(nível,pressão,vazãoetemperatura),geração de fichas de calibração,atuação(programação,manutenção)em clp,altus,AB,siemens,supervisórios phix,elipse, rockweel,SDCD(metso),redes profibus, devicenet,intranet,fieldbus,validações das mesmas.</w:t>
            </w:r>
          </w:p>
          <w:p w:rsidR="002D32C1" w:rsidRDefault="00B6087F" w:rsidP="0042522F">
            <w:pPr>
              <w:pStyle w:val="Seo"/>
            </w:pPr>
            <w:r>
              <w:t>Qualificações</w:t>
            </w:r>
          </w:p>
          <w:p w:rsidR="002D32C1" w:rsidRDefault="00D835E4" w:rsidP="0042522F">
            <w:pPr>
              <w:pStyle w:val="Seo"/>
            </w:pPr>
            <w:r>
              <w:t>-LINGUA INGLESA- ESCOLA CNA</w:t>
            </w:r>
            <w:r w:rsidR="00D304B4">
              <w:t>- (escrita,leitura,speaking)-nivel  intermediário.</w:t>
            </w:r>
          </w:p>
          <w:p w:rsidR="00D304B4" w:rsidRDefault="00D304B4" w:rsidP="0042522F">
            <w:pPr>
              <w:pStyle w:val="Seo"/>
            </w:pPr>
            <w:r>
              <w:t>-PLANTA DIGITAL-EMERSON INSTRUMENTS-SOROCABA</w:t>
            </w:r>
          </w:p>
          <w:p w:rsidR="00D304B4" w:rsidRDefault="00D304B4" w:rsidP="0042522F">
            <w:pPr>
              <w:pStyle w:val="Seo"/>
            </w:pPr>
            <w:r>
              <w:t>-SDCD METSO,DELTA V,FOXBORO,VIGILANT PLANT.</w:t>
            </w:r>
          </w:p>
          <w:p w:rsidR="00D304B4" w:rsidRDefault="00D304B4" w:rsidP="0042522F">
            <w:pPr>
              <w:pStyle w:val="Seo"/>
            </w:pPr>
            <w:r>
              <w:t>-CLP-(BASICO E AVANÇADO)-ALTUS,AB</w:t>
            </w:r>
          </w:p>
          <w:p w:rsidR="00D304B4" w:rsidRDefault="00D304B4" w:rsidP="0042522F">
            <w:pPr>
              <w:pStyle w:val="Seo"/>
            </w:pPr>
            <w:r>
              <w:t>-NR10</w:t>
            </w:r>
          </w:p>
          <w:p w:rsidR="00D304B4" w:rsidRDefault="00D304B4" w:rsidP="0042522F">
            <w:pPr>
              <w:pStyle w:val="Seo"/>
            </w:pPr>
            <w:r>
              <w:t>-NR33</w:t>
            </w:r>
          </w:p>
          <w:p w:rsidR="00D304B4" w:rsidRPr="00D304B4" w:rsidRDefault="00D304B4" w:rsidP="0042522F">
            <w:pPr>
              <w:pStyle w:val="Seo"/>
            </w:pPr>
            <w:r>
              <w:t>-CROMATOGRAFIA-(ABB)-VISTAII</w:t>
            </w:r>
          </w:p>
          <w:p w:rsidR="002D32C1" w:rsidRDefault="002D32C1" w:rsidP="00860435">
            <w:pPr>
              <w:pStyle w:val="Se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2D32C1">
        <w:trPr>
          <w:trHeight w:val="576"/>
        </w:trPr>
        <w:tc>
          <w:tcPr>
            <w:tcW w:w="9576" w:type="dxa"/>
          </w:tcPr>
          <w:p w:rsidR="002D32C1" w:rsidRDefault="002D32C1">
            <w:pPr>
              <w:spacing w:after="0" w:line="240" w:lineRule="auto"/>
            </w:pPr>
          </w:p>
        </w:tc>
      </w:tr>
    </w:tbl>
    <w:p w:rsidR="002D32C1" w:rsidRDefault="002D32C1"/>
    <w:p w:rsidR="002D32C1" w:rsidRDefault="002D32C1"/>
    <w:p w:rsidR="008A695E" w:rsidRDefault="008A695E"/>
    <w:p w:rsidR="008A695E" w:rsidRDefault="008A695E"/>
    <w:p w:rsidR="008A695E" w:rsidRDefault="008A695E"/>
    <w:p w:rsidR="008A695E" w:rsidRDefault="008A695E"/>
    <w:p w:rsidR="008A695E" w:rsidRDefault="008A695E"/>
    <w:p w:rsidR="008A695E" w:rsidRDefault="008A695E"/>
    <w:sectPr w:rsidR="008A695E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6B3" w:rsidRDefault="00AE66B3">
      <w:pPr>
        <w:spacing w:after="0" w:line="240" w:lineRule="auto"/>
      </w:pPr>
      <w:r>
        <w:separator/>
      </w:r>
    </w:p>
  </w:endnote>
  <w:endnote w:type="continuationSeparator" w:id="0">
    <w:p w:rsidR="00AE66B3" w:rsidRDefault="00AE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2C1" w:rsidRDefault="00B6087F">
    <w:pPr>
      <w:pStyle w:val="RodapEsqu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C75E93">
      <w:rPr>
        <w:noProof/>
      </w:rP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[Digite seu telefone]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2C1" w:rsidRDefault="00B6087F">
    <w:pPr>
      <w:pStyle w:val="RodapDireit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C75E93">
      <w:rPr>
        <w:noProof/>
      </w:rP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[Digite seu endereço de email]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6B3" w:rsidRDefault="00AE66B3">
      <w:pPr>
        <w:spacing w:after="0" w:line="240" w:lineRule="auto"/>
      </w:pPr>
      <w:r>
        <w:separator/>
      </w:r>
    </w:p>
  </w:footnote>
  <w:footnote w:type="continuationSeparator" w:id="0">
    <w:p w:rsidR="00AE66B3" w:rsidRDefault="00AE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2C1" w:rsidRDefault="00B6087F">
    <w:pPr>
      <w:pStyle w:val="CabealhoEsqu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53DCB">
          <w:t>ALEX  SANDRO RAMOS PRATES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2C1" w:rsidRDefault="00B6087F">
    <w:pPr>
      <w:pStyle w:val="CabealhoDireit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53DCB">
          <w:t>ALEX  SANDRO RAMOS PRATES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F0"/>
    <w:rsid w:val="002D32C1"/>
    <w:rsid w:val="002E13E5"/>
    <w:rsid w:val="003972F0"/>
    <w:rsid w:val="003B481F"/>
    <w:rsid w:val="003C7C67"/>
    <w:rsid w:val="003E52F6"/>
    <w:rsid w:val="003E737A"/>
    <w:rsid w:val="0042522F"/>
    <w:rsid w:val="00430445"/>
    <w:rsid w:val="00450810"/>
    <w:rsid w:val="00504CB7"/>
    <w:rsid w:val="00563FAF"/>
    <w:rsid w:val="00571755"/>
    <w:rsid w:val="005C5222"/>
    <w:rsid w:val="0069454F"/>
    <w:rsid w:val="007F5512"/>
    <w:rsid w:val="00860435"/>
    <w:rsid w:val="00882995"/>
    <w:rsid w:val="008A695E"/>
    <w:rsid w:val="00A332EA"/>
    <w:rsid w:val="00AE2F90"/>
    <w:rsid w:val="00AE66B3"/>
    <w:rsid w:val="00B6087F"/>
    <w:rsid w:val="00BC2197"/>
    <w:rsid w:val="00BC64B0"/>
    <w:rsid w:val="00C52114"/>
    <w:rsid w:val="00C620C5"/>
    <w:rsid w:val="00C75E93"/>
    <w:rsid w:val="00D304B4"/>
    <w:rsid w:val="00D53DCB"/>
    <w:rsid w:val="00D835E4"/>
    <w:rsid w:val="00DA29FD"/>
    <w:rsid w:val="00E31498"/>
    <w:rsid w:val="00F3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6CC0B7-FA47-44CD-B032-0541CAA2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727CA3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Reviso">
    <w:name w:val="Revision"/>
    <w:hidden/>
    <w:uiPriority w:val="99"/>
    <w:semiHidden/>
    <w:rsid w:val="003E52F6"/>
    <w:pPr>
      <w:spacing w:after="0" w:line="240" w:lineRule="auto"/>
    </w:pPr>
    <w:rPr>
      <w:rFonts w:cs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Curr&#237;culo%20(tema%20Orige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C0E446E50C4B8A8F53126211AE17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FE11EB-9886-406F-BBE0-FA89EACA0F5E}"/>
      </w:docPartPr>
      <w:docPartBody>
        <w:p w:rsidR="00666FD3" w:rsidRDefault="00F104E3">
          <w:pPr>
            <w:pStyle w:val="8DC0E446E50C4B8A8F53126211AE17F8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FDDDAEF86EED4BE383D7EE2034E17E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8D64CF-CF45-44A3-AA5D-B7227DFD8C9D}"/>
      </w:docPartPr>
      <w:docPartBody>
        <w:p w:rsidR="00666FD3" w:rsidRDefault="00F104E3">
          <w:pPr>
            <w:pStyle w:val="FDDDAEF86EED4BE383D7EE2034E17E5B"/>
          </w:pPr>
          <w:r>
            <w:rPr>
              <w:rStyle w:val="CardeDatadaSubseo"/>
            </w:rPr>
            <w:t>[Digite o nome da empresa]</w:t>
          </w:r>
        </w:p>
      </w:docPartBody>
    </w:docPart>
    <w:docPart>
      <w:docPartPr>
        <w:name w:val="96261A9749BD4166BB0636709DF764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5EAD99-2DEB-450E-A76E-D75424144F77}"/>
      </w:docPartPr>
      <w:docPartBody>
        <w:p w:rsidR="005E38CA" w:rsidRDefault="00275457" w:rsidP="00275457">
          <w:pPr>
            <w:pStyle w:val="96261A9749BD4166BB0636709DF7640E"/>
          </w:pPr>
          <w: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D3"/>
    <w:rsid w:val="001228A2"/>
    <w:rsid w:val="001E67AF"/>
    <w:rsid w:val="00275457"/>
    <w:rsid w:val="005E38CA"/>
    <w:rsid w:val="00666FD3"/>
    <w:rsid w:val="006D5100"/>
    <w:rsid w:val="00A27864"/>
    <w:rsid w:val="00C06509"/>
    <w:rsid w:val="00F1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8DC0E446E50C4B8A8F53126211AE17F8">
    <w:name w:val="8DC0E446E50C4B8A8F53126211AE17F8"/>
  </w:style>
  <w:style w:type="paragraph" w:customStyle="1" w:styleId="7879B2810D654C678E5018316CA83A5B">
    <w:name w:val="7879B2810D654C678E5018316CA83A5B"/>
  </w:style>
  <w:style w:type="paragraph" w:customStyle="1" w:styleId="21DD6D0E4B034DF4822D98EB905BDFF4">
    <w:name w:val="21DD6D0E4B034DF4822D98EB905BDFF4"/>
  </w:style>
  <w:style w:type="paragraph" w:customStyle="1" w:styleId="1AA0D5F397BA44D6B05DCE442CB22DB9">
    <w:name w:val="1AA0D5F397BA44D6B05DCE442CB22DB9"/>
  </w:style>
  <w:style w:type="paragraph" w:customStyle="1" w:styleId="685E8230242A434A95DB020B328EC93D">
    <w:name w:val="685E8230242A434A95DB020B328EC93D"/>
  </w:style>
  <w:style w:type="paragraph" w:customStyle="1" w:styleId="3FB88782094E43CBA1EC247A7C6F19AF">
    <w:name w:val="3FB88782094E43CBA1EC247A7C6F19AF"/>
  </w:style>
  <w:style w:type="paragraph" w:customStyle="1" w:styleId="A8EE28E3C860496FB44745B39D836E5C">
    <w:name w:val="A8EE28E3C860496FB44745B39D836E5C"/>
  </w:style>
  <w:style w:type="paragraph" w:customStyle="1" w:styleId="F4DB0AD5F3E5403A9D595FE419619222">
    <w:name w:val="F4DB0AD5F3E5403A9D595FE419619222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9B9FB5399C044DF5A97ABA9A27D623C7">
    <w:name w:val="9B9FB5399C044DF5A97ABA9A27D623C7"/>
  </w:style>
  <w:style w:type="paragraph" w:customStyle="1" w:styleId="DD5770D50C664335B32B002E6535BD81">
    <w:name w:val="DD5770D50C664335B32B002E6535BD81"/>
  </w:style>
  <w:style w:type="paragraph" w:customStyle="1" w:styleId="A75A6A423B5B48B58475AB0F6C37029F">
    <w:name w:val="A75A6A423B5B48B58475AB0F6C37029F"/>
  </w:style>
  <w:style w:type="paragraph" w:customStyle="1" w:styleId="A487976172994F1A81B9A3415D71D5AB">
    <w:name w:val="A487976172994F1A81B9A3415D71D5AB"/>
  </w:style>
  <w:style w:type="paragraph" w:customStyle="1" w:styleId="6B020F4F90714134A99BE583A950E190">
    <w:name w:val="6B020F4F90714134A99BE583A950E190"/>
  </w:style>
  <w:style w:type="paragraph" w:customStyle="1" w:styleId="FDDDAEF86EED4BE383D7EE2034E17E5B">
    <w:name w:val="FDDDAEF86EED4BE383D7EE2034E17E5B"/>
  </w:style>
  <w:style w:type="paragraph" w:customStyle="1" w:styleId="E30FA715B2C54E32AC2C2FE808594108">
    <w:name w:val="E30FA715B2C54E32AC2C2FE808594108"/>
  </w:style>
  <w:style w:type="paragraph" w:customStyle="1" w:styleId="60180B0B2315422883B9199555755EFD">
    <w:name w:val="60180B0B2315422883B9199555755EFD"/>
  </w:style>
  <w:style w:type="paragraph" w:customStyle="1" w:styleId="13BB538E069F4FF7A2B8B22C5AD53DEA">
    <w:name w:val="13BB538E069F4FF7A2B8B22C5AD53DEA"/>
  </w:style>
  <w:style w:type="paragraph" w:customStyle="1" w:styleId="96261A9749BD4166BB0636709DF7640E">
    <w:name w:val="96261A9749BD4166BB0636709DF7640E"/>
    <w:rsid w:val="00275457"/>
  </w:style>
  <w:style w:type="paragraph" w:customStyle="1" w:styleId="8FF2098A1320421CA8F467C1FDEF603C">
    <w:name w:val="8FF2098A1320421CA8F467C1FDEF603C"/>
    <w:rsid w:val="00275457"/>
  </w:style>
  <w:style w:type="paragraph" w:customStyle="1" w:styleId="4844322AC4FE48D582BB7D8114435C0C">
    <w:name w:val="4844322AC4FE48D582BB7D8114435C0C"/>
    <w:rsid w:val="00275457"/>
  </w:style>
  <w:style w:type="paragraph" w:customStyle="1" w:styleId="BA5848D2BC764573A821E6C28796232E">
    <w:name w:val="BA5848D2BC764573A821E6C28796232E"/>
    <w:rsid w:val="00275457"/>
  </w:style>
  <w:style w:type="paragraph" w:customStyle="1" w:styleId="860302069F1442749912BD07D764CA58">
    <w:name w:val="860302069F1442749912BD07D764CA58"/>
    <w:rsid w:val="00275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C1F61F81-A9B0-4AA3-80EC-8314619B9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(tema Origem)</Template>
  <TotalTime>180</TotalTime>
  <Pages>3</Pages>
  <Words>497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 SANDRO RAMOS PRATES</dc:creator>
  <cp:keywords/>
  <cp:lastModifiedBy>alex</cp:lastModifiedBy>
  <cp:revision>20</cp:revision>
  <dcterms:created xsi:type="dcterms:W3CDTF">2015-03-29T13:45:00Z</dcterms:created>
  <dcterms:modified xsi:type="dcterms:W3CDTF">2015-04-06T21:49:00Z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