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F90" w:rsidRPr="00987D29" w:rsidRDefault="00C35A16" w:rsidP="00C35A16">
      <w:pPr>
        <w:pStyle w:val="Nome"/>
        <w:jc w:val="center"/>
        <w:outlineLvl w:val="0"/>
        <w:rPr>
          <w:color w:val="auto"/>
        </w:rPr>
      </w:pPr>
      <w:r>
        <w:rPr>
          <w:color w:val="auto"/>
        </w:rPr>
        <w:t xml:space="preserve">                 </w:t>
      </w:r>
      <w:r w:rsidR="00CB3ACC">
        <w:rPr>
          <w:color w:val="auto"/>
        </w:rPr>
        <w:t>Jacqueline Lapastini Guerra</w:t>
      </w:r>
    </w:p>
    <w:p w:rsidR="003256CD" w:rsidRDefault="003256CD" w:rsidP="003256CD"/>
    <w:p w:rsidR="009E60F0" w:rsidRPr="00987D29" w:rsidRDefault="009E60F0" w:rsidP="003256CD"/>
    <w:tbl>
      <w:tblPr>
        <w:tblW w:w="1002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591"/>
        <w:gridCol w:w="3430"/>
      </w:tblGrid>
      <w:tr w:rsidR="00496F90" w:rsidRPr="00987D29" w:rsidTr="003256CD">
        <w:trPr>
          <w:trHeight w:val="1024"/>
        </w:trPr>
        <w:tc>
          <w:tcPr>
            <w:tcW w:w="6591" w:type="dxa"/>
            <w:vAlign w:val="center"/>
          </w:tcPr>
          <w:p w:rsidR="00496F90" w:rsidRPr="00987D29" w:rsidRDefault="00CB3ACC" w:rsidP="00496F90">
            <w:pPr>
              <w:pStyle w:val="Endereo2"/>
              <w:framePr w:hSpace="141" w:wrap="around" w:vAnchor="text" w:hAnchor="page" w:x="1205" w:y="91"/>
              <w:ind w:right="-554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Brasileira</w:t>
            </w:r>
          </w:p>
          <w:p w:rsidR="00496F90" w:rsidRPr="00987D29" w:rsidRDefault="00CB3ACC" w:rsidP="00496F90">
            <w:pPr>
              <w:pStyle w:val="Endereo2"/>
              <w:framePr w:hSpace="141" w:wrap="around" w:vAnchor="text" w:hAnchor="page" w:x="1205" w:y="91"/>
              <w:ind w:right="-554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Solteira</w:t>
            </w:r>
          </w:p>
          <w:p w:rsidR="00496F90" w:rsidRPr="00987D29" w:rsidRDefault="00C842DC" w:rsidP="00A04DEA">
            <w:pPr>
              <w:pStyle w:val="Endereo2"/>
              <w:framePr w:hSpace="141" w:wrap="around" w:vAnchor="text" w:hAnchor="page" w:x="1205" w:y="91"/>
              <w:ind w:right="-554"/>
              <w:rPr>
                <w:rFonts w:ascii="Arial Narrow" w:hAnsi="Arial Narrow"/>
                <w:sz w:val="20"/>
              </w:rPr>
            </w:pPr>
            <w:r w:rsidRPr="00987D29">
              <w:rPr>
                <w:rFonts w:ascii="Arial Narrow" w:hAnsi="Arial Narrow"/>
                <w:sz w:val="20"/>
              </w:rPr>
              <w:t>2</w:t>
            </w:r>
            <w:r w:rsidR="00A04DEA">
              <w:rPr>
                <w:rFonts w:ascii="Arial Narrow" w:hAnsi="Arial Narrow"/>
                <w:sz w:val="20"/>
              </w:rPr>
              <w:t>8</w:t>
            </w:r>
            <w:r w:rsidR="00496F90" w:rsidRPr="00987D29">
              <w:rPr>
                <w:rFonts w:ascii="Arial Narrow" w:hAnsi="Arial Narrow"/>
                <w:sz w:val="20"/>
              </w:rPr>
              <w:t xml:space="preserve"> anos</w:t>
            </w:r>
          </w:p>
          <w:p w:rsidR="00496F90" w:rsidRPr="00987D29" w:rsidRDefault="00CB3ACC" w:rsidP="00496F90">
            <w:pPr>
              <w:pStyle w:val="Endereo2"/>
              <w:framePr w:hSpace="141" w:wrap="around" w:vAnchor="text" w:hAnchor="page" w:x="1205" w:y="91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e-mail</w:t>
            </w:r>
            <w:r w:rsidR="005738F8">
              <w:rPr>
                <w:rFonts w:ascii="Arial Narrow" w:hAnsi="Arial Narrow"/>
                <w:sz w:val="20"/>
              </w:rPr>
              <w:t>: jacqueline.lapastini@gmail.com</w:t>
            </w:r>
          </w:p>
        </w:tc>
        <w:tc>
          <w:tcPr>
            <w:tcW w:w="3430" w:type="dxa"/>
            <w:vAlign w:val="center"/>
          </w:tcPr>
          <w:p w:rsidR="00496F90" w:rsidRPr="00987D29" w:rsidRDefault="00496F90" w:rsidP="00496F90">
            <w:pPr>
              <w:pStyle w:val="Endereo1"/>
              <w:framePr w:hSpace="141" w:wrap="around" w:vAnchor="text" w:hAnchor="page" w:x="1205" w:y="91"/>
              <w:rPr>
                <w:rFonts w:ascii="Arial Narrow" w:hAnsi="Arial Narrow"/>
                <w:sz w:val="20"/>
              </w:rPr>
            </w:pPr>
            <w:r w:rsidRPr="00987D29">
              <w:rPr>
                <w:rFonts w:ascii="Arial Narrow" w:hAnsi="Arial Narrow"/>
                <w:sz w:val="20"/>
              </w:rPr>
              <w:t xml:space="preserve">Tel. </w:t>
            </w:r>
            <w:r w:rsidR="00002FA4" w:rsidRPr="00987D29">
              <w:rPr>
                <w:rFonts w:ascii="Arial Narrow" w:hAnsi="Arial Narrow"/>
                <w:sz w:val="20"/>
              </w:rPr>
              <w:t>Cel</w:t>
            </w:r>
            <w:r w:rsidR="009A7FA8">
              <w:rPr>
                <w:rFonts w:ascii="Arial Narrow" w:hAnsi="Arial Narrow"/>
                <w:sz w:val="20"/>
              </w:rPr>
              <w:t>. ( 051) 9346.1878</w:t>
            </w:r>
          </w:p>
          <w:p w:rsidR="00496F90" w:rsidRPr="00987D29" w:rsidRDefault="005738F8" w:rsidP="00002FA4">
            <w:pPr>
              <w:pStyle w:val="Endereo1"/>
              <w:framePr w:hSpace="141" w:wrap="around" w:vAnchor="text" w:hAnchor="page" w:x="1205" w:y="91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End: </w:t>
            </w:r>
            <w:r w:rsidR="00ED7E20">
              <w:rPr>
                <w:rFonts w:ascii="Arial Narrow" w:hAnsi="Arial Narrow"/>
                <w:sz w:val="20"/>
              </w:rPr>
              <w:t xml:space="preserve">Av Bernardi, 164, </w:t>
            </w:r>
            <w:r w:rsidR="009A7FA8">
              <w:rPr>
                <w:rFonts w:ascii="Arial Narrow" w:hAnsi="Arial Narrow"/>
                <w:sz w:val="20"/>
              </w:rPr>
              <w:t xml:space="preserve"> Ap.</w:t>
            </w:r>
            <w:r w:rsidR="00ED7E20">
              <w:rPr>
                <w:rFonts w:ascii="Arial Narrow" w:hAnsi="Arial Narrow"/>
                <w:sz w:val="20"/>
              </w:rPr>
              <w:t xml:space="preserve"> 201 </w:t>
            </w:r>
            <w:r w:rsidR="009A7FA8">
              <w:rPr>
                <w:rFonts w:ascii="Arial Narrow" w:hAnsi="Arial Narrow"/>
                <w:sz w:val="20"/>
              </w:rPr>
              <w:t xml:space="preserve">Cristo Redentor </w:t>
            </w:r>
            <w:r w:rsidR="00ED7E20">
              <w:rPr>
                <w:rFonts w:ascii="Arial Narrow" w:hAnsi="Arial Narrow"/>
                <w:sz w:val="20"/>
              </w:rPr>
              <w:t>/RS</w:t>
            </w:r>
          </w:p>
        </w:tc>
      </w:tr>
    </w:tbl>
    <w:p w:rsidR="00496F90" w:rsidRPr="00987D29" w:rsidRDefault="00496F90" w:rsidP="00496F90">
      <w:pPr>
        <w:ind w:left="2000"/>
      </w:pPr>
    </w:p>
    <w:tbl>
      <w:tblPr>
        <w:tblW w:w="10802" w:type="dxa"/>
        <w:tblInd w:w="-83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885"/>
        <w:gridCol w:w="7917"/>
      </w:tblGrid>
      <w:tr w:rsidR="00987D29" w:rsidRPr="00987D29" w:rsidTr="003256CD">
        <w:trPr>
          <w:trHeight w:val="264"/>
        </w:trPr>
        <w:tc>
          <w:tcPr>
            <w:tcW w:w="2885" w:type="dxa"/>
          </w:tcPr>
          <w:p w:rsidR="00496F90" w:rsidRPr="00987D29" w:rsidRDefault="00496F90" w:rsidP="00496F90">
            <w:pPr>
              <w:pStyle w:val="Ttulodaseo"/>
              <w:rPr>
                <w:color w:val="auto"/>
              </w:rPr>
            </w:pPr>
            <w:r w:rsidRPr="00987D29">
              <w:rPr>
                <w:color w:val="auto"/>
              </w:rPr>
              <w:t>Objetivo</w:t>
            </w:r>
          </w:p>
        </w:tc>
        <w:tc>
          <w:tcPr>
            <w:tcW w:w="7917" w:type="dxa"/>
          </w:tcPr>
          <w:p w:rsidR="00227832" w:rsidRPr="00987D29" w:rsidRDefault="00227832" w:rsidP="00496F90">
            <w:pPr>
              <w:rPr>
                <w:rFonts w:ascii="Arial" w:hAnsi="Arial"/>
                <w:sz w:val="22"/>
                <w:lang w:val="pt-BR"/>
              </w:rPr>
            </w:pPr>
          </w:p>
          <w:p w:rsidR="00211D6F" w:rsidRDefault="004132C0" w:rsidP="00503538">
            <w:pPr>
              <w:pStyle w:val="Carg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Analista de PCP</w:t>
            </w:r>
            <w:r w:rsidR="00666CD9">
              <w:rPr>
                <w:bCs/>
                <w:sz w:val="24"/>
              </w:rPr>
              <w:t xml:space="preserve"> / Materiais / Supply C</w:t>
            </w:r>
            <w:r w:rsidR="00666CD9" w:rsidRPr="00666CD9">
              <w:rPr>
                <w:bCs/>
                <w:sz w:val="24"/>
              </w:rPr>
              <w:t xml:space="preserve">hain </w:t>
            </w:r>
          </w:p>
          <w:p w:rsidR="00503538" w:rsidRPr="00503538" w:rsidRDefault="00503538" w:rsidP="00503538">
            <w:pPr>
              <w:pStyle w:val="Realizaes"/>
              <w:numPr>
                <w:ilvl w:val="0"/>
                <w:numId w:val="0"/>
              </w:numPr>
              <w:ind w:left="720"/>
              <w:rPr>
                <w:lang w:eastAsia="en-US"/>
              </w:rPr>
            </w:pPr>
          </w:p>
        </w:tc>
      </w:tr>
      <w:tr w:rsidR="00987D29" w:rsidRPr="00987D29" w:rsidTr="00503B3C">
        <w:trPr>
          <w:trHeight w:val="1346"/>
        </w:trPr>
        <w:tc>
          <w:tcPr>
            <w:tcW w:w="2885" w:type="dxa"/>
          </w:tcPr>
          <w:p w:rsidR="00496F90" w:rsidRPr="00987D29" w:rsidRDefault="003256CD" w:rsidP="00516DF8">
            <w:pPr>
              <w:pStyle w:val="Ttulodaseo"/>
              <w:rPr>
                <w:color w:val="auto"/>
              </w:rPr>
            </w:pPr>
            <w:r w:rsidRPr="00987D29">
              <w:rPr>
                <w:color w:val="auto"/>
              </w:rPr>
              <w:t>Qualificações</w:t>
            </w:r>
          </w:p>
        </w:tc>
        <w:tc>
          <w:tcPr>
            <w:tcW w:w="7917" w:type="dxa"/>
          </w:tcPr>
          <w:p w:rsidR="004D6E5F" w:rsidRPr="00987D29" w:rsidRDefault="004D6E5F" w:rsidP="003256CD">
            <w:pPr>
              <w:rPr>
                <w:rFonts w:ascii="Arial" w:hAnsi="Arial" w:cs="Arial"/>
                <w:sz w:val="22"/>
                <w:szCs w:val="22"/>
              </w:rPr>
            </w:pPr>
          </w:p>
          <w:p w:rsidR="002A19F1" w:rsidRDefault="00503538" w:rsidP="002A19F1">
            <w:pPr>
              <w:ind w:firstLine="708"/>
              <w:rPr>
                <w:rFonts w:ascii="Arial" w:hAnsi="Arial" w:cs="Arial"/>
              </w:rPr>
            </w:pPr>
            <w:r w:rsidRPr="008D0EB0">
              <w:rPr>
                <w:rFonts w:ascii="Arial" w:hAnsi="Arial" w:cs="Arial"/>
              </w:rPr>
              <w:t xml:space="preserve">Experiência de </w:t>
            </w:r>
            <w:r w:rsidR="00235AD1">
              <w:rPr>
                <w:rFonts w:ascii="Arial" w:hAnsi="Arial" w:cs="Arial"/>
              </w:rPr>
              <w:t>Seis</w:t>
            </w:r>
            <w:r w:rsidRPr="008D0EB0">
              <w:rPr>
                <w:rFonts w:ascii="Arial" w:hAnsi="Arial" w:cs="Arial"/>
              </w:rPr>
              <w:t xml:space="preserve"> anos nas áreas de PCP, </w:t>
            </w:r>
            <w:r>
              <w:rPr>
                <w:rFonts w:ascii="Arial" w:hAnsi="Arial" w:cs="Arial"/>
              </w:rPr>
              <w:t>P</w:t>
            </w:r>
            <w:r w:rsidRPr="008D0EB0">
              <w:rPr>
                <w:rFonts w:ascii="Arial" w:hAnsi="Arial" w:cs="Arial"/>
              </w:rPr>
              <w:t xml:space="preserve">lanejamento de compras, Excel avançado e ERP </w:t>
            </w:r>
            <w:r>
              <w:rPr>
                <w:rFonts w:ascii="Arial" w:hAnsi="Arial" w:cs="Arial"/>
              </w:rPr>
              <w:t>TOTVS/Datasul</w:t>
            </w:r>
            <w:r w:rsidRPr="008D0EB0">
              <w:rPr>
                <w:rFonts w:ascii="Arial" w:hAnsi="Arial" w:cs="Arial"/>
              </w:rPr>
              <w:t xml:space="preserve"> para planejamento de materiais. Key user de </w:t>
            </w:r>
            <w:r>
              <w:rPr>
                <w:rFonts w:ascii="Arial" w:hAnsi="Arial" w:cs="Arial"/>
              </w:rPr>
              <w:t>MRP/MRPII</w:t>
            </w:r>
            <w:r w:rsidRPr="008D0EB0">
              <w:rPr>
                <w:rFonts w:ascii="Arial" w:hAnsi="Arial" w:cs="Arial"/>
              </w:rPr>
              <w:t>,</w:t>
            </w:r>
            <w:r w:rsidR="00235AD1">
              <w:rPr>
                <w:rFonts w:ascii="Arial" w:hAnsi="Arial" w:cs="Arial"/>
              </w:rPr>
              <w:t>Chão de Fábrica e</w:t>
            </w:r>
            <w:r w:rsidRPr="008D0EB0">
              <w:rPr>
                <w:rFonts w:ascii="Arial" w:hAnsi="Arial" w:cs="Arial"/>
              </w:rPr>
              <w:t xml:space="preserve"> Implantação de indicadores </w:t>
            </w:r>
            <w:r>
              <w:rPr>
                <w:rFonts w:ascii="Arial" w:hAnsi="Arial" w:cs="Arial"/>
              </w:rPr>
              <w:t>KPI´s.</w:t>
            </w:r>
          </w:p>
          <w:p w:rsidR="002A19F1" w:rsidRPr="002A19F1" w:rsidRDefault="002A19F1" w:rsidP="002A19F1">
            <w:pPr>
              <w:rPr>
                <w:rFonts w:ascii="Arial" w:hAnsi="Arial" w:cs="Arial"/>
              </w:rPr>
            </w:pPr>
          </w:p>
          <w:p w:rsidR="003256CD" w:rsidRPr="002A19F1" w:rsidRDefault="003256CD" w:rsidP="002A19F1">
            <w:pPr>
              <w:rPr>
                <w:rFonts w:ascii="Arial" w:hAnsi="Arial" w:cs="Arial"/>
              </w:rPr>
            </w:pPr>
          </w:p>
        </w:tc>
      </w:tr>
      <w:tr w:rsidR="00987D29" w:rsidRPr="00987D29" w:rsidTr="00211D6F">
        <w:trPr>
          <w:trHeight w:val="1216"/>
        </w:trPr>
        <w:tc>
          <w:tcPr>
            <w:tcW w:w="2885" w:type="dxa"/>
          </w:tcPr>
          <w:p w:rsidR="00496F90" w:rsidRPr="00987D29" w:rsidRDefault="00496F90" w:rsidP="00211D6F">
            <w:pPr>
              <w:pStyle w:val="Ttulodaseo"/>
              <w:rPr>
                <w:color w:val="auto"/>
              </w:rPr>
            </w:pPr>
            <w:r w:rsidRPr="00987D29">
              <w:rPr>
                <w:color w:val="auto"/>
              </w:rPr>
              <w:t>Formação</w:t>
            </w:r>
          </w:p>
        </w:tc>
        <w:tc>
          <w:tcPr>
            <w:tcW w:w="7917" w:type="dxa"/>
          </w:tcPr>
          <w:p w:rsidR="00503538" w:rsidRPr="00D15B02" w:rsidRDefault="00414BB4" w:rsidP="00503538">
            <w:pPr>
              <w:pStyle w:val="Nomedaempresa"/>
              <w:rPr>
                <w:rFonts w:ascii="Arial" w:hAnsi="Arial"/>
                <w:b/>
                <w:spacing w:val="-10"/>
                <w:sz w:val="24"/>
                <w:lang w:val="pt-BR" w:eastAsia="en-US"/>
              </w:rPr>
            </w:pPr>
            <w:r>
              <w:rPr>
                <w:rFonts w:ascii="Arial" w:hAnsi="Arial"/>
                <w:b/>
                <w:spacing w:val="-10"/>
                <w:sz w:val="24"/>
                <w:lang w:val="pt-BR" w:eastAsia="en-US"/>
              </w:rPr>
              <w:t>Instituto F</w:t>
            </w:r>
            <w:r w:rsidR="00503538" w:rsidRPr="00D15B02">
              <w:rPr>
                <w:rFonts w:ascii="Arial" w:hAnsi="Arial"/>
                <w:b/>
                <w:spacing w:val="-10"/>
                <w:sz w:val="24"/>
                <w:lang w:val="pt-BR" w:eastAsia="en-US"/>
              </w:rPr>
              <w:t>ederal de Tecnologia de São Paulo</w:t>
            </w:r>
          </w:p>
          <w:p w:rsidR="00503538" w:rsidRPr="00987D29" w:rsidRDefault="00503538" w:rsidP="00503538">
            <w:pPr>
              <w:pStyle w:val="Cargo"/>
              <w:rPr>
                <w:b w:val="0"/>
              </w:rPr>
            </w:pPr>
            <w:r>
              <w:rPr>
                <w:b w:val="0"/>
              </w:rPr>
              <w:t>Gestão da Produção Industrial</w:t>
            </w:r>
            <w:r w:rsidRPr="00987D29">
              <w:rPr>
                <w:b w:val="0"/>
              </w:rPr>
              <w:t xml:space="preserve"> – Concluído</w:t>
            </w:r>
            <w:r w:rsidR="005738F8">
              <w:rPr>
                <w:b w:val="0"/>
              </w:rPr>
              <w:t xml:space="preserve"> </w:t>
            </w:r>
            <w:r w:rsidR="002A19F1">
              <w:rPr>
                <w:b w:val="0"/>
              </w:rPr>
              <w:t>(agosto.2006 –  junho.2009)</w:t>
            </w:r>
          </w:p>
          <w:p w:rsidR="00503538" w:rsidRDefault="00503538" w:rsidP="00503538">
            <w:pPr>
              <w:pStyle w:val="Nomedaempresa"/>
              <w:rPr>
                <w:rFonts w:ascii="Arial" w:hAnsi="Arial"/>
                <w:b/>
                <w:spacing w:val="-10"/>
                <w:sz w:val="24"/>
                <w:lang w:val="pt-BR" w:eastAsia="en-US"/>
              </w:rPr>
            </w:pPr>
            <w:r w:rsidRPr="00D15B02">
              <w:rPr>
                <w:rFonts w:ascii="Arial" w:hAnsi="Arial"/>
                <w:b/>
                <w:spacing w:val="-10"/>
                <w:sz w:val="24"/>
                <w:lang w:val="pt-BR" w:eastAsia="en-US"/>
              </w:rPr>
              <w:t>E.E. “Profº Gabriel Ortiz”</w:t>
            </w:r>
          </w:p>
          <w:p w:rsidR="00766255" w:rsidRPr="00987D29" w:rsidRDefault="00766255" w:rsidP="00426485">
            <w:pPr>
              <w:pStyle w:val="Realizaes"/>
              <w:numPr>
                <w:ilvl w:val="0"/>
                <w:numId w:val="0"/>
              </w:numPr>
              <w:ind w:left="355"/>
              <w:rPr>
                <w:lang w:eastAsia="en-US"/>
              </w:rPr>
            </w:pPr>
          </w:p>
        </w:tc>
      </w:tr>
      <w:tr w:rsidR="00766255" w:rsidRPr="00987D29" w:rsidTr="00211D6F">
        <w:trPr>
          <w:trHeight w:val="1216"/>
        </w:trPr>
        <w:tc>
          <w:tcPr>
            <w:tcW w:w="2885" w:type="dxa"/>
          </w:tcPr>
          <w:p w:rsidR="00766255" w:rsidRPr="00987D29" w:rsidRDefault="00766255" w:rsidP="00211D6F">
            <w:pPr>
              <w:pStyle w:val="Ttulodaseo"/>
              <w:rPr>
                <w:color w:val="auto"/>
              </w:rPr>
            </w:pPr>
            <w:r>
              <w:rPr>
                <w:color w:val="auto"/>
              </w:rPr>
              <w:t xml:space="preserve">Especialização </w:t>
            </w:r>
          </w:p>
        </w:tc>
        <w:tc>
          <w:tcPr>
            <w:tcW w:w="7917" w:type="dxa"/>
          </w:tcPr>
          <w:p w:rsidR="00766255" w:rsidRPr="00D15B02" w:rsidRDefault="00766255" w:rsidP="00D15B02">
            <w:pPr>
              <w:pStyle w:val="Nomedaempresa"/>
              <w:rPr>
                <w:rFonts w:ascii="Arial" w:hAnsi="Arial"/>
                <w:b/>
                <w:spacing w:val="-10"/>
                <w:sz w:val="24"/>
                <w:lang w:val="pt-BR" w:eastAsia="en-US"/>
              </w:rPr>
            </w:pPr>
            <w:r w:rsidRPr="00D15B02">
              <w:rPr>
                <w:rFonts w:ascii="Arial" w:hAnsi="Arial"/>
                <w:b/>
                <w:spacing w:val="-10"/>
                <w:sz w:val="24"/>
                <w:lang w:val="pt-BR" w:eastAsia="en-US"/>
              </w:rPr>
              <w:t>Fundação Carlos Alberto Vanzolini</w:t>
            </w:r>
          </w:p>
          <w:p w:rsidR="00766255" w:rsidRPr="00987D29" w:rsidRDefault="00766255" w:rsidP="00766255">
            <w:pPr>
              <w:pStyle w:val="Cargo"/>
              <w:rPr>
                <w:b w:val="0"/>
              </w:rPr>
            </w:pPr>
            <w:r>
              <w:rPr>
                <w:b w:val="0"/>
              </w:rPr>
              <w:t xml:space="preserve">Gestão em Operações </w:t>
            </w:r>
            <w:r w:rsidR="00796C63">
              <w:rPr>
                <w:b w:val="0"/>
              </w:rPr>
              <w:t>Logísticas</w:t>
            </w:r>
            <w:r w:rsidRPr="00987D29">
              <w:rPr>
                <w:b w:val="0"/>
              </w:rPr>
              <w:t xml:space="preserve"> – Concluído</w:t>
            </w:r>
            <w:r w:rsidR="002A19F1">
              <w:rPr>
                <w:b w:val="0"/>
              </w:rPr>
              <w:t xml:space="preserve"> (fevereiro.2012 –  julho.2012)</w:t>
            </w:r>
          </w:p>
          <w:p w:rsidR="00766255" w:rsidRDefault="00766255" w:rsidP="00CB3ACC">
            <w:pPr>
              <w:rPr>
                <w:rFonts w:ascii="Arial" w:hAnsi="Arial"/>
                <w:b/>
                <w:bCs/>
                <w:spacing w:val="-10"/>
                <w:sz w:val="24"/>
                <w:lang w:val="pt-BR" w:eastAsia="en-US"/>
              </w:rPr>
            </w:pPr>
          </w:p>
        </w:tc>
      </w:tr>
      <w:tr w:rsidR="00987D29" w:rsidRPr="00987D29" w:rsidTr="003256CD">
        <w:trPr>
          <w:trHeight w:val="1960"/>
        </w:trPr>
        <w:tc>
          <w:tcPr>
            <w:tcW w:w="2885" w:type="dxa"/>
          </w:tcPr>
          <w:p w:rsidR="00496F90" w:rsidRPr="00987D29" w:rsidRDefault="00496F90" w:rsidP="00496F90">
            <w:pPr>
              <w:pStyle w:val="Ttulodaseo"/>
              <w:rPr>
                <w:color w:val="auto"/>
              </w:rPr>
            </w:pPr>
            <w:r w:rsidRPr="00987D29">
              <w:rPr>
                <w:color w:val="auto"/>
              </w:rPr>
              <w:t>Experiência Profissional</w:t>
            </w:r>
          </w:p>
        </w:tc>
        <w:tc>
          <w:tcPr>
            <w:tcW w:w="7917" w:type="dxa"/>
          </w:tcPr>
          <w:p w:rsidR="00E75E0A" w:rsidRPr="00987D29" w:rsidRDefault="00796C63" w:rsidP="00E75E0A">
            <w:pPr>
              <w:pStyle w:val="Nomedaempresa"/>
              <w:rPr>
                <w:lang w:val="pt-BR"/>
              </w:rPr>
            </w:pPr>
            <w:r>
              <w:rPr>
                <w:rFonts w:ascii="Arial" w:hAnsi="Arial"/>
                <w:b/>
                <w:spacing w:val="-10"/>
                <w:sz w:val="24"/>
                <w:lang w:val="pt-BR" w:eastAsia="en-US"/>
              </w:rPr>
              <w:t xml:space="preserve">Editora FTD </w:t>
            </w:r>
            <w:r w:rsidR="00580763">
              <w:rPr>
                <w:rFonts w:ascii="Arial" w:hAnsi="Arial"/>
                <w:b/>
                <w:spacing w:val="-10"/>
                <w:sz w:val="24"/>
                <w:lang w:val="pt-BR" w:eastAsia="en-US"/>
              </w:rPr>
              <w:t>(</w:t>
            </w:r>
            <w:r w:rsidR="00470B77">
              <w:rPr>
                <w:rFonts w:ascii="Arial" w:hAnsi="Arial"/>
                <w:b/>
                <w:spacing w:val="-10"/>
                <w:sz w:val="24"/>
                <w:lang w:val="pt-BR" w:eastAsia="en-US"/>
              </w:rPr>
              <w:t>fevereiro</w:t>
            </w:r>
            <w:r w:rsidR="00580763">
              <w:rPr>
                <w:rFonts w:ascii="Arial" w:hAnsi="Arial"/>
                <w:b/>
                <w:spacing w:val="-10"/>
                <w:sz w:val="24"/>
                <w:lang w:val="pt-BR" w:eastAsia="en-US"/>
              </w:rPr>
              <w:t>.200</w:t>
            </w:r>
            <w:r w:rsidR="00470B77">
              <w:rPr>
                <w:rFonts w:ascii="Arial" w:hAnsi="Arial"/>
                <w:b/>
                <w:spacing w:val="-10"/>
                <w:sz w:val="24"/>
                <w:lang w:val="pt-BR" w:eastAsia="en-US"/>
              </w:rPr>
              <w:t>8</w:t>
            </w:r>
            <w:r w:rsidR="00414BB4">
              <w:rPr>
                <w:rFonts w:ascii="Arial" w:hAnsi="Arial"/>
                <w:b/>
                <w:spacing w:val="-10"/>
                <w:sz w:val="24"/>
                <w:lang w:val="pt-BR" w:eastAsia="en-US"/>
              </w:rPr>
              <w:t xml:space="preserve"> – m</w:t>
            </w:r>
            <w:r w:rsidR="00D23A54">
              <w:rPr>
                <w:rFonts w:ascii="Arial" w:hAnsi="Arial"/>
                <w:b/>
                <w:spacing w:val="-10"/>
                <w:sz w:val="24"/>
                <w:lang w:val="pt-BR" w:eastAsia="en-US"/>
              </w:rPr>
              <w:t>aio.2015</w:t>
            </w:r>
            <w:r w:rsidR="00580763">
              <w:rPr>
                <w:rFonts w:ascii="Arial" w:hAnsi="Arial"/>
                <w:b/>
                <w:spacing w:val="-10"/>
                <w:sz w:val="24"/>
                <w:lang w:val="pt-BR" w:eastAsia="en-US"/>
              </w:rPr>
              <w:t>)</w:t>
            </w:r>
          </w:p>
          <w:p w:rsidR="00E75E0A" w:rsidRPr="00987D29" w:rsidRDefault="00E75E0A" w:rsidP="00426485">
            <w:pPr>
              <w:pStyle w:val="Realizaes"/>
              <w:numPr>
                <w:ilvl w:val="0"/>
                <w:numId w:val="0"/>
              </w:numPr>
              <w:ind w:left="355"/>
            </w:pPr>
          </w:p>
          <w:p w:rsidR="00C83564" w:rsidRPr="00987D29" w:rsidRDefault="00796C63" w:rsidP="002A19F1">
            <w:pPr>
              <w:pStyle w:val="Realizaes"/>
            </w:pPr>
            <w:r>
              <w:t>Analista de PCP</w:t>
            </w:r>
            <w:r w:rsidR="00470B77">
              <w:t xml:space="preserve"> (setembro.2009</w:t>
            </w:r>
            <w:r w:rsidR="002A19F1">
              <w:t xml:space="preserve"> – m</w:t>
            </w:r>
            <w:r w:rsidR="00D23A54">
              <w:t>aio.2015</w:t>
            </w:r>
            <w:r w:rsidR="00580763">
              <w:t>)</w:t>
            </w:r>
          </w:p>
          <w:p w:rsidR="00426485" w:rsidRDefault="00426485" w:rsidP="00C26DEA">
            <w:pPr>
              <w:pStyle w:val="Realizaes"/>
              <w:rPr>
                <w:lang w:eastAsia="en-US"/>
              </w:rPr>
            </w:pPr>
            <w:r>
              <w:t>R</w:t>
            </w:r>
            <w:r w:rsidRPr="00987D29">
              <w:t>evisão</w:t>
            </w:r>
            <w:r>
              <w:t>/Inclusão</w:t>
            </w:r>
            <w:r w:rsidRPr="00987D29">
              <w:t xml:space="preserve"> da engenharia de produto e processos nos módulos de manufatura</w:t>
            </w:r>
            <w:r>
              <w:t xml:space="preserve"> do sistema</w:t>
            </w:r>
            <w:r w:rsidRPr="00987D29">
              <w:t>;</w:t>
            </w:r>
          </w:p>
          <w:p w:rsidR="00EA7F48" w:rsidRDefault="00EA7F48" w:rsidP="00C26DEA">
            <w:pPr>
              <w:pStyle w:val="Realizaes"/>
            </w:pPr>
            <w:r w:rsidRPr="00EA7F48">
              <w:t>Utilização do ERP da Totvs/Datasul para geração de OP´s, Sequenciamento de produção no módulo</w:t>
            </w:r>
            <w:r w:rsidR="00673CA9">
              <w:t xml:space="preserve"> Chão de F</w:t>
            </w:r>
            <w:r w:rsidRPr="00EA7F48">
              <w:t>ábrica - SFC, bem como rodada do Planejamento Avançado de Produção (APS), para devida definição da logística de materiais e ocupação da fábrica no curto, médio e longo prazo;</w:t>
            </w:r>
          </w:p>
          <w:p w:rsidR="00503538" w:rsidRPr="00EA7F48" w:rsidRDefault="00673CA9" w:rsidP="002A19F1">
            <w:pPr>
              <w:pStyle w:val="Realizaes"/>
            </w:pPr>
            <w:r>
              <w:t>Balanceamento de capacidade;</w:t>
            </w:r>
          </w:p>
          <w:p w:rsidR="00235AD1" w:rsidRDefault="00EA7F48" w:rsidP="002A19F1">
            <w:pPr>
              <w:pStyle w:val="Realizaes"/>
            </w:pPr>
            <w:r w:rsidRPr="00EA7F48">
              <w:t>Preparar material para as reuniões mensais de Abastecimento (Supply&amp;Capacityreview)</w:t>
            </w:r>
            <w:r w:rsidR="00426485">
              <w:t>;</w:t>
            </w:r>
          </w:p>
          <w:p w:rsidR="00EA7F48" w:rsidRPr="00EA7F48" w:rsidRDefault="00EA7F48" w:rsidP="00C26DEA">
            <w:pPr>
              <w:pStyle w:val="Realizaes"/>
            </w:pPr>
            <w:r w:rsidRPr="00EA7F48">
              <w:t>Trabalhar em par com Planejamento de Demanda, PCP, Suprimentos e Logística;</w:t>
            </w:r>
          </w:p>
          <w:p w:rsidR="00EA7F48" w:rsidRDefault="00EA7F48" w:rsidP="00C26DEA">
            <w:pPr>
              <w:pStyle w:val="Realizaes"/>
            </w:pPr>
            <w:r w:rsidRPr="00EA7F48">
              <w:t>Responsável pela Gestão dos estoques de Matérias-primas de acordo com a Política de e</w:t>
            </w:r>
            <w:r w:rsidR="00426485">
              <w:t xml:space="preserve">stoques, gestão de </w:t>
            </w:r>
            <w:r w:rsidRPr="00EA7F48">
              <w:t>Curva ABC e Slow-moving;</w:t>
            </w:r>
          </w:p>
          <w:p w:rsidR="00EA7F48" w:rsidRPr="00426485" w:rsidRDefault="00EA7F48" w:rsidP="00C26DEA">
            <w:pPr>
              <w:pStyle w:val="Realizaes"/>
            </w:pPr>
            <w:r w:rsidRPr="00426485">
              <w:t>Acompanhar e participar das reuniões de Plano Detalhado de Produção e efetivar as adequadas revisões e reprogramações junto aos Fornecedores a fim de cumprir o plano de curto prazo;</w:t>
            </w:r>
          </w:p>
          <w:p w:rsidR="00EA7F48" w:rsidRPr="00EA7F48" w:rsidRDefault="00EA7F48" w:rsidP="00C26DEA">
            <w:pPr>
              <w:pStyle w:val="Realizaes"/>
            </w:pPr>
            <w:r w:rsidRPr="00EA7F48">
              <w:lastRenderedPageBreak/>
              <w:t>Análise de necessidade de materiais para evitar ruptura nos estoques;</w:t>
            </w:r>
          </w:p>
          <w:p w:rsidR="00EA7F48" w:rsidRPr="00EA7F48" w:rsidRDefault="00EA7F48" w:rsidP="00C26DEA">
            <w:pPr>
              <w:pStyle w:val="Realizaes"/>
            </w:pPr>
            <w:r w:rsidRPr="00EA7F48">
              <w:t xml:space="preserve"> Montagem da documentação com procedimentos e relatórios para cada produto a ser produzido, abastecendo o chão-de-fabrica. Análise de relatórios para fechamento de módul</w:t>
            </w:r>
            <w:r w:rsidR="002A19F1">
              <w:t>os de outras áreas como Custos;</w:t>
            </w:r>
            <w:r w:rsidR="00666CD9">
              <w:t xml:space="preserve"> </w:t>
            </w:r>
          </w:p>
          <w:p w:rsidR="00EA7F48" w:rsidRPr="00EA7F48" w:rsidRDefault="00EA7F48" w:rsidP="00C26DEA">
            <w:pPr>
              <w:pStyle w:val="Realizaes"/>
            </w:pPr>
            <w:r w:rsidRPr="00EA7F48">
              <w:t>Responsável pelos indicadores</w:t>
            </w:r>
            <w:r w:rsidR="00673CA9">
              <w:t xml:space="preserve"> como, por exemplo: </w:t>
            </w:r>
            <w:r w:rsidRPr="00EA7F48">
              <w:t>planejado x realizado</w:t>
            </w:r>
            <w:r w:rsidR="00673CA9">
              <w:t xml:space="preserve">, </w:t>
            </w:r>
            <w:r w:rsidR="00673CA9" w:rsidRPr="00987D29">
              <w:rPr>
                <w:lang w:eastAsia="en-US"/>
              </w:rPr>
              <w:t>Consumo Mensal de Matéria-Prima</w:t>
            </w:r>
            <w:r w:rsidR="00673CA9">
              <w:rPr>
                <w:lang w:eastAsia="en-US"/>
              </w:rPr>
              <w:t>, Produtividade</w:t>
            </w:r>
            <w:r w:rsidRPr="00EA7F48">
              <w:t xml:space="preserve"> ( KPI´s ).</w:t>
            </w:r>
          </w:p>
          <w:p w:rsidR="003D6B22" w:rsidRPr="00987D29" w:rsidRDefault="003D6B22" w:rsidP="00426485">
            <w:pPr>
              <w:pStyle w:val="Realizaes"/>
              <w:numPr>
                <w:ilvl w:val="0"/>
                <w:numId w:val="0"/>
              </w:numPr>
              <w:ind w:left="360"/>
            </w:pPr>
          </w:p>
          <w:p w:rsidR="00580763" w:rsidRDefault="00470B77" w:rsidP="00C26DEA">
            <w:pPr>
              <w:pStyle w:val="Realizaes"/>
            </w:pPr>
            <w:r>
              <w:t>Estagiária (fevereiro.2008 – julho.2009</w:t>
            </w:r>
            <w:r w:rsidR="00580763">
              <w:t>)</w:t>
            </w:r>
          </w:p>
          <w:p w:rsidR="00580763" w:rsidRPr="00987D29" w:rsidRDefault="00580763" w:rsidP="00426485">
            <w:pPr>
              <w:pStyle w:val="Realizaes"/>
              <w:numPr>
                <w:ilvl w:val="0"/>
                <w:numId w:val="0"/>
              </w:numPr>
              <w:ind w:left="355"/>
            </w:pPr>
          </w:p>
          <w:p w:rsidR="00673CA9" w:rsidRDefault="00673CA9" w:rsidP="00C26DEA">
            <w:pPr>
              <w:pStyle w:val="Realizaes"/>
            </w:pPr>
            <w:r w:rsidRPr="00673CA9">
              <w:t>Planej</w:t>
            </w:r>
            <w:r>
              <w:t>ar etapas do processo produtivo;</w:t>
            </w:r>
          </w:p>
          <w:p w:rsidR="00673CA9" w:rsidRDefault="00673CA9" w:rsidP="00C26DEA">
            <w:pPr>
              <w:pStyle w:val="Realizaes"/>
            </w:pPr>
            <w:r>
              <w:t>R</w:t>
            </w:r>
            <w:r w:rsidRPr="00673CA9">
              <w:t>ealizar estudo de viabilidade econômica e elaboração de diag</w:t>
            </w:r>
            <w:r>
              <w:t>nósticos de falhas e melhorias;</w:t>
            </w:r>
          </w:p>
          <w:p w:rsidR="00E75E0A" w:rsidRDefault="00673CA9" w:rsidP="0041153D">
            <w:pPr>
              <w:pStyle w:val="Realizaes"/>
            </w:pPr>
            <w:r w:rsidRPr="00673CA9">
              <w:t>Permanência de aproximadamente um mês em todos os setores da produção. </w:t>
            </w:r>
          </w:p>
          <w:p w:rsidR="00D15B02" w:rsidRPr="00D15B02" w:rsidRDefault="00D15B02" w:rsidP="00D15B02">
            <w:pPr>
              <w:pStyle w:val="Realizaes"/>
              <w:numPr>
                <w:ilvl w:val="0"/>
                <w:numId w:val="0"/>
              </w:numPr>
              <w:ind w:left="720"/>
            </w:pPr>
          </w:p>
          <w:p w:rsidR="00673CA9" w:rsidRPr="00987D29" w:rsidRDefault="00673CA9" w:rsidP="00503538">
            <w:pPr>
              <w:pStyle w:val="Realizaes"/>
              <w:numPr>
                <w:ilvl w:val="0"/>
                <w:numId w:val="0"/>
              </w:numPr>
              <w:ind w:left="720" w:hanging="360"/>
              <w:rPr>
                <w:lang w:eastAsia="en-US"/>
              </w:rPr>
            </w:pPr>
          </w:p>
        </w:tc>
      </w:tr>
      <w:tr w:rsidR="00987D29" w:rsidRPr="00987D29" w:rsidTr="003256CD">
        <w:trPr>
          <w:trHeight w:val="213"/>
        </w:trPr>
        <w:tc>
          <w:tcPr>
            <w:tcW w:w="2885" w:type="dxa"/>
          </w:tcPr>
          <w:p w:rsidR="00496F90" w:rsidRPr="00987D29" w:rsidRDefault="00E75E0A" w:rsidP="00235AD1">
            <w:pPr>
              <w:pStyle w:val="Ttulodaseo"/>
              <w:rPr>
                <w:color w:val="auto"/>
              </w:rPr>
            </w:pPr>
            <w:r w:rsidRPr="00987D29">
              <w:rPr>
                <w:color w:val="auto"/>
              </w:rPr>
              <w:lastRenderedPageBreak/>
              <w:t>Cursos</w:t>
            </w:r>
            <w:r w:rsidR="00235AD1">
              <w:rPr>
                <w:color w:val="auto"/>
              </w:rPr>
              <w:t xml:space="preserve"> Profissionalizantes</w:t>
            </w:r>
          </w:p>
        </w:tc>
        <w:tc>
          <w:tcPr>
            <w:tcW w:w="7917" w:type="dxa"/>
          </w:tcPr>
          <w:p w:rsidR="00D15B02" w:rsidRDefault="00D15B02" w:rsidP="00D15B02">
            <w:pPr>
              <w:pStyle w:val="Realizaes"/>
            </w:pPr>
            <w:r>
              <w:t>Mod</w:t>
            </w:r>
            <w:r w:rsidR="002A19F1">
              <w:t>ulo de Manufatura e APS – TOTVS (novembro.2013);</w:t>
            </w:r>
          </w:p>
          <w:p w:rsidR="004D4D60" w:rsidRPr="004D4D60" w:rsidRDefault="00C9289E" w:rsidP="004D4D60">
            <w:pPr>
              <w:pStyle w:val="Realizaes"/>
            </w:pPr>
            <w:hyperlink r:id="rId7" w:tgtFrame="FR04" w:history="1">
              <w:r w:rsidR="004D4D60" w:rsidRPr="004D4D60">
                <w:t>MRP/MRP II - Planejamento das Necessidades de Materiais e Recursos da Manufatura </w:t>
              </w:r>
            </w:hyperlink>
            <w:r w:rsidR="00F87EDE">
              <w:t>– IMAM (abril.</w:t>
            </w:r>
            <w:r w:rsidR="005738F8">
              <w:t>2012)</w:t>
            </w:r>
            <w:r w:rsidR="002A19F1">
              <w:t>;</w:t>
            </w:r>
          </w:p>
          <w:p w:rsidR="004D4D60" w:rsidRDefault="004D4D60" w:rsidP="004D4D60">
            <w:pPr>
              <w:pStyle w:val="Realizaes"/>
            </w:pPr>
            <w:r w:rsidRPr="004D4D60">
              <w:t>Workshop de Empreendedorismo e Atendimento C</w:t>
            </w:r>
            <w:r w:rsidR="00F87EDE">
              <w:t>oorporativo –</w:t>
            </w:r>
            <w:r w:rsidR="002A19F1">
              <w:t xml:space="preserve"> Senac;</w:t>
            </w:r>
          </w:p>
          <w:p w:rsidR="00F87EDE" w:rsidRPr="004D4D60" w:rsidRDefault="00F87EDE" w:rsidP="004D4D60">
            <w:pPr>
              <w:pStyle w:val="Realizaes"/>
            </w:pPr>
            <w:r>
              <w:t>O Papel da Liderança – Instituto Via de Acesso (outubro.2009)</w:t>
            </w:r>
            <w:r w:rsidR="002A19F1">
              <w:t>;</w:t>
            </w:r>
          </w:p>
          <w:p w:rsidR="004D4D60" w:rsidRPr="004D4D60" w:rsidRDefault="00D15B02" w:rsidP="004D4D60">
            <w:pPr>
              <w:pStyle w:val="Realizaes"/>
            </w:pPr>
            <w:r>
              <w:t xml:space="preserve">Excel Avançado – </w:t>
            </w:r>
            <w:r w:rsidR="004D4D60" w:rsidRPr="004D4D60">
              <w:t>Tecnoponta</w:t>
            </w:r>
            <w:r w:rsidR="00F87EDE">
              <w:t xml:space="preserve"> (setembro.2009 – outubro.2009)</w:t>
            </w:r>
            <w:r w:rsidR="002A19F1">
              <w:t>;</w:t>
            </w:r>
          </w:p>
          <w:p w:rsidR="004D4D60" w:rsidRDefault="00D15B02" w:rsidP="004D4D60">
            <w:pPr>
              <w:pStyle w:val="Realizaes"/>
            </w:pPr>
            <w:r>
              <w:t xml:space="preserve">Auto Cad – </w:t>
            </w:r>
            <w:r w:rsidR="004D4D60" w:rsidRPr="004D4D60">
              <w:t>Sen</w:t>
            </w:r>
            <w:r w:rsidR="00F87EDE">
              <w:t>ai (Outobro de 2007)</w:t>
            </w:r>
            <w:r w:rsidR="002A19F1">
              <w:t>;</w:t>
            </w:r>
          </w:p>
          <w:p w:rsidR="00D15B02" w:rsidRDefault="00D15B02" w:rsidP="00D15B02">
            <w:pPr>
              <w:pStyle w:val="Realizaes"/>
              <w:rPr>
                <w:lang w:val="en-US"/>
              </w:rPr>
            </w:pPr>
            <w:r w:rsidRPr="00D15B02">
              <w:rPr>
                <w:lang w:val="en-US"/>
              </w:rPr>
              <w:t>Microsoft Office (Word, Excel, PowerPoint, Access);</w:t>
            </w:r>
          </w:p>
          <w:p w:rsidR="00235AD1" w:rsidRPr="00D23A54" w:rsidRDefault="00235AD1" w:rsidP="00235AD1">
            <w:pPr>
              <w:pStyle w:val="Realizaes"/>
            </w:pPr>
            <w:r>
              <w:rPr>
                <w:rFonts w:cs="Arial"/>
                <w:color w:val="000000"/>
                <w:sz w:val="23"/>
                <w:szCs w:val="23"/>
              </w:rPr>
              <w:t>Inglês - Intermediário - KING George International</w:t>
            </w:r>
            <w:r w:rsidR="005738F8">
              <w:rPr>
                <w:rFonts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0000"/>
                <w:sz w:val="23"/>
                <w:szCs w:val="23"/>
              </w:rPr>
              <w:t xml:space="preserve">College - Vivencia de um </w:t>
            </w:r>
            <w:r w:rsidR="00F87EDE">
              <w:rPr>
                <w:rFonts w:cs="Arial"/>
                <w:color w:val="000000"/>
                <w:sz w:val="23"/>
                <w:szCs w:val="23"/>
              </w:rPr>
              <w:t>semestre em Toronto/ Canada  ( junho.2015 - d</w:t>
            </w:r>
            <w:r w:rsidR="002A19F1">
              <w:rPr>
                <w:rFonts w:cs="Arial"/>
                <w:color w:val="000000"/>
                <w:sz w:val="23"/>
                <w:szCs w:val="23"/>
              </w:rPr>
              <w:t>ezembro.2015)</w:t>
            </w:r>
            <w:r>
              <w:rPr>
                <w:rFonts w:cs="Arial"/>
                <w:color w:val="000000"/>
                <w:sz w:val="23"/>
                <w:szCs w:val="23"/>
              </w:rPr>
              <w:t>;</w:t>
            </w:r>
          </w:p>
          <w:p w:rsidR="00235AD1" w:rsidRDefault="00235AD1" w:rsidP="00235AD1">
            <w:pPr>
              <w:pStyle w:val="Realizaes"/>
            </w:pPr>
            <w:r>
              <w:t xml:space="preserve">Espanhol – </w:t>
            </w:r>
            <w:r w:rsidRPr="00987D29">
              <w:t>Intermediário</w:t>
            </w:r>
            <w:r w:rsidR="00F87EDE">
              <w:t xml:space="preserve"> (fevereiro.2009 – fevereiro.2011)</w:t>
            </w:r>
            <w:r w:rsidR="002A19F1">
              <w:t>.</w:t>
            </w:r>
          </w:p>
          <w:p w:rsidR="00235AD1" w:rsidRPr="00D15B02" w:rsidRDefault="00235AD1" w:rsidP="00235AD1">
            <w:pPr>
              <w:pStyle w:val="Realizaes"/>
              <w:numPr>
                <w:ilvl w:val="0"/>
                <w:numId w:val="0"/>
              </w:numPr>
              <w:ind w:left="720"/>
              <w:rPr>
                <w:lang w:val="en-US"/>
              </w:rPr>
            </w:pPr>
          </w:p>
          <w:p w:rsidR="00D15B02" w:rsidRPr="00D15B02" w:rsidRDefault="00D15B02" w:rsidP="00D15B02">
            <w:pPr>
              <w:pStyle w:val="Realizaes"/>
              <w:numPr>
                <w:ilvl w:val="0"/>
                <w:numId w:val="0"/>
              </w:numPr>
              <w:ind w:left="720" w:hanging="360"/>
              <w:rPr>
                <w:lang w:val="en-US"/>
              </w:rPr>
            </w:pPr>
          </w:p>
        </w:tc>
      </w:tr>
    </w:tbl>
    <w:p w:rsidR="00496F90" w:rsidRPr="00987D29" w:rsidRDefault="00496F90" w:rsidP="00211D6F"/>
    <w:sectPr w:rsidR="00496F90" w:rsidRPr="00987D29" w:rsidSect="001A69E6">
      <w:pgSz w:w="12242" w:h="15842" w:code="1"/>
      <w:pgMar w:top="1009" w:right="3306" w:bottom="1259" w:left="1644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97A" w:rsidRPr="00C35A16" w:rsidRDefault="00BB697A" w:rsidP="00C35A16">
      <w:pPr>
        <w:pStyle w:val="Realizaes"/>
        <w:spacing w:before="0" w:line="240" w:lineRule="auto"/>
        <w:rPr>
          <w:rFonts w:ascii="Times New Roman" w:hAnsi="Times New Roman"/>
          <w:sz w:val="20"/>
          <w:lang w:val="de-DE"/>
        </w:rPr>
      </w:pPr>
      <w:r>
        <w:separator/>
      </w:r>
    </w:p>
  </w:endnote>
  <w:endnote w:type="continuationSeparator" w:id="1">
    <w:p w:rsidR="00BB697A" w:rsidRPr="00C35A16" w:rsidRDefault="00BB697A" w:rsidP="00C35A16">
      <w:pPr>
        <w:pStyle w:val="Realizaes"/>
        <w:spacing w:before="0" w:line="240" w:lineRule="auto"/>
        <w:rPr>
          <w:rFonts w:ascii="Times New Roman" w:hAnsi="Times New Roman"/>
          <w:sz w:val="20"/>
          <w:lang w:val="de-DE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97A" w:rsidRPr="00C35A16" w:rsidRDefault="00BB697A" w:rsidP="00C35A16">
      <w:pPr>
        <w:pStyle w:val="Realizaes"/>
        <w:spacing w:before="0" w:line="240" w:lineRule="auto"/>
        <w:rPr>
          <w:rFonts w:ascii="Times New Roman" w:hAnsi="Times New Roman"/>
          <w:sz w:val="20"/>
          <w:lang w:val="de-DE"/>
        </w:rPr>
      </w:pPr>
      <w:r>
        <w:separator/>
      </w:r>
    </w:p>
  </w:footnote>
  <w:footnote w:type="continuationSeparator" w:id="1">
    <w:p w:rsidR="00BB697A" w:rsidRPr="00C35A16" w:rsidRDefault="00BB697A" w:rsidP="00C35A16">
      <w:pPr>
        <w:pStyle w:val="Realizaes"/>
        <w:spacing w:before="0" w:line="240" w:lineRule="auto"/>
        <w:rPr>
          <w:rFonts w:ascii="Times New Roman" w:hAnsi="Times New Roman"/>
          <w:sz w:val="20"/>
          <w:lang w:val="de-DE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61308"/>
    <w:multiLevelType w:val="hybridMultilevel"/>
    <w:tmpl w:val="62722B1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73955C4"/>
    <w:multiLevelType w:val="hybridMultilevel"/>
    <w:tmpl w:val="FCF261F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F36"/>
    <w:multiLevelType w:val="hybridMultilevel"/>
    <w:tmpl w:val="E428568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176CD"/>
    <w:multiLevelType w:val="hybridMultilevel"/>
    <w:tmpl w:val="E8A8043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0213B"/>
    <w:multiLevelType w:val="hybridMultilevel"/>
    <w:tmpl w:val="4E78E43A"/>
    <w:lvl w:ilvl="0" w:tplc="2E6C3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A5331"/>
    <w:multiLevelType w:val="hybridMultilevel"/>
    <w:tmpl w:val="6A2A5CA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26331"/>
    <w:multiLevelType w:val="hybridMultilevel"/>
    <w:tmpl w:val="47F60FE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3771C8"/>
    <w:multiLevelType w:val="hybridMultilevel"/>
    <w:tmpl w:val="EBEAFA32"/>
    <w:lvl w:ilvl="0" w:tplc="DB4EC6F2">
      <w:start w:val="1"/>
      <w:numFmt w:val="bullet"/>
      <w:pStyle w:val="Realizaes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64080C"/>
    <w:multiLevelType w:val="hybridMultilevel"/>
    <w:tmpl w:val="3192325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2F14519F"/>
    <w:multiLevelType w:val="hybridMultilevel"/>
    <w:tmpl w:val="061CB8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C45F4"/>
    <w:multiLevelType w:val="hybridMultilevel"/>
    <w:tmpl w:val="B2E6BE3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293531"/>
    <w:multiLevelType w:val="hybridMultilevel"/>
    <w:tmpl w:val="8B6C4D9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F5B61"/>
    <w:multiLevelType w:val="hybridMultilevel"/>
    <w:tmpl w:val="BE043B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ADD4B3F"/>
    <w:multiLevelType w:val="singleLevel"/>
    <w:tmpl w:val="A57292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A7341EF"/>
    <w:multiLevelType w:val="hybridMultilevel"/>
    <w:tmpl w:val="44F874D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0F7584"/>
    <w:multiLevelType w:val="hybridMultilevel"/>
    <w:tmpl w:val="B7D634D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4"/>
  </w:num>
  <w:num w:numId="9">
    <w:abstractNumId w:val="7"/>
  </w:num>
  <w:num w:numId="10">
    <w:abstractNumId w:val="14"/>
  </w:num>
  <w:num w:numId="11">
    <w:abstractNumId w:val="2"/>
  </w:num>
  <w:num w:numId="12">
    <w:abstractNumId w:val="3"/>
  </w:num>
  <w:num w:numId="13">
    <w:abstractNumId w:val="10"/>
  </w:num>
  <w:num w:numId="14">
    <w:abstractNumId w:val="6"/>
  </w:num>
  <w:num w:numId="15">
    <w:abstractNumId w:val="9"/>
  </w:num>
  <w:num w:numId="16">
    <w:abstractNumId w:val="11"/>
  </w:num>
  <w:num w:numId="17">
    <w:abstractNumId w:val="1"/>
  </w:num>
  <w:num w:numId="18">
    <w:abstractNumId w:val="5"/>
  </w:num>
  <w:num w:numId="19">
    <w:abstractNumId w:val="15"/>
  </w:num>
  <w:num w:numId="20">
    <w:abstractNumId w:val="8"/>
  </w:num>
  <w:num w:numId="21">
    <w:abstractNumId w:val="4"/>
  </w:num>
  <w:num w:numId="22">
    <w:abstractNumId w:val="4"/>
  </w:num>
  <w:num w:numId="23">
    <w:abstractNumId w:val="0"/>
  </w:num>
  <w:num w:numId="24">
    <w:abstractNumId w:val="7"/>
  </w:num>
  <w:num w:numId="25">
    <w:abstractNumId w:val="12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6F90"/>
    <w:rsid w:val="00002FA4"/>
    <w:rsid w:val="00043FB5"/>
    <w:rsid w:val="00056790"/>
    <w:rsid w:val="00070634"/>
    <w:rsid w:val="00077669"/>
    <w:rsid w:val="000C345D"/>
    <w:rsid w:val="000E2333"/>
    <w:rsid w:val="000E7BFA"/>
    <w:rsid w:val="000F752E"/>
    <w:rsid w:val="001455D5"/>
    <w:rsid w:val="00171172"/>
    <w:rsid w:val="001A69E6"/>
    <w:rsid w:val="001C4A08"/>
    <w:rsid w:val="001E1861"/>
    <w:rsid w:val="001E7193"/>
    <w:rsid w:val="001F2D30"/>
    <w:rsid w:val="00202D45"/>
    <w:rsid w:val="00211D6F"/>
    <w:rsid w:val="00220B0D"/>
    <w:rsid w:val="00220CD9"/>
    <w:rsid w:val="00227832"/>
    <w:rsid w:val="00235AD1"/>
    <w:rsid w:val="00270409"/>
    <w:rsid w:val="002A19F1"/>
    <w:rsid w:val="002C262B"/>
    <w:rsid w:val="002E05D2"/>
    <w:rsid w:val="00311E39"/>
    <w:rsid w:val="003256CD"/>
    <w:rsid w:val="00332C48"/>
    <w:rsid w:val="00360C31"/>
    <w:rsid w:val="00370D41"/>
    <w:rsid w:val="003965E6"/>
    <w:rsid w:val="003978B9"/>
    <w:rsid w:val="003D6B22"/>
    <w:rsid w:val="0041153D"/>
    <w:rsid w:val="004132C0"/>
    <w:rsid w:val="00414BB4"/>
    <w:rsid w:val="00426485"/>
    <w:rsid w:val="00426A29"/>
    <w:rsid w:val="00470B77"/>
    <w:rsid w:val="00490787"/>
    <w:rsid w:val="00496F90"/>
    <w:rsid w:val="004A4D02"/>
    <w:rsid w:val="004D1803"/>
    <w:rsid w:val="004D4D60"/>
    <w:rsid w:val="004D6E5F"/>
    <w:rsid w:val="004D7799"/>
    <w:rsid w:val="004F1FCC"/>
    <w:rsid w:val="004F4A25"/>
    <w:rsid w:val="00503538"/>
    <w:rsid w:val="00503B3C"/>
    <w:rsid w:val="00516DF8"/>
    <w:rsid w:val="005320D8"/>
    <w:rsid w:val="005402F2"/>
    <w:rsid w:val="005738F8"/>
    <w:rsid w:val="00573CA3"/>
    <w:rsid w:val="00580763"/>
    <w:rsid w:val="006451F4"/>
    <w:rsid w:val="00666CD9"/>
    <w:rsid w:val="00673CA9"/>
    <w:rsid w:val="00684B7D"/>
    <w:rsid w:val="006C3126"/>
    <w:rsid w:val="006C491E"/>
    <w:rsid w:val="006D7D36"/>
    <w:rsid w:val="006E416C"/>
    <w:rsid w:val="0073268E"/>
    <w:rsid w:val="00745D95"/>
    <w:rsid w:val="00766255"/>
    <w:rsid w:val="007715A4"/>
    <w:rsid w:val="00786FF4"/>
    <w:rsid w:val="00793B4F"/>
    <w:rsid w:val="00796C63"/>
    <w:rsid w:val="007B7671"/>
    <w:rsid w:val="007D5526"/>
    <w:rsid w:val="008110D4"/>
    <w:rsid w:val="008349DD"/>
    <w:rsid w:val="00870118"/>
    <w:rsid w:val="00875B7C"/>
    <w:rsid w:val="008C32A1"/>
    <w:rsid w:val="009027D2"/>
    <w:rsid w:val="00921600"/>
    <w:rsid w:val="0096026E"/>
    <w:rsid w:val="00987D29"/>
    <w:rsid w:val="009A7FA8"/>
    <w:rsid w:val="009E60F0"/>
    <w:rsid w:val="009F66D9"/>
    <w:rsid w:val="00A04DEA"/>
    <w:rsid w:val="00A115F8"/>
    <w:rsid w:val="00A35E31"/>
    <w:rsid w:val="00A52B27"/>
    <w:rsid w:val="00A75413"/>
    <w:rsid w:val="00AF60B2"/>
    <w:rsid w:val="00B11799"/>
    <w:rsid w:val="00B61C3C"/>
    <w:rsid w:val="00B76EDC"/>
    <w:rsid w:val="00BB697A"/>
    <w:rsid w:val="00BC3218"/>
    <w:rsid w:val="00BC4361"/>
    <w:rsid w:val="00BF191C"/>
    <w:rsid w:val="00BF58B9"/>
    <w:rsid w:val="00C03483"/>
    <w:rsid w:val="00C26DEA"/>
    <w:rsid w:val="00C27280"/>
    <w:rsid w:val="00C35A16"/>
    <w:rsid w:val="00C83564"/>
    <w:rsid w:val="00C842DC"/>
    <w:rsid w:val="00C9289E"/>
    <w:rsid w:val="00CB3ACC"/>
    <w:rsid w:val="00D0730E"/>
    <w:rsid w:val="00D15B02"/>
    <w:rsid w:val="00D22529"/>
    <w:rsid w:val="00D23A54"/>
    <w:rsid w:val="00D46EE6"/>
    <w:rsid w:val="00D66C98"/>
    <w:rsid w:val="00DC22B7"/>
    <w:rsid w:val="00E003D6"/>
    <w:rsid w:val="00E213A4"/>
    <w:rsid w:val="00E43304"/>
    <w:rsid w:val="00E52573"/>
    <w:rsid w:val="00E565DC"/>
    <w:rsid w:val="00E75E0A"/>
    <w:rsid w:val="00E82FDD"/>
    <w:rsid w:val="00EA1CFF"/>
    <w:rsid w:val="00EA7F48"/>
    <w:rsid w:val="00ED3B9C"/>
    <w:rsid w:val="00ED7152"/>
    <w:rsid w:val="00ED7E20"/>
    <w:rsid w:val="00F1057C"/>
    <w:rsid w:val="00F4433C"/>
    <w:rsid w:val="00F55870"/>
    <w:rsid w:val="00F87EDE"/>
    <w:rsid w:val="00F87F90"/>
    <w:rsid w:val="00FF038F"/>
    <w:rsid w:val="00FF2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F90"/>
    <w:rPr>
      <w:lang w:val="de-D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496F90"/>
  </w:style>
  <w:style w:type="paragraph" w:customStyle="1" w:styleId="Realizaes">
    <w:name w:val="Realizações"/>
    <w:basedOn w:val="Corpodetexto"/>
    <w:autoRedefine/>
    <w:rsid w:val="00426485"/>
    <w:pPr>
      <w:numPr>
        <w:numId w:val="9"/>
      </w:numPr>
      <w:spacing w:before="60" w:after="0" w:line="120" w:lineRule="atLeast"/>
      <w:ind w:right="30"/>
      <w:jc w:val="both"/>
    </w:pPr>
    <w:rPr>
      <w:rFonts w:ascii="Arial" w:hAnsi="Arial"/>
      <w:sz w:val="22"/>
      <w:lang w:val="pt-BR"/>
    </w:rPr>
  </w:style>
  <w:style w:type="paragraph" w:customStyle="1" w:styleId="Endereo1">
    <w:name w:val="Endereço 1"/>
    <w:basedOn w:val="Normal"/>
    <w:rsid w:val="00496F90"/>
    <w:pPr>
      <w:spacing w:line="200" w:lineRule="atLeast"/>
    </w:pPr>
    <w:rPr>
      <w:sz w:val="16"/>
    </w:rPr>
  </w:style>
  <w:style w:type="paragraph" w:customStyle="1" w:styleId="Endereo2">
    <w:name w:val="Endereço 2"/>
    <w:basedOn w:val="Normal"/>
    <w:rsid w:val="00496F90"/>
    <w:pPr>
      <w:spacing w:line="200" w:lineRule="atLeast"/>
    </w:pPr>
    <w:rPr>
      <w:sz w:val="16"/>
    </w:rPr>
  </w:style>
  <w:style w:type="paragraph" w:customStyle="1" w:styleId="Nomedaempresa">
    <w:name w:val="Nome da empresa"/>
    <w:basedOn w:val="Normal"/>
    <w:next w:val="Normal"/>
    <w:autoRedefine/>
    <w:rsid w:val="00496F90"/>
    <w:pPr>
      <w:tabs>
        <w:tab w:val="left" w:pos="2070"/>
        <w:tab w:val="left" w:pos="4770"/>
        <w:tab w:val="right" w:pos="6770"/>
      </w:tabs>
      <w:spacing w:before="220" w:after="40" w:line="220" w:lineRule="atLeast"/>
      <w:ind w:right="-360"/>
      <w:jc w:val="both"/>
    </w:pPr>
    <w:rPr>
      <w:rFonts w:ascii="Arial Narrow" w:hAnsi="Arial Narrow"/>
      <w:sz w:val="22"/>
      <w:lang w:val="en-US"/>
    </w:rPr>
  </w:style>
  <w:style w:type="paragraph" w:customStyle="1" w:styleId="Cargo">
    <w:name w:val="Cargo"/>
    <w:next w:val="Realizaes"/>
    <w:rsid w:val="00496F90"/>
    <w:pPr>
      <w:spacing w:after="40" w:line="220" w:lineRule="atLeast"/>
    </w:pPr>
    <w:rPr>
      <w:rFonts w:ascii="Arial" w:hAnsi="Arial"/>
      <w:b/>
      <w:spacing w:val="-10"/>
      <w:lang w:eastAsia="en-US"/>
    </w:rPr>
  </w:style>
  <w:style w:type="paragraph" w:customStyle="1" w:styleId="Nome">
    <w:name w:val="Nome"/>
    <w:basedOn w:val="Normal"/>
    <w:next w:val="Normal"/>
    <w:autoRedefine/>
    <w:rsid w:val="00496F90"/>
    <w:pPr>
      <w:tabs>
        <w:tab w:val="left" w:pos="6958"/>
      </w:tabs>
      <w:spacing w:before="360"/>
      <w:ind w:right="158"/>
    </w:pPr>
    <w:rPr>
      <w:rFonts w:ascii="Arial" w:hAnsi="Arial"/>
      <w:b/>
      <w:color w:val="0000FF"/>
      <w:spacing w:val="-20"/>
      <w:sz w:val="36"/>
    </w:rPr>
  </w:style>
  <w:style w:type="paragraph" w:customStyle="1" w:styleId="Ttulodaseo">
    <w:name w:val="Título da seção"/>
    <w:basedOn w:val="Normal"/>
    <w:next w:val="Normal"/>
    <w:autoRedefine/>
    <w:rsid w:val="00496F90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color w:val="0000FF"/>
      <w:spacing w:val="-10"/>
      <w:sz w:val="24"/>
    </w:rPr>
  </w:style>
  <w:style w:type="paragraph" w:styleId="Corpodetexto">
    <w:name w:val="Body Text"/>
    <w:basedOn w:val="Normal"/>
    <w:rsid w:val="00496F90"/>
    <w:pPr>
      <w:spacing w:after="120"/>
    </w:pPr>
  </w:style>
  <w:style w:type="paragraph" w:styleId="Pr-formataoHTML">
    <w:name w:val="HTML Preformatted"/>
    <w:basedOn w:val="Normal"/>
    <w:rsid w:val="00BF1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pt-BR"/>
    </w:rPr>
  </w:style>
  <w:style w:type="paragraph" w:styleId="PargrafodaLista">
    <w:name w:val="List Paragraph"/>
    <w:basedOn w:val="Normal"/>
    <w:uiPriority w:val="34"/>
    <w:qFormat/>
    <w:rsid w:val="00C83564"/>
    <w:pPr>
      <w:ind w:left="720"/>
      <w:contextualSpacing/>
    </w:pPr>
  </w:style>
  <w:style w:type="character" w:styleId="Hyperlink">
    <w:name w:val="Hyperlink"/>
    <w:basedOn w:val="Fontepargpadro"/>
    <w:rsid w:val="00A52B27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semiHidden/>
    <w:unhideWhenUsed/>
    <w:rsid w:val="00C35A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semiHidden/>
    <w:rsid w:val="00C35A16"/>
    <w:rPr>
      <w:lang w:val="de-DE"/>
    </w:rPr>
  </w:style>
  <w:style w:type="paragraph" w:styleId="Rodap">
    <w:name w:val="footer"/>
    <w:basedOn w:val="Normal"/>
    <w:link w:val="RodapChar"/>
    <w:semiHidden/>
    <w:unhideWhenUsed/>
    <w:rsid w:val="00C35A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semiHidden/>
    <w:rsid w:val="00C35A16"/>
    <w:rPr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F90"/>
    <w:rPr>
      <w:lang w:val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496F90"/>
  </w:style>
  <w:style w:type="paragraph" w:customStyle="1" w:styleId="Realizaes">
    <w:name w:val="Realizações"/>
    <w:basedOn w:val="Corpodetexto"/>
    <w:autoRedefine/>
    <w:rsid w:val="00426485"/>
    <w:pPr>
      <w:numPr>
        <w:numId w:val="9"/>
      </w:numPr>
      <w:spacing w:before="60" w:after="0" w:line="120" w:lineRule="atLeast"/>
      <w:ind w:right="30"/>
      <w:jc w:val="both"/>
    </w:pPr>
    <w:rPr>
      <w:rFonts w:ascii="Arial" w:hAnsi="Arial"/>
      <w:sz w:val="22"/>
      <w:lang w:val="pt-BR"/>
    </w:rPr>
  </w:style>
  <w:style w:type="paragraph" w:customStyle="1" w:styleId="Endereo1">
    <w:name w:val="Endereço 1"/>
    <w:basedOn w:val="Normal"/>
    <w:rsid w:val="00496F90"/>
    <w:pPr>
      <w:spacing w:line="200" w:lineRule="atLeast"/>
    </w:pPr>
    <w:rPr>
      <w:sz w:val="16"/>
    </w:rPr>
  </w:style>
  <w:style w:type="paragraph" w:customStyle="1" w:styleId="Endereo2">
    <w:name w:val="Endereço 2"/>
    <w:basedOn w:val="Normal"/>
    <w:rsid w:val="00496F90"/>
    <w:pPr>
      <w:spacing w:line="200" w:lineRule="atLeast"/>
    </w:pPr>
    <w:rPr>
      <w:sz w:val="16"/>
    </w:rPr>
  </w:style>
  <w:style w:type="paragraph" w:customStyle="1" w:styleId="Nomedaempresa">
    <w:name w:val="Nome da empresa"/>
    <w:basedOn w:val="Normal"/>
    <w:next w:val="Normal"/>
    <w:autoRedefine/>
    <w:rsid w:val="00496F90"/>
    <w:pPr>
      <w:tabs>
        <w:tab w:val="left" w:pos="2070"/>
        <w:tab w:val="left" w:pos="4770"/>
        <w:tab w:val="right" w:pos="6770"/>
      </w:tabs>
      <w:spacing w:before="220" w:after="40" w:line="220" w:lineRule="atLeast"/>
      <w:ind w:right="-360"/>
      <w:jc w:val="both"/>
    </w:pPr>
    <w:rPr>
      <w:rFonts w:ascii="Arial Narrow" w:hAnsi="Arial Narrow"/>
      <w:sz w:val="22"/>
      <w:lang w:val="en-US"/>
    </w:rPr>
  </w:style>
  <w:style w:type="paragraph" w:customStyle="1" w:styleId="Cargo">
    <w:name w:val="Cargo"/>
    <w:next w:val="Realizaes"/>
    <w:rsid w:val="00496F90"/>
    <w:pPr>
      <w:spacing w:after="40" w:line="220" w:lineRule="atLeast"/>
    </w:pPr>
    <w:rPr>
      <w:rFonts w:ascii="Arial" w:hAnsi="Arial"/>
      <w:b/>
      <w:spacing w:val="-10"/>
      <w:lang w:eastAsia="en-US"/>
    </w:rPr>
  </w:style>
  <w:style w:type="paragraph" w:customStyle="1" w:styleId="Nome">
    <w:name w:val="Nome"/>
    <w:basedOn w:val="Normal"/>
    <w:next w:val="Normal"/>
    <w:autoRedefine/>
    <w:rsid w:val="00496F90"/>
    <w:pPr>
      <w:tabs>
        <w:tab w:val="left" w:pos="6958"/>
      </w:tabs>
      <w:spacing w:before="360"/>
      <w:ind w:right="158"/>
    </w:pPr>
    <w:rPr>
      <w:rFonts w:ascii="Arial" w:hAnsi="Arial"/>
      <w:b/>
      <w:color w:val="0000FF"/>
      <w:spacing w:val="-20"/>
      <w:sz w:val="36"/>
    </w:rPr>
  </w:style>
  <w:style w:type="paragraph" w:customStyle="1" w:styleId="Ttulodaseo">
    <w:name w:val="Título da seção"/>
    <w:basedOn w:val="Normal"/>
    <w:next w:val="Normal"/>
    <w:autoRedefine/>
    <w:rsid w:val="00496F90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color w:val="0000FF"/>
      <w:spacing w:val="-10"/>
      <w:sz w:val="24"/>
    </w:rPr>
  </w:style>
  <w:style w:type="paragraph" w:styleId="Corpodetexto">
    <w:name w:val="Body Text"/>
    <w:basedOn w:val="Normal"/>
    <w:rsid w:val="00496F90"/>
    <w:pPr>
      <w:spacing w:after="120"/>
    </w:pPr>
  </w:style>
  <w:style w:type="paragraph" w:styleId="Pr-formataoHTML">
    <w:name w:val="HTML Preformatted"/>
    <w:basedOn w:val="Normal"/>
    <w:rsid w:val="00BF1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pt-BR"/>
    </w:rPr>
  </w:style>
  <w:style w:type="paragraph" w:styleId="PargrafodaLista">
    <w:name w:val="List Paragraph"/>
    <w:basedOn w:val="Normal"/>
    <w:uiPriority w:val="34"/>
    <w:qFormat/>
    <w:rsid w:val="00C83564"/>
    <w:pPr>
      <w:ind w:left="720"/>
      <w:contextualSpacing/>
    </w:pPr>
  </w:style>
  <w:style w:type="character" w:styleId="Hyperlink">
    <w:name w:val="Hyperlink"/>
    <w:basedOn w:val="Fontepargpadro"/>
    <w:rsid w:val="00A52B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urriculum.com.br/01_02_02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486</Words>
  <Characters>2628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Rodrigo Domingues Alves</vt:lpstr>
      <vt:lpstr>Rodrigo Domingues Alves</vt:lpstr>
    </vt:vector>
  </TitlesOfParts>
  <Company>Hewlett-Packard Company</Company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Rodrigo Domingues Alves</dc:title>
  <dc:creator>user</dc:creator>
  <cp:lastModifiedBy>Jacque</cp:lastModifiedBy>
  <cp:revision>4</cp:revision>
  <cp:lastPrinted>2012-06-11T21:39:00Z</cp:lastPrinted>
  <dcterms:created xsi:type="dcterms:W3CDTF">2015-01-10T04:37:00Z</dcterms:created>
  <dcterms:modified xsi:type="dcterms:W3CDTF">2015-01-15T15:24:00Z</dcterms:modified>
</cp:coreProperties>
</file>