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A5" w:rsidRPr="001638B8" w:rsidRDefault="004074A5" w:rsidP="004074A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Henrique Guedes Puntel</w:t>
      </w:r>
    </w:p>
    <w:p w:rsidR="004074A5" w:rsidRDefault="004074A5" w:rsidP="004074A5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>
        <w:rPr>
          <w:rFonts w:ascii="Verdana" w:hAnsi="Verdana"/>
        </w:rPr>
        <w:t>23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 Maestro Salvador Campanella, 80</w:t>
      </w:r>
      <w:r>
        <w:rPr>
          <w:rFonts w:ascii="Verdana" w:hAnsi="Verdana"/>
        </w:rPr>
        <w:tab/>
      </w:r>
      <w:r>
        <w:rPr>
          <w:rFonts w:ascii="Verdana" w:hAnsi="Verdana"/>
        </w:rPr>
        <w:br/>
        <w:t>Jardim Itu-Sabará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Porto Alegre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(5</w:t>
      </w:r>
      <w:r w:rsidRPr="001638B8">
        <w:rPr>
          <w:rFonts w:ascii="Verdana" w:hAnsi="Verdana"/>
        </w:rPr>
        <w:t xml:space="preserve">1) </w:t>
      </w:r>
      <w:r>
        <w:rPr>
          <w:rFonts w:ascii="Verdana" w:hAnsi="Verdana"/>
        </w:rPr>
        <w:t>9317-2737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Pr="001E011C">
        <w:rPr>
          <w:rFonts w:ascii="Verdana" w:hAnsi="Verdana"/>
        </w:rPr>
        <w:t>hgpun</w:t>
      </w:r>
      <w:r>
        <w:rPr>
          <w:rFonts w:ascii="Verdana" w:hAnsi="Verdana"/>
        </w:rPr>
        <w:t>tel@gmail.com</w:t>
      </w:r>
    </w:p>
    <w:p w:rsidR="004074A5" w:rsidRDefault="004074A5" w:rsidP="004074A5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4074A5" w:rsidRDefault="002A25E2" w:rsidP="004074A5">
      <w:pPr>
        <w:pStyle w:val="Seo"/>
        <w:rPr>
          <w:rFonts w:ascii="Verdana" w:hAnsi="Verdana"/>
        </w:rPr>
      </w:pPr>
      <w:r w:rsidRPr="002A25E2"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style="position:absolute;margin-left:.3pt;margin-top:6.05pt;width:446.2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9RIwIAADw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" strokecolor="#b9bec7" strokeweight="1pt">
            <w10:wrap anchorx="margin"/>
          </v:shape>
        </w:pict>
      </w:r>
    </w:p>
    <w:p w:rsidR="004074A5" w:rsidRDefault="004074A5" w:rsidP="004074A5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Estágio na área de engenharia.</w:t>
      </w:r>
    </w:p>
    <w:p w:rsidR="004074A5" w:rsidRDefault="004074A5" w:rsidP="004074A5">
      <w:pPr>
        <w:pStyle w:val="Seo"/>
        <w:rPr>
          <w:rFonts w:ascii="Verdana" w:hAnsi="Verdana"/>
        </w:rPr>
      </w:pPr>
    </w:p>
    <w:p w:rsidR="004074A5" w:rsidRDefault="004074A5" w:rsidP="004074A5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4074A5" w:rsidRPr="002039BD" w:rsidRDefault="002A25E2" w:rsidP="004074A5">
      <w:pPr>
        <w:pStyle w:val="Seo"/>
        <w:rPr>
          <w:rFonts w:ascii="Verdana" w:hAnsi="Verdana"/>
        </w:rPr>
      </w:pPr>
      <w:r w:rsidRPr="002A25E2">
        <w:rPr>
          <w:lang w:eastAsia="pt-BR"/>
        </w:rPr>
        <w:pict>
          <v:shape id="AutoShape 10" o:spid="_x0000_s1027" type="#_x0000_t32" style="position:absolute;margin-left:0;margin-top:-23.75pt;width:446.25pt;height:0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" strokecolor="#b9bec7" strokeweight="1pt">
            <w10:wrap anchorx="margin"/>
          </v:shape>
        </w:pict>
      </w:r>
    </w:p>
    <w:p w:rsidR="004074A5" w:rsidRPr="00830895" w:rsidRDefault="004074A5" w:rsidP="004074A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</w:rPr>
      </w:pPr>
      <w:r w:rsidRPr="009972BE">
        <w:rPr>
          <w:rFonts w:ascii="Verdana" w:hAnsi="Verdana"/>
        </w:rPr>
        <w:t>Engenharia Química, Pontifícia Universidade Católica do Rio Grande do Sul, PUCRS, Po</w:t>
      </w:r>
      <w:r>
        <w:rPr>
          <w:rFonts w:ascii="Verdana" w:hAnsi="Verdana"/>
        </w:rPr>
        <w:t>rto Alegre, Brasil - em curso (8</w:t>
      </w:r>
      <w:r w:rsidRPr="009972BE">
        <w:rPr>
          <w:rFonts w:ascii="Verdana" w:hAnsi="Verdana"/>
        </w:rPr>
        <w:t>º Semestre).</w:t>
      </w:r>
    </w:p>
    <w:p w:rsidR="004074A5" w:rsidRDefault="004074A5" w:rsidP="004074A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</w:rPr>
      </w:pPr>
      <w:r w:rsidRPr="009972BE">
        <w:rPr>
          <w:rFonts w:ascii="Verdana" w:hAnsi="Verdana"/>
        </w:rPr>
        <w:t>Ensino Médio,</w:t>
      </w:r>
      <w:r>
        <w:rPr>
          <w:rFonts w:ascii="Verdana" w:hAnsi="Verdana"/>
        </w:rPr>
        <w:t xml:space="preserve"> Colégio Unificado</w:t>
      </w:r>
      <w:r w:rsidRPr="009972BE">
        <w:rPr>
          <w:rFonts w:ascii="Verdana" w:hAnsi="Verdana"/>
        </w:rPr>
        <w:t>, Porto Alegre, Brasil</w:t>
      </w:r>
      <w:r>
        <w:rPr>
          <w:rFonts w:ascii="Verdana" w:hAnsi="Verdana"/>
        </w:rPr>
        <w:t>.</w:t>
      </w:r>
    </w:p>
    <w:p w:rsidR="004074A5" w:rsidRPr="00830895" w:rsidRDefault="004074A5" w:rsidP="004074A5">
      <w:pPr>
        <w:pStyle w:val="PargrafodaLista"/>
        <w:spacing w:after="0" w:line="240" w:lineRule="auto"/>
        <w:ind w:left="0"/>
        <w:rPr>
          <w:rFonts w:ascii="Verdana" w:hAnsi="Verdana"/>
        </w:rPr>
      </w:pPr>
    </w:p>
    <w:p w:rsidR="004074A5" w:rsidRPr="00196D0B" w:rsidRDefault="002A25E2" w:rsidP="000A6BE1">
      <w:pPr>
        <w:pStyle w:val="Seo"/>
        <w:rPr>
          <w:rFonts w:ascii="Verdana" w:hAnsi="Verdana"/>
        </w:rPr>
      </w:pPr>
      <w:r w:rsidRPr="002A25E2">
        <w:rPr>
          <w:lang w:eastAsia="pt-BR"/>
        </w:rPr>
        <w:pict>
          <v:shape id="AutoShape 11" o:spid="_x0000_s1028" type="#_x0000_t32" style="position:absolute;margin-left:0;margin-top:-1.35pt;width:446.25pt;height:0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" strokecolor="#b9bec7" strokeweight="1pt">
            <w10:wrap anchorx="margin"/>
          </v:shape>
        </w:pict>
      </w:r>
      <w:r w:rsidR="004074A5">
        <w:rPr>
          <w:rFonts w:ascii="Verdana" w:hAnsi="Verdana"/>
        </w:rPr>
        <w:t>EXPERIÊNCIA PROFISSIONAL</w:t>
      </w:r>
      <w:r w:rsidR="004074A5">
        <w:rPr>
          <w:rFonts w:ascii="Verdana" w:hAnsi="Verdana"/>
        </w:rPr>
        <w:br/>
      </w:r>
      <w:bookmarkStart w:id="0" w:name="_GoBack"/>
      <w:bookmarkEnd w:id="0"/>
    </w:p>
    <w:p w:rsidR="004074A5" w:rsidRPr="00196D0B" w:rsidRDefault="004074A5" w:rsidP="004074A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</w:rPr>
      </w:pPr>
      <w:r w:rsidRPr="00196D0B">
        <w:rPr>
          <w:rFonts w:ascii="Verdana" w:hAnsi="Verdana"/>
          <w:b/>
        </w:rPr>
        <w:t>2013-2014 – Laboratório de Processos Ambientais da Puc-rs (LAPA)</w:t>
      </w:r>
      <w:r w:rsidRPr="00196D0B">
        <w:rPr>
          <w:rFonts w:ascii="Verdana" w:hAnsi="Verdana"/>
        </w:rPr>
        <w:br/>
        <w:t>Cargo: Estagiário.</w:t>
      </w:r>
    </w:p>
    <w:p w:rsidR="004074A5" w:rsidRDefault="004074A5" w:rsidP="004074A5">
      <w:pPr>
        <w:pStyle w:val="PargrafodaLista"/>
        <w:spacing w:after="0" w:line="240" w:lineRule="auto"/>
        <w:ind w:left="284"/>
        <w:rPr>
          <w:rFonts w:ascii="Verdana" w:hAnsi="Verdana" w:cs="Arial"/>
        </w:rPr>
      </w:pPr>
      <w:r w:rsidRPr="00196D0B">
        <w:rPr>
          <w:rFonts w:ascii="Verdana" w:hAnsi="Verdana"/>
        </w:rPr>
        <w:t xml:space="preserve">Principais atividades: </w:t>
      </w:r>
      <w:r w:rsidRPr="00196D0B">
        <w:rPr>
          <w:rFonts w:ascii="Verdana" w:hAnsi="Verdana" w:cs="Arial"/>
        </w:rPr>
        <w:t>Análises físico-químicas, químicas e microbiológicas em águas e efluentes.</w:t>
      </w:r>
    </w:p>
    <w:p w:rsidR="004074A5" w:rsidRDefault="004074A5" w:rsidP="004074A5">
      <w:pPr>
        <w:pStyle w:val="PargrafodaLista"/>
        <w:spacing w:after="0" w:line="240" w:lineRule="auto"/>
        <w:ind w:left="142" w:hanging="142"/>
        <w:rPr>
          <w:rFonts w:ascii="Verdana" w:hAnsi="Verdana" w:cs="Arial"/>
        </w:rPr>
      </w:pPr>
    </w:p>
    <w:p w:rsidR="004074A5" w:rsidRPr="00EF5B81" w:rsidRDefault="004074A5" w:rsidP="004074A5">
      <w:pPr>
        <w:pStyle w:val="PargrafodaLista"/>
        <w:numPr>
          <w:ilvl w:val="0"/>
          <w:numId w:val="1"/>
        </w:numPr>
        <w:spacing w:after="0" w:line="240" w:lineRule="auto"/>
        <w:ind w:left="142" w:hanging="142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</w:t>
      </w:r>
      <w:r w:rsidRPr="00EF5B81">
        <w:rPr>
          <w:rFonts w:ascii="Verdana" w:hAnsi="Verdana"/>
          <w:b/>
        </w:rPr>
        <w:t>2014 – Fundação Estadual de Proteção Ambiental (FEPAM)</w:t>
      </w:r>
    </w:p>
    <w:p w:rsidR="004074A5" w:rsidRDefault="004074A5" w:rsidP="004074A5">
      <w:pPr>
        <w:pStyle w:val="PargrafodaLista"/>
        <w:spacing w:after="0" w:line="240" w:lineRule="auto"/>
        <w:ind w:left="142" w:hanging="142"/>
        <w:rPr>
          <w:rFonts w:ascii="Verdana" w:hAnsi="Verdana"/>
        </w:rPr>
      </w:pPr>
      <w:r>
        <w:rPr>
          <w:rFonts w:ascii="Verdana" w:hAnsi="Verdana"/>
        </w:rPr>
        <w:t xml:space="preserve">     Cargo: Estagiário</w:t>
      </w:r>
      <w:r w:rsidR="007D7346">
        <w:rPr>
          <w:rFonts w:ascii="Verdana" w:hAnsi="Verdana"/>
        </w:rPr>
        <w:t xml:space="preserve"> do antigo SEGERS (atualmente DISA)</w:t>
      </w:r>
    </w:p>
    <w:p w:rsidR="004074A5" w:rsidRPr="00196D0B" w:rsidRDefault="004074A5" w:rsidP="004074A5">
      <w:pPr>
        <w:pStyle w:val="PargrafodaLista"/>
        <w:spacing w:after="0" w:line="240" w:lineRule="auto"/>
        <w:ind w:left="284" w:right="849" w:hanging="142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ab/>
        <w:t>Principais atividades: Auxílio em vistorias, auxílio na análise de laudos técnicos de meio físico e biótico, análise de relatórios de supervisão ambiental, dar andamento no controle de entrada e saída de processos no setor, efetuar o controle de prazo em licenças e ofícios, elaborar documentos e realizar levantamento e compilação de dados.</w:t>
      </w:r>
    </w:p>
    <w:p w:rsidR="004074A5" w:rsidRPr="005657D9" w:rsidRDefault="004074A5" w:rsidP="004074A5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4074A5" w:rsidRDefault="004074A5" w:rsidP="004074A5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4074A5" w:rsidRPr="002039BD" w:rsidRDefault="002A25E2" w:rsidP="004074A5">
      <w:pPr>
        <w:pStyle w:val="Seo"/>
        <w:rPr>
          <w:rFonts w:ascii="Verdana" w:hAnsi="Verdana"/>
        </w:rPr>
      </w:pPr>
      <w:r w:rsidRPr="002A25E2">
        <w:rPr>
          <w:lang w:eastAsia="pt-BR"/>
        </w:rPr>
        <w:pict>
          <v:shape id="AutoShape 12" o:spid="_x0000_s1029" type="#_x0000_t32" style="position:absolute;margin-left:0;margin-top:-8.9pt;width:446.25pt;height:0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p7JAIAAD0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" strokecolor="#b9bec7" strokeweight="1pt">
            <w10:wrap anchorx="margin"/>
          </v:shape>
        </w:pict>
      </w:r>
      <w:r w:rsidR="004074A5">
        <w:rPr>
          <w:rFonts w:ascii="Verdana" w:hAnsi="Verdana"/>
        </w:rPr>
        <w:t>qualificações e atividades complementares</w:t>
      </w:r>
      <w:r w:rsidR="004074A5">
        <w:rPr>
          <w:rFonts w:ascii="Verdana" w:hAnsi="Verdana"/>
        </w:rPr>
        <w:br/>
      </w:r>
    </w:p>
    <w:p w:rsidR="004074A5" w:rsidRDefault="004074A5" w:rsidP="004074A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Conhecimento no Pacote Microsoft Office. </w:t>
      </w:r>
    </w:p>
    <w:p w:rsidR="004074A5" w:rsidRPr="00E97756" w:rsidRDefault="004074A5" w:rsidP="00E9775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Yázig</w:t>
      </w:r>
      <w:r w:rsidR="00E97756">
        <w:rPr>
          <w:rFonts w:ascii="Verdana" w:hAnsi="Verdana"/>
        </w:rPr>
        <w:t xml:space="preserve"> Lindoia - começo 2/2014</w:t>
      </w:r>
      <w:r w:rsidR="00AD5D99" w:rsidRPr="00E97756">
        <w:rPr>
          <w:rFonts w:ascii="Verdana" w:hAnsi="Verdana"/>
        </w:rPr>
        <w:t>.</w:t>
      </w:r>
    </w:p>
    <w:p w:rsidR="004074A5" w:rsidRDefault="004074A5" w:rsidP="004074A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4074A5" w:rsidRDefault="004074A5" w:rsidP="004074A5">
      <w:pPr>
        <w:pStyle w:val="Seo"/>
        <w:rPr>
          <w:rFonts w:ascii="Verdana" w:hAnsi="Verdana"/>
        </w:rPr>
      </w:pPr>
    </w:p>
    <w:p w:rsidR="00E41FA7" w:rsidRDefault="00E41FA7"/>
    <w:sectPr w:rsidR="00E41FA7" w:rsidSect="00EF5B81">
      <w:headerReference w:type="default" r:id="rId7"/>
      <w:footerReference w:type="default" r:id="rId8"/>
      <w:pgSz w:w="11907" w:h="16839" w:code="1"/>
      <w:pgMar w:top="1134" w:right="1134" w:bottom="1134" w:left="993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8ED" w:rsidRDefault="004B78ED" w:rsidP="002F0366">
      <w:pPr>
        <w:spacing w:after="0" w:line="240" w:lineRule="auto"/>
      </w:pPr>
      <w:r>
        <w:separator/>
      </w:r>
    </w:p>
  </w:endnote>
  <w:endnote w:type="continuationSeparator" w:id="0">
    <w:p w:rsidR="004B78ED" w:rsidRDefault="004B78ED" w:rsidP="002F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552" w:rsidRDefault="002A25E2" w:rsidP="009967CD">
    <w:pPr>
      <w:pStyle w:val="Rodap"/>
      <w:jc w:val="right"/>
    </w:pPr>
    <w:r>
      <w:fldChar w:fldCharType="begin"/>
    </w:r>
    <w:r w:rsidR="00AD5D99">
      <w:instrText xml:space="preserve"> PAGE </w:instrText>
    </w:r>
    <w:r>
      <w:fldChar w:fldCharType="separate"/>
    </w:r>
    <w:r w:rsidR="00AD5D99">
      <w:rPr>
        <w:noProof/>
      </w:rPr>
      <w:t>2</w:t>
    </w:r>
    <w:r>
      <w:rPr>
        <w:noProof/>
      </w:rPr>
      <w:fldChar w:fldCharType="end"/>
    </w:r>
    <w:r w:rsidR="00AD5D99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Oval 2" o:spid="_x0000_s2051" style="width:7.2pt;height:7.2pt;flip:x;visibility:visible;mso-position-horizontal-relative:char;mso-position-vertical-relative:line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8ED" w:rsidRDefault="004B78ED" w:rsidP="002F0366">
      <w:pPr>
        <w:spacing w:after="0" w:line="240" w:lineRule="auto"/>
      </w:pPr>
      <w:r>
        <w:separator/>
      </w:r>
    </w:p>
  </w:footnote>
  <w:footnote w:type="continuationSeparator" w:id="0">
    <w:p w:rsidR="004B78ED" w:rsidRDefault="004B78ED" w:rsidP="002F0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552" w:rsidRDefault="00AD5D99" w:rsidP="009967CD">
    <w:pPr>
      <w:pStyle w:val="Cabealho"/>
      <w:jc w:val="right"/>
    </w:pPr>
    <w:r>
      <w:rPr>
        <w:sz w:val="16"/>
        <w:szCs w:val="16"/>
      </w:rPr>
      <w:t>[Escolha a data]</w:t>
    </w:r>
    <w:r w:rsidR="002A25E2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0" type="#_x0000_t32" style="position:absolute;left:0;text-align:left;margin-left:578.5pt;margin-top:-6.8pt;width:0;height:857.0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5B1E0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074A5"/>
    <w:rsid w:val="00053DEE"/>
    <w:rsid w:val="000A6BE1"/>
    <w:rsid w:val="002A25E2"/>
    <w:rsid w:val="002B0195"/>
    <w:rsid w:val="002F0366"/>
    <w:rsid w:val="004074A5"/>
    <w:rsid w:val="0046309A"/>
    <w:rsid w:val="004B78ED"/>
    <w:rsid w:val="007D7346"/>
    <w:rsid w:val="008460CF"/>
    <w:rsid w:val="00AD5D99"/>
    <w:rsid w:val="00C62AF5"/>
    <w:rsid w:val="00CF7E69"/>
    <w:rsid w:val="00E41FA7"/>
    <w:rsid w:val="00E9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11"/>
        <o:r id="V:Rule6" type="connector" idref="#AutoShape 10"/>
        <o:r id="V:Rule7" type="connector" idref="#AutoShape 9"/>
        <o:r id="V:Rule8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A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4074A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74A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4074A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74A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99"/>
    <w:qFormat/>
    <w:rsid w:val="004074A5"/>
    <w:pPr>
      <w:ind w:left="720"/>
    </w:pPr>
  </w:style>
  <w:style w:type="paragraph" w:customStyle="1" w:styleId="Seo">
    <w:name w:val="Seção"/>
    <w:basedOn w:val="Normal"/>
    <w:uiPriority w:val="99"/>
    <w:rsid w:val="004074A5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Gêne</dc:creator>
  <cp:lastModifiedBy>E_HenriqueGP</cp:lastModifiedBy>
  <cp:revision>6</cp:revision>
  <dcterms:created xsi:type="dcterms:W3CDTF">2015-07-16T12:45:00Z</dcterms:created>
  <dcterms:modified xsi:type="dcterms:W3CDTF">2015-11-13T16:09:00Z</dcterms:modified>
</cp:coreProperties>
</file>