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81" w:rsidRDefault="008C08C4">
      <w:pPr>
        <w:rPr>
          <w:rFonts w:ascii="Verdana" w:eastAsia="Verdana" w:hAnsi="Verdana" w:cs="Verdana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 xml:space="preserve">Fabrício da Silva </w:t>
      </w:r>
      <w:proofErr w:type="spellStart"/>
      <w:r>
        <w:rPr>
          <w:rFonts w:ascii="Verdana" w:eastAsia="Verdana" w:hAnsi="Verdana" w:cs="Verdana"/>
          <w:color w:val="414751"/>
          <w:sz w:val="40"/>
        </w:rPr>
        <w:t>Gluszczak</w:t>
      </w:r>
      <w:proofErr w:type="spellEnd"/>
    </w:p>
    <w:p w:rsidR="00787A81" w:rsidRDefault="008C08C4">
      <w:pPr>
        <w:spacing w:after="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Nascido em 15 de março de 1988 </w:t>
      </w:r>
    </w:p>
    <w:p w:rsidR="00787A81" w:rsidRDefault="008C08C4">
      <w:pPr>
        <w:spacing w:after="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Rua dos cedros 40, Cinco colônias</w:t>
      </w:r>
      <w:r>
        <w:rPr>
          <w:rFonts w:ascii="Verdana" w:eastAsia="Verdana" w:hAnsi="Verdana" w:cs="Verdana"/>
          <w:color w:val="414751"/>
          <w:sz w:val="20"/>
        </w:rPr>
        <w:br/>
        <w:t>92320-350 – Canoas – RS</w:t>
      </w:r>
      <w:r>
        <w:rPr>
          <w:rFonts w:ascii="Verdana" w:eastAsia="Verdana" w:hAnsi="Verdana" w:cs="Verdana"/>
          <w:color w:val="414751"/>
          <w:sz w:val="20"/>
        </w:rPr>
        <w:br/>
        <w:t>Telefone: (51) 3476-1076 / Celular: (51) 9984-</w:t>
      </w:r>
      <w:proofErr w:type="gramStart"/>
      <w:r>
        <w:rPr>
          <w:rFonts w:ascii="Verdana" w:eastAsia="Verdana" w:hAnsi="Verdana" w:cs="Verdana"/>
          <w:color w:val="414751"/>
          <w:sz w:val="20"/>
        </w:rPr>
        <w:t>8798</w:t>
      </w:r>
      <w:proofErr w:type="gramEnd"/>
    </w:p>
    <w:p w:rsidR="00787A81" w:rsidRDefault="008C08C4">
      <w:pPr>
        <w:spacing w:after="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E-mail: fabriciosgr@gmail.com</w:t>
      </w:r>
      <w:r>
        <w:rPr>
          <w:rFonts w:ascii="Verdana" w:eastAsia="Verdana" w:hAnsi="Verdana" w:cs="Verdana"/>
          <w:color w:val="414751"/>
          <w:sz w:val="20"/>
        </w:rPr>
        <w:br/>
      </w:r>
    </w:p>
    <w:p w:rsidR="00787A81" w:rsidRPr="005F4E74" w:rsidRDefault="008C08C4">
      <w:pPr>
        <w:spacing w:before="200" w:after="0" w:line="240" w:lineRule="auto"/>
        <w:rPr>
          <w:rFonts w:ascii="Verdana" w:eastAsia="Verdana" w:hAnsi="Verdana" w:cs="Verdana"/>
          <w:b/>
          <w:caps/>
          <w:color w:val="575F6D"/>
          <w:spacing w:val="10"/>
          <w:sz w:val="20"/>
        </w:rPr>
      </w:pPr>
      <w:r w:rsidRPr="005F4E74">
        <w:rPr>
          <w:rFonts w:ascii="Verdana" w:eastAsia="Verdana" w:hAnsi="Verdana" w:cs="Verdana"/>
          <w:b/>
          <w:caps/>
          <w:color w:val="575F6D"/>
          <w:spacing w:val="10"/>
          <w:sz w:val="20"/>
        </w:rPr>
        <w:t>OBJETIVO</w:t>
      </w:r>
    </w:p>
    <w:p w:rsidR="00787A81" w:rsidRDefault="00787A8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787A81" w:rsidRDefault="008C08C4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Atuar como suporte na área de Tecnologia da Informação.</w:t>
      </w:r>
    </w:p>
    <w:p w:rsidR="00787A81" w:rsidRDefault="00787A81">
      <w:pPr>
        <w:rPr>
          <w:rFonts w:ascii="Verdana" w:eastAsia="Verdana" w:hAnsi="Verdana" w:cs="Verdana"/>
          <w:color w:val="414751"/>
          <w:sz w:val="20"/>
        </w:rPr>
      </w:pPr>
    </w:p>
    <w:p w:rsidR="00787A81" w:rsidRDefault="008C08C4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 w:rsidRPr="005F4E74">
        <w:rPr>
          <w:rFonts w:ascii="Verdana" w:eastAsia="Verdana" w:hAnsi="Verdana" w:cs="Verdana"/>
          <w:b/>
          <w:caps/>
          <w:color w:val="575F6D"/>
          <w:spacing w:val="10"/>
          <w:sz w:val="20"/>
        </w:rPr>
        <w:t>FORMAÇÃO ACADÊMICA</w:t>
      </w:r>
    </w:p>
    <w:p w:rsidR="00787A81" w:rsidRDefault="00787A8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787A81" w:rsidRDefault="008C08C4">
      <w:pPr>
        <w:numPr>
          <w:ilvl w:val="0"/>
          <w:numId w:val="2"/>
        </w:numPr>
        <w:spacing w:after="120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IPUC – Ensino Médio completo</w:t>
      </w:r>
      <w:proofErr w:type="gramStart"/>
      <w:r>
        <w:rPr>
          <w:rFonts w:ascii="Verdana" w:eastAsia="Verdana" w:hAnsi="Verdana" w:cs="Verdana"/>
          <w:color w:val="414751"/>
          <w:sz w:val="20"/>
        </w:rPr>
        <w:t xml:space="preserve">  </w:t>
      </w:r>
      <w:proofErr w:type="gramEnd"/>
      <w:r>
        <w:rPr>
          <w:rFonts w:ascii="Verdana" w:eastAsia="Verdana" w:hAnsi="Verdana" w:cs="Verdana"/>
          <w:color w:val="414751"/>
          <w:sz w:val="20"/>
        </w:rPr>
        <w:t>(Conclusão 2006)</w:t>
      </w:r>
    </w:p>
    <w:p w:rsidR="00787A81" w:rsidRDefault="008C08C4">
      <w:pPr>
        <w:numPr>
          <w:ilvl w:val="0"/>
          <w:numId w:val="2"/>
        </w:numPr>
        <w:spacing w:after="120"/>
        <w:ind w:left="284" w:hanging="284"/>
        <w:rPr>
          <w:rFonts w:ascii="Verdana" w:eastAsia="Verdana" w:hAnsi="Verdana" w:cs="Verdana"/>
          <w:color w:val="414751"/>
          <w:sz w:val="20"/>
        </w:rPr>
      </w:pPr>
      <w:proofErr w:type="spellStart"/>
      <w:r>
        <w:rPr>
          <w:rFonts w:ascii="Verdana" w:eastAsia="Verdana" w:hAnsi="Verdana" w:cs="Verdana"/>
          <w:color w:val="414751"/>
          <w:sz w:val="20"/>
        </w:rPr>
        <w:t>Unilasalle</w:t>
      </w:r>
      <w:proofErr w:type="spellEnd"/>
      <w:r>
        <w:rPr>
          <w:rFonts w:ascii="Verdana" w:eastAsia="Verdana" w:hAnsi="Verdana" w:cs="Verdana"/>
          <w:color w:val="414751"/>
          <w:sz w:val="20"/>
        </w:rPr>
        <w:t xml:space="preserve"> – Tecnólogo em Redes de Computadores (Cursando </w:t>
      </w:r>
      <w:r w:rsidR="005F4E74">
        <w:rPr>
          <w:rFonts w:ascii="Verdana" w:eastAsia="Verdana" w:hAnsi="Verdana" w:cs="Verdana"/>
          <w:color w:val="414751"/>
          <w:sz w:val="20"/>
        </w:rPr>
        <w:t>4</w:t>
      </w:r>
      <w:r>
        <w:rPr>
          <w:rFonts w:ascii="Verdana" w:eastAsia="Verdana" w:hAnsi="Verdana" w:cs="Verdana"/>
          <w:color w:val="414751"/>
          <w:sz w:val="20"/>
        </w:rPr>
        <w:t>º Semestre)</w:t>
      </w:r>
    </w:p>
    <w:p w:rsidR="005F4E74" w:rsidRDefault="005F4E74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787A81" w:rsidRDefault="008C08C4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ATIVIDADES PROFISSIONAIS</w:t>
      </w:r>
    </w:p>
    <w:p w:rsidR="00787A81" w:rsidRDefault="00787A81">
      <w:pPr>
        <w:spacing w:after="0" w:line="240" w:lineRule="auto"/>
        <w:rPr>
          <w:rFonts w:ascii="Verdana" w:eastAsia="Verdana" w:hAnsi="Verdana" w:cs="Verdana"/>
          <w:b/>
          <w:color w:val="414751"/>
          <w:sz w:val="20"/>
        </w:rPr>
      </w:pPr>
    </w:p>
    <w:p w:rsidR="00787A81" w:rsidRDefault="008C08C4">
      <w:pPr>
        <w:numPr>
          <w:ilvl w:val="0"/>
          <w:numId w:val="3"/>
        </w:numPr>
        <w:spacing w:after="0" w:line="240" w:lineRule="auto"/>
        <w:ind w:left="284" w:hanging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SAES Informática (Dezembro/2010 – dezembro/2011)</w:t>
      </w:r>
    </w:p>
    <w:p w:rsidR="00787A81" w:rsidRDefault="008C08C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Cargo: Técnico em informática</w:t>
      </w:r>
      <w:r>
        <w:rPr>
          <w:rFonts w:ascii="Verdana" w:eastAsia="Verdana" w:hAnsi="Verdana" w:cs="Verdana"/>
          <w:color w:val="414751"/>
          <w:sz w:val="20"/>
        </w:rPr>
        <w:br/>
        <w:t>Principais atividades: Montagem e manutenção de computadores e notebook, suporte ao usuário via acesso remoto.</w:t>
      </w:r>
    </w:p>
    <w:p w:rsidR="00787A81" w:rsidRDefault="00787A81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787A81" w:rsidRDefault="008C08C4">
      <w:pPr>
        <w:numPr>
          <w:ilvl w:val="0"/>
          <w:numId w:val="4"/>
        </w:numPr>
        <w:spacing w:after="0" w:line="240" w:lineRule="auto"/>
        <w:ind w:left="284" w:hanging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Fundação Municipal de Tecnologia – CANOASTEC (junho/2012 – junho/2014)</w:t>
      </w:r>
    </w:p>
    <w:p w:rsidR="00787A81" w:rsidRDefault="008C08C4">
      <w:pPr>
        <w:spacing w:after="0" w:line="240" w:lineRule="auto"/>
        <w:ind w:firstLine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Cargo: </w:t>
      </w:r>
      <w:proofErr w:type="spellStart"/>
      <w:proofErr w:type="gramStart"/>
      <w:r w:rsidR="005F4E74">
        <w:rPr>
          <w:rFonts w:ascii="Verdana" w:eastAsia="Verdana" w:hAnsi="Verdana" w:cs="Verdana"/>
          <w:color w:val="414751"/>
          <w:sz w:val="20"/>
        </w:rPr>
        <w:t>HelpDesk</w:t>
      </w:r>
      <w:proofErr w:type="spellEnd"/>
      <w:proofErr w:type="gramEnd"/>
    </w:p>
    <w:p w:rsidR="00787A81" w:rsidRDefault="008C08C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Principais atividades: Suporte a usuários (acesso remoto e atendimento local), análise e manutenção de redes, análise e manutenção de hardware, instalação e configuraç</w:t>
      </w:r>
      <w:r>
        <w:rPr>
          <w:rFonts w:ascii="Verdana" w:eastAsia="Verdana" w:hAnsi="Verdana" w:cs="Verdana"/>
          <w:color w:val="414751"/>
          <w:sz w:val="20"/>
        </w:rPr>
        <w:t xml:space="preserve">ão de softwares.  </w:t>
      </w:r>
    </w:p>
    <w:p w:rsidR="005F4E74" w:rsidRDefault="005F4E74" w:rsidP="005F4E7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5F4E74" w:rsidRDefault="005F4E74" w:rsidP="005F4E74">
      <w:pPr>
        <w:numPr>
          <w:ilvl w:val="0"/>
          <w:numId w:val="4"/>
        </w:numPr>
        <w:spacing w:after="0" w:line="240" w:lineRule="auto"/>
        <w:ind w:left="284" w:hanging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Dell</w:t>
      </w:r>
      <w:r w:rsidR="008C08C4">
        <w:rPr>
          <w:rFonts w:ascii="Verdana" w:eastAsia="Verdana" w:hAnsi="Verdana" w:cs="Verdana"/>
          <w:b/>
          <w:color w:val="414751"/>
          <w:sz w:val="20"/>
        </w:rPr>
        <w:t xml:space="preserve"> (maio/2015- maio 2016)</w:t>
      </w:r>
      <w:bookmarkStart w:id="0" w:name="_GoBack"/>
      <w:bookmarkEnd w:id="0"/>
    </w:p>
    <w:p w:rsidR="005F4E74" w:rsidRDefault="005F4E74" w:rsidP="005F4E74">
      <w:pPr>
        <w:spacing w:after="0" w:line="240" w:lineRule="auto"/>
        <w:ind w:firstLine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Cargo: </w:t>
      </w:r>
      <w:proofErr w:type="spellStart"/>
      <w:proofErr w:type="gramStart"/>
      <w:r>
        <w:rPr>
          <w:rFonts w:ascii="Verdana" w:eastAsia="Verdana" w:hAnsi="Verdana" w:cs="Verdana"/>
          <w:color w:val="414751"/>
          <w:sz w:val="20"/>
        </w:rPr>
        <w:t>HelpDesk</w:t>
      </w:r>
      <w:proofErr w:type="spellEnd"/>
      <w:proofErr w:type="gramEnd"/>
    </w:p>
    <w:p w:rsidR="005F4E74" w:rsidRDefault="005F4E74" w:rsidP="005F4E7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 xml:space="preserve">Principais atividades: Suporte a usuários, análise e manutenção de hardware, instalação e configuração de softwares.  </w:t>
      </w:r>
    </w:p>
    <w:p w:rsidR="005F4E74" w:rsidRDefault="005F4E7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5F4E74" w:rsidRDefault="005F4E74">
      <w:pPr>
        <w:spacing w:after="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787A81" w:rsidRDefault="00787A81">
      <w:p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</w:p>
    <w:p w:rsidR="00787A81" w:rsidRDefault="008C08C4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INFORMAÇÕES ADICIONAIS</w:t>
      </w:r>
    </w:p>
    <w:p w:rsidR="00787A81" w:rsidRDefault="00787A81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787A81" w:rsidRDefault="00787A81">
      <w:p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</w:p>
    <w:p w:rsidR="00787A81" w:rsidRDefault="008C08C4">
      <w:pPr>
        <w:numPr>
          <w:ilvl w:val="0"/>
          <w:numId w:val="5"/>
        </w:numPr>
        <w:spacing w:after="120" w:line="36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Inglês –</w:t>
      </w:r>
      <w:r w:rsidR="005F4E74">
        <w:rPr>
          <w:rFonts w:ascii="Verdana" w:eastAsia="Verdana" w:hAnsi="Verdana" w:cs="Verdana"/>
          <w:color w:val="414751"/>
          <w:sz w:val="20"/>
        </w:rPr>
        <w:t xml:space="preserve"> Avançado</w:t>
      </w:r>
      <w:r>
        <w:rPr>
          <w:rFonts w:ascii="Verdana" w:eastAsia="Verdana" w:hAnsi="Verdana" w:cs="Verdana"/>
          <w:color w:val="414751"/>
          <w:sz w:val="20"/>
        </w:rPr>
        <w:t xml:space="preserve"> - UNIDIOMAS</w:t>
      </w:r>
    </w:p>
    <w:p w:rsidR="00787A81" w:rsidRDefault="008C08C4">
      <w:pPr>
        <w:numPr>
          <w:ilvl w:val="0"/>
          <w:numId w:val="5"/>
        </w:numPr>
        <w:spacing w:after="120" w:line="36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Suporte à Prefeitura de Canoas</w:t>
      </w:r>
    </w:p>
    <w:p w:rsidR="00787A81" w:rsidRDefault="008C08C4">
      <w:pPr>
        <w:numPr>
          <w:ilvl w:val="0"/>
          <w:numId w:val="5"/>
        </w:numPr>
        <w:spacing w:after="120" w:line="360" w:lineRule="auto"/>
        <w:ind w:left="284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Curso de montagem e configuração de computador - Microlins</w:t>
      </w:r>
    </w:p>
    <w:sectPr w:rsidR="00787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0E2"/>
    <w:multiLevelType w:val="multilevel"/>
    <w:tmpl w:val="14705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26FD1"/>
    <w:multiLevelType w:val="multilevel"/>
    <w:tmpl w:val="E8964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031E7A"/>
    <w:multiLevelType w:val="multilevel"/>
    <w:tmpl w:val="B8E01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7A02DC"/>
    <w:multiLevelType w:val="multilevel"/>
    <w:tmpl w:val="C1182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8640D4"/>
    <w:multiLevelType w:val="multilevel"/>
    <w:tmpl w:val="8F8EC2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7A81"/>
    <w:rsid w:val="005F4E74"/>
    <w:rsid w:val="00787A81"/>
    <w:rsid w:val="008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duser</cp:lastModifiedBy>
  <cp:revision>3</cp:revision>
  <dcterms:created xsi:type="dcterms:W3CDTF">2016-05-10T23:00:00Z</dcterms:created>
  <dcterms:modified xsi:type="dcterms:W3CDTF">2016-05-10T23:42:00Z</dcterms:modified>
</cp:coreProperties>
</file>