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 xml:space="preserve"> Currículo </w:t>
      </w:r>
    </w:p>
    <w:p>
      <w:pPr>
        <w:jc w:val="center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 xml:space="preserve">Cesar Cunha de Castro                               </w:t>
      </w:r>
      <w:r>
        <w:rPr>
          <w:sz w:val="34.0"/>
          <w:rFonts w:ascii="Droid Sans"/>
          <w:lang w:bidi="ar-sa"/>
        </w:rPr>
        <w:drawing>
          <wp:inline>
            <wp:extent cy="1096317" cx="1021583"/>
            <wp:effectExtent r="37367" l="37367" b="-37367" t="-37367"/>
            <wp:docPr name="Picture1" id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1" id="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y="1096317" cx="10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.0"/>
          <w:rFonts w:ascii="Droid Sans"/>
          <w:lang w:bidi="ar-sa"/>
        </w:rPr>
        <w:t xml:space="preserve">       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Brasileiro - Casado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Nascimento: 28 de Maio de 1976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 xml:space="preserve">Rua Alfredo Petry 259 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Novo Esteio - Esteio/ RS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Fone: (51) 83006318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ENCANADOR E CALDEIREIRO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PERFIL: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* Comprometido com a empresa par a qual trabalha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* Noções de Segurança no Trabalho e Espaço  Confinado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 xml:space="preserve">* Experiência na Construção Civil,  área petroquímica 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 xml:space="preserve">* Disponibilidade de horário / turno e para  viajar 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>* Executa:</w:t>
      </w:r>
    </w:p>
    <w:p>
      <w:pPr>
        <w:jc w:val="left"/>
        <w:rPr>
          <w:sz w:val="34.0"/>
          <w:rFonts w:ascii="Droid Sans"/>
        </w:rPr>
      </w:pPr>
      <w:r>
        <w:rPr>
          <w:sz w:val="34.0"/>
          <w:rFonts w:ascii="Droid Sans"/>
          <w:lang w:bidi="ar-sa"/>
        </w:rPr>
        <w:t xml:space="preserve">                 • Leitura e interpretação de desenho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                 • Montagem e manutenção  caldeiraria, tubulação 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                 • Fabricação e montagem de tubulações  aço - liga, inox, carbono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                 • Montagem e desmotagem de equipamentos 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                 • Manutenção  em bombas, compressores, válvulas, caldeiras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                 • Segue normas e especificações  da Pétrobras 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ESCOLARIDADE / CURRÍCULO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Ensino Fundamental Completo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* Integração - REFAP 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Espaço Confinado -  SEI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* PT - Permissão  de Trabalho 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Pintura Industrial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Jato de Areia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 xml:space="preserve">* Encanador - PROMINP 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Desenho e Interpretação  de Tubulações - ITEC   2009/2010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EXPERIÊNCIA  PROFISSIONAL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RVT MONTAGENS INDUSTRIAL LTDA: Plataforma P70 - Encanador Industrial no período 10/08/2015 a 26/10/2015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CYMI INSTALAÇÃO INDUSTRIAL (Parada): Consórcio TKK  - MGT - Caldeireiro no período de 26/08/2014 à 27/10/2014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MANSERV ENG. LTDA (Parada): Yara Fertilizantes - Rio Grande - Encanador no período de 07/01/2012 à 05/03/2012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SKANSKA BRASIL LTDA:  Pétrobras  - REPAR/PR - Encanador no período de 22/02/2010 à  18/10/2010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RVT MONTAGENS INDUSTRIAL LTDA: Plataforma P53 Rio Grande / RS - Encanador no período 30/03/2012  à  02/02/2013</w:t>
      </w:r>
    </w:p>
    <w:p>
      <w:pPr>
        <w:jc w:val="left"/>
        <w:rPr>
          <w:b w:val="0"/>
          <w:i w:val="0"/>
          <w:vertAlign w:val="baseline"/>
          <w:sz w:val="34.0"/>
          <w:rFonts w:ascii="Droid Sans"/>
          <w:strike w:val="false"/>
        </w:rPr>
      </w:pPr>
      <w:r>
        <w:rPr>
          <w:sz w:val="34.0"/>
          <w:rFonts w:ascii="Droid Sans"/>
          <w:lang w:bidi="ar-sa"/>
        </w:rPr>
        <w:t>* SULZER BRASIL LTDA (Parada): Caldeireiro no período  de 07/05/2014 à  26/05/2014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Droid Sans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" Type="http://schemas.openxmlformats.org/officeDocument/2006/relationships/image" Target="media/documentrId10.jpe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2016-01-26T21:05:40Z</dcterms:created>
  <dcterms:modified xsi:type="dcterms:W3CDTF">2016-01-26T21:05:40Z</dcterms:modified>
</cp:coreProperties>
</file>