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D474" w14:textId="77777777" w:rsidR="00CF77EF" w:rsidRDefault="00000000">
      <w:r>
        <w:rPr>
          <w:b/>
          <w:bCs/>
          <w:sz w:val="36"/>
          <w:szCs w:val="36"/>
        </w:rPr>
        <w:t>Weak prompts:</w:t>
      </w:r>
      <w:r>
        <w:br/>
        <w:t>A) Explain regression</w:t>
      </w:r>
      <w:r>
        <w:br/>
        <w:t>B) Help me understand SQL</w:t>
      </w:r>
      <w:r>
        <w:br/>
        <w:t>C) Create a dataset</w:t>
      </w:r>
    </w:p>
    <w:p w14:paraId="5455D475" w14:textId="77777777" w:rsidR="00CF77EF" w:rsidRDefault="00000000">
      <w:r>
        <w:br/>
      </w:r>
      <w:r>
        <w:rPr>
          <w:b/>
          <w:bCs/>
          <w:sz w:val="36"/>
          <w:szCs w:val="36"/>
        </w:rPr>
        <w:t>Refined Prompts:</w:t>
      </w:r>
      <w:r>
        <w:br/>
        <w:t xml:space="preserve">A) I am new to data analytics and want to understand regression. Explain it in simple language using a real-world example, such as predicting house prices. Avoid complex math and include a quick summary of why regression is useful. </w:t>
      </w:r>
    </w:p>
    <w:p w14:paraId="5455D476" w14:textId="77777777" w:rsidR="00CF77EF" w:rsidRDefault="00CF77EF"/>
    <w:p w14:paraId="5455D477" w14:textId="77777777" w:rsidR="00CF77EF" w:rsidRDefault="00000000">
      <w:r>
        <w:br/>
        <w:t>B) I am learning SQL for a future data analyst role. Teach me the basic concepts, including databases, tables, and simple queries. Use easy examples and explain what each query does.</w:t>
      </w:r>
    </w:p>
    <w:p w14:paraId="5455D478" w14:textId="77777777" w:rsidR="00CF77EF" w:rsidRDefault="00000000">
      <w:r>
        <w:br/>
        <w:t>C) Create a realistic retail sales dataset for data analysis practice. Include columns such as Order ID, Date, Product, Quantity, Price, Revenue, and Region. Add some missing values and duplicate records so I can practice data cleaning.</w:t>
      </w:r>
    </w:p>
    <w:p w14:paraId="5455D479" w14:textId="77777777" w:rsidR="00CF77EF" w:rsidRDefault="00CF77EF"/>
    <w:p w14:paraId="5455D47A" w14:textId="77777777" w:rsidR="00CF77EF" w:rsidRDefault="00000000">
      <w:r>
        <w:rPr>
          <w:b/>
          <w:bCs/>
        </w:rPr>
        <w:t>What makes these prompts better?</w:t>
      </w:r>
    </w:p>
    <w:p w14:paraId="5455D47B" w14:textId="77777777" w:rsidR="00CF77EF" w:rsidRDefault="00000000">
      <w:r>
        <w:t>They provide context by explaining the user's background, goal, and desired outcome, which helps the AI understand exactly what is needed. They also include specific instructions about the content, format, and level of detail, resulting in more relevant and useful responses.</w:t>
      </w:r>
    </w:p>
    <w:p w14:paraId="5455D47C" w14:textId="5EED4F08" w:rsidR="00CF77EF" w:rsidRDefault="00000000">
      <w:r>
        <w:rPr>
          <w:noProof/>
        </w:rPr>
        <w:lastRenderedPageBreak/>
        <w:drawing>
          <wp:inline distT="0" distB="0" distL="0" distR="0" wp14:anchorId="5455D474" wp14:editId="5455D475">
            <wp:extent cx="4996811" cy="8229600"/>
            <wp:effectExtent l="0" t="0" r="0" b="0"/>
            <wp:docPr id="114481239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96811" cy="8229600"/>
                    </a:xfrm>
                    <a:prstGeom prst="rect">
                      <a:avLst/>
                    </a:prstGeom>
                    <a:noFill/>
                    <a:ln>
                      <a:noFill/>
                      <a:prstDash/>
                    </a:ln>
                  </pic:spPr>
                </pic:pic>
              </a:graphicData>
            </a:graphic>
          </wp:inline>
        </w:drawing>
      </w:r>
      <w:r>
        <w:t xml:space="preserve"> </w:t>
      </w:r>
      <w:r>
        <w:rPr>
          <w:noProof/>
        </w:rPr>
        <w:lastRenderedPageBreak/>
        <w:drawing>
          <wp:inline distT="0" distB="0" distL="0" distR="0" wp14:anchorId="5455D476" wp14:editId="5455D477">
            <wp:extent cx="4712332" cy="8229600"/>
            <wp:effectExtent l="0" t="0" r="0" b="0"/>
            <wp:docPr id="40644322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12332" cy="8229600"/>
                    </a:xfrm>
                    <a:prstGeom prst="rect">
                      <a:avLst/>
                    </a:prstGeom>
                    <a:noFill/>
                    <a:ln>
                      <a:noFill/>
                      <a:prstDash/>
                    </a:ln>
                  </pic:spPr>
                </pic:pic>
              </a:graphicData>
            </a:graphic>
          </wp:inline>
        </w:drawing>
      </w:r>
      <w:r w:rsidR="008F7E2E" w:rsidRPr="008F7E2E">
        <w:rPr>
          <w:noProof/>
        </w:rPr>
        <w:t xml:space="preserve"> </w:t>
      </w:r>
      <w:r w:rsidR="008F7E2E" w:rsidRPr="008F7E2E">
        <w:lastRenderedPageBreak/>
        <w:drawing>
          <wp:inline distT="0" distB="0" distL="0" distR="0" wp14:anchorId="3C929625" wp14:editId="5628CD14">
            <wp:extent cx="5943600" cy="5410835"/>
            <wp:effectExtent l="0" t="0" r="0" b="0"/>
            <wp:docPr id="163823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0214" name=""/>
                    <pic:cNvPicPr/>
                  </pic:nvPicPr>
                  <pic:blipFill>
                    <a:blip r:embed="rId8"/>
                    <a:stretch>
                      <a:fillRect/>
                    </a:stretch>
                  </pic:blipFill>
                  <pic:spPr>
                    <a:xfrm>
                      <a:off x="0" y="0"/>
                      <a:ext cx="5943600" cy="5410835"/>
                    </a:xfrm>
                    <a:prstGeom prst="rect">
                      <a:avLst/>
                    </a:prstGeom>
                  </pic:spPr>
                </pic:pic>
              </a:graphicData>
            </a:graphic>
          </wp:inline>
        </w:drawing>
      </w:r>
    </w:p>
    <w:sectPr w:rsidR="00CF77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B172B" w14:textId="77777777" w:rsidR="005A2CAC" w:rsidRDefault="005A2CAC">
      <w:pPr>
        <w:spacing w:after="0" w:line="240" w:lineRule="auto"/>
      </w:pPr>
      <w:r>
        <w:separator/>
      </w:r>
    </w:p>
  </w:endnote>
  <w:endnote w:type="continuationSeparator" w:id="0">
    <w:p w14:paraId="2A0FC329" w14:textId="77777777" w:rsidR="005A2CAC" w:rsidRDefault="005A2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1019" w14:textId="77777777" w:rsidR="005A2CAC" w:rsidRDefault="005A2CAC">
      <w:pPr>
        <w:spacing w:after="0" w:line="240" w:lineRule="auto"/>
      </w:pPr>
      <w:r>
        <w:rPr>
          <w:color w:val="000000"/>
        </w:rPr>
        <w:separator/>
      </w:r>
    </w:p>
  </w:footnote>
  <w:footnote w:type="continuationSeparator" w:id="0">
    <w:p w14:paraId="0981C8AF" w14:textId="77777777" w:rsidR="005A2CAC" w:rsidRDefault="005A2C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77EF"/>
    <w:rsid w:val="002B3D85"/>
    <w:rsid w:val="005A2CAC"/>
    <w:rsid w:val="008F7E2E"/>
    <w:rsid w:val="00A66125"/>
    <w:rsid w:val="00A814D6"/>
    <w:rsid w:val="00CF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D474"/>
  <w15:docId w15:val="{D3A17269-81C0-4272-B89B-8995915E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170</Words>
  <Characters>902</Characters>
  <Application>Microsoft Office Word</Application>
  <DocSecurity>0</DocSecurity>
  <Lines>26</Lines>
  <Paragraphs>7</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sanroman-espinosa</dc:creator>
  <dc:description/>
  <cp:lastModifiedBy>ricardo sanroman-espinosa</cp:lastModifiedBy>
  <cp:revision>2</cp:revision>
  <dcterms:created xsi:type="dcterms:W3CDTF">2026-10-08T19:45:00Z</dcterms:created>
  <dcterms:modified xsi:type="dcterms:W3CDTF">2026-10-08T19:45:00Z</dcterms:modified>
</cp:coreProperties>
</file>